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90D" w:rsidRDefault="0083690D" w:rsidP="0083690D">
      <w:pPr>
        <w:shd w:val="clear" w:color="auto" w:fill="FFFFFF"/>
        <w:spacing w:after="0" w:line="240" w:lineRule="auto"/>
        <w:jc w:val="center"/>
        <w:rPr>
          <w:rFonts w:asciiTheme="majorBidi" w:eastAsia="Times New Roman" w:hAnsiTheme="majorBidi" w:cstheme="majorBidi"/>
          <w:b/>
          <w:bCs/>
          <w:color w:val="000000" w:themeColor="text1"/>
          <w:sz w:val="28"/>
          <w:szCs w:val="28"/>
          <w:lang w:val="en-US" w:eastAsia="id-ID"/>
        </w:rPr>
      </w:pPr>
    </w:p>
    <w:p w:rsidR="0083690D" w:rsidRDefault="0083690D" w:rsidP="0083690D">
      <w:pPr>
        <w:shd w:val="clear" w:color="auto" w:fill="FFFFFF"/>
        <w:spacing w:after="0" w:line="240" w:lineRule="auto"/>
        <w:jc w:val="center"/>
        <w:rPr>
          <w:rFonts w:asciiTheme="majorBidi" w:eastAsia="Times New Roman" w:hAnsiTheme="majorBidi" w:cstheme="majorBidi"/>
          <w:b/>
          <w:bCs/>
          <w:color w:val="000000" w:themeColor="text1"/>
          <w:sz w:val="28"/>
          <w:szCs w:val="28"/>
          <w:lang w:val="en-US" w:eastAsia="id-ID"/>
        </w:rPr>
      </w:pPr>
    </w:p>
    <w:p w:rsidR="0083690D" w:rsidRDefault="0083690D" w:rsidP="0083690D">
      <w:pPr>
        <w:shd w:val="clear" w:color="auto" w:fill="FFFFFF"/>
        <w:spacing w:after="0" w:line="240" w:lineRule="auto"/>
        <w:jc w:val="center"/>
        <w:rPr>
          <w:rFonts w:asciiTheme="majorBidi" w:eastAsia="Times New Roman" w:hAnsiTheme="majorBidi" w:cstheme="majorBidi"/>
          <w:b/>
          <w:bCs/>
          <w:color w:val="000000" w:themeColor="text1"/>
          <w:sz w:val="28"/>
          <w:szCs w:val="28"/>
          <w:lang w:val="en-US" w:eastAsia="id-ID"/>
        </w:rPr>
      </w:pPr>
    </w:p>
    <w:p w:rsidR="0083690D" w:rsidRDefault="0083690D" w:rsidP="0083690D">
      <w:pPr>
        <w:shd w:val="clear" w:color="auto" w:fill="FFFFFF"/>
        <w:spacing w:after="0" w:line="240" w:lineRule="auto"/>
        <w:jc w:val="center"/>
        <w:rPr>
          <w:rFonts w:asciiTheme="majorBidi" w:eastAsia="Times New Roman" w:hAnsiTheme="majorBidi" w:cstheme="majorBidi"/>
          <w:b/>
          <w:bCs/>
          <w:color w:val="000000" w:themeColor="text1"/>
          <w:sz w:val="28"/>
          <w:szCs w:val="28"/>
          <w:lang w:val="en-US" w:eastAsia="id-ID"/>
        </w:rPr>
      </w:pPr>
    </w:p>
    <w:p w:rsidR="0083690D" w:rsidRDefault="0083690D" w:rsidP="0083690D">
      <w:pPr>
        <w:shd w:val="clear" w:color="auto" w:fill="FFFFFF"/>
        <w:spacing w:after="0" w:line="240" w:lineRule="auto"/>
        <w:jc w:val="center"/>
        <w:rPr>
          <w:rFonts w:asciiTheme="majorBidi" w:eastAsia="Times New Roman" w:hAnsiTheme="majorBidi" w:cstheme="majorBidi"/>
          <w:b/>
          <w:bCs/>
          <w:color w:val="000000" w:themeColor="text1"/>
          <w:sz w:val="28"/>
          <w:szCs w:val="28"/>
          <w:lang w:val="en-US" w:eastAsia="id-ID"/>
        </w:rPr>
      </w:pPr>
    </w:p>
    <w:p w:rsidR="0083690D" w:rsidRDefault="0083690D" w:rsidP="0083690D">
      <w:pPr>
        <w:shd w:val="clear" w:color="auto" w:fill="FFFFFF"/>
        <w:spacing w:after="0" w:line="240" w:lineRule="auto"/>
        <w:jc w:val="center"/>
        <w:rPr>
          <w:rFonts w:asciiTheme="majorBidi" w:eastAsia="Times New Roman" w:hAnsiTheme="majorBidi" w:cstheme="majorBidi"/>
          <w:b/>
          <w:bCs/>
          <w:color w:val="000000" w:themeColor="text1"/>
          <w:sz w:val="28"/>
          <w:szCs w:val="28"/>
          <w:lang w:val="en-US" w:eastAsia="id-ID"/>
        </w:rPr>
      </w:pPr>
    </w:p>
    <w:p w:rsidR="0083690D" w:rsidRDefault="0083690D" w:rsidP="0083690D">
      <w:pPr>
        <w:shd w:val="clear" w:color="auto" w:fill="FFFFFF"/>
        <w:spacing w:after="0" w:line="240" w:lineRule="auto"/>
        <w:jc w:val="center"/>
        <w:rPr>
          <w:rFonts w:asciiTheme="majorBidi" w:eastAsia="Times New Roman" w:hAnsiTheme="majorBidi" w:cstheme="majorBidi"/>
          <w:b/>
          <w:bCs/>
          <w:color w:val="000000" w:themeColor="text1"/>
          <w:sz w:val="28"/>
          <w:szCs w:val="28"/>
          <w:lang w:val="en-US" w:eastAsia="id-ID"/>
        </w:rPr>
      </w:pPr>
    </w:p>
    <w:p w:rsidR="0083690D" w:rsidRDefault="0083690D" w:rsidP="0083690D">
      <w:pPr>
        <w:shd w:val="clear" w:color="auto" w:fill="FFFFFF"/>
        <w:spacing w:after="0" w:line="240" w:lineRule="auto"/>
        <w:jc w:val="center"/>
        <w:rPr>
          <w:rFonts w:asciiTheme="majorBidi" w:eastAsia="Times New Roman" w:hAnsiTheme="majorBidi" w:cstheme="majorBidi"/>
          <w:b/>
          <w:bCs/>
          <w:color w:val="000000" w:themeColor="text1"/>
          <w:sz w:val="28"/>
          <w:szCs w:val="28"/>
          <w:lang w:val="en-US" w:eastAsia="id-ID"/>
        </w:rPr>
      </w:pPr>
      <w:r w:rsidRPr="0052622B">
        <w:rPr>
          <w:rFonts w:ascii="Calibri" w:hAnsi="Calibri" w:cs="Calibri"/>
          <w:noProof/>
          <w:sz w:val="44"/>
          <w:szCs w:val="44"/>
        </w:rPr>
        <w:drawing>
          <wp:inline distT="0" distB="0" distL="0" distR="0" wp14:anchorId="634265FB" wp14:editId="054F40E7">
            <wp:extent cx="1200150" cy="1162050"/>
            <wp:effectExtent l="0" t="0" r="0" b="0"/>
            <wp:docPr id="2" name="Picture 1" descr="LAMB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MBANG"/>
                    <pic:cNvPicPr>
                      <a:picLocks noChangeAspect="1" noChangeArrowheads="1"/>
                    </pic:cNvPicPr>
                  </pic:nvPicPr>
                  <pic:blipFill>
                    <a:blip r:embed="rId5" cstate="print"/>
                    <a:srcRect/>
                    <a:stretch>
                      <a:fillRect/>
                    </a:stretch>
                  </pic:blipFill>
                  <pic:spPr bwMode="auto">
                    <a:xfrm>
                      <a:off x="0" y="0"/>
                      <a:ext cx="1205983" cy="1167698"/>
                    </a:xfrm>
                    <a:prstGeom prst="rect">
                      <a:avLst/>
                    </a:prstGeom>
                    <a:noFill/>
                    <a:ln w="9525">
                      <a:noFill/>
                      <a:miter lim="800000"/>
                      <a:headEnd/>
                      <a:tailEnd/>
                    </a:ln>
                  </pic:spPr>
                </pic:pic>
              </a:graphicData>
            </a:graphic>
          </wp:inline>
        </w:drawing>
      </w:r>
    </w:p>
    <w:p w:rsidR="0083690D" w:rsidRDefault="0083690D" w:rsidP="0083690D">
      <w:pPr>
        <w:shd w:val="clear" w:color="auto" w:fill="FFFFFF"/>
        <w:spacing w:after="0" w:line="240" w:lineRule="auto"/>
        <w:jc w:val="center"/>
        <w:rPr>
          <w:rFonts w:asciiTheme="majorBidi" w:eastAsia="Times New Roman" w:hAnsiTheme="majorBidi" w:cstheme="majorBidi"/>
          <w:b/>
          <w:bCs/>
          <w:color w:val="000000" w:themeColor="text1"/>
          <w:sz w:val="28"/>
          <w:szCs w:val="28"/>
          <w:lang w:val="en-US" w:eastAsia="id-ID"/>
        </w:rPr>
      </w:pPr>
    </w:p>
    <w:p w:rsidR="0083690D" w:rsidRDefault="0083690D" w:rsidP="0083690D">
      <w:pPr>
        <w:shd w:val="clear" w:color="auto" w:fill="FFFFFF"/>
        <w:spacing w:after="0" w:line="240" w:lineRule="auto"/>
        <w:jc w:val="center"/>
        <w:rPr>
          <w:rFonts w:asciiTheme="majorBidi" w:eastAsia="Times New Roman" w:hAnsiTheme="majorBidi" w:cstheme="majorBidi"/>
          <w:b/>
          <w:bCs/>
          <w:color w:val="000000" w:themeColor="text1"/>
          <w:sz w:val="28"/>
          <w:szCs w:val="28"/>
          <w:lang w:val="en-US" w:eastAsia="id-ID"/>
        </w:rPr>
      </w:pPr>
      <w:r w:rsidRPr="0083690D">
        <w:rPr>
          <w:rFonts w:asciiTheme="majorBidi" w:eastAsia="Times New Roman" w:hAnsiTheme="majorBidi" w:cstheme="majorBidi"/>
          <w:b/>
          <w:bCs/>
          <w:color w:val="000000" w:themeColor="text1"/>
          <w:sz w:val="40"/>
          <w:szCs w:val="40"/>
          <w:lang w:val="en-US" w:eastAsia="id-ID"/>
        </w:rPr>
        <w:t>P</w:t>
      </w:r>
      <w:r>
        <w:rPr>
          <w:rFonts w:asciiTheme="majorBidi" w:eastAsia="Times New Roman" w:hAnsiTheme="majorBidi" w:cstheme="majorBidi"/>
          <w:b/>
          <w:bCs/>
          <w:color w:val="000000" w:themeColor="text1"/>
          <w:sz w:val="40"/>
          <w:szCs w:val="40"/>
          <w:lang w:val="en-US" w:eastAsia="id-ID"/>
        </w:rPr>
        <w:t xml:space="preserve"> </w:t>
      </w:r>
      <w:r w:rsidRPr="0083690D">
        <w:rPr>
          <w:rFonts w:asciiTheme="majorBidi" w:eastAsia="Times New Roman" w:hAnsiTheme="majorBidi" w:cstheme="majorBidi"/>
          <w:b/>
          <w:bCs/>
          <w:color w:val="000000" w:themeColor="text1"/>
          <w:sz w:val="40"/>
          <w:szCs w:val="40"/>
          <w:lang w:val="en-US" w:eastAsia="id-ID"/>
        </w:rPr>
        <w:t>R</w:t>
      </w:r>
      <w:r>
        <w:rPr>
          <w:rFonts w:asciiTheme="majorBidi" w:eastAsia="Times New Roman" w:hAnsiTheme="majorBidi" w:cstheme="majorBidi"/>
          <w:b/>
          <w:bCs/>
          <w:color w:val="000000" w:themeColor="text1"/>
          <w:sz w:val="40"/>
          <w:szCs w:val="40"/>
          <w:lang w:val="en-US" w:eastAsia="id-ID"/>
        </w:rPr>
        <w:t xml:space="preserve"> </w:t>
      </w:r>
      <w:r w:rsidRPr="0083690D">
        <w:rPr>
          <w:rFonts w:asciiTheme="majorBidi" w:eastAsia="Times New Roman" w:hAnsiTheme="majorBidi" w:cstheme="majorBidi"/>
          <w:b/>
          <w:bCs/>
          <w:color w:val="000000" w:themeColor="text1"/>
          <w:sz w:val="40"/>
          <w:szCs w:val="40"/>
          <w:lang w:val="en-US" w:eastAsia="id-ID"/>
        </w:rPr>
        <w:t>O</w:t>
      </w:r>
      <w:r>
        <w:rPr>
          <w:rFonts w:asciiTheme="majorBidi" w:eastAsia="Times New Roman" w:hAnsiTheme="majorBidi" w:cstheme="majorBidi"/>
          <w:b/>
          <w:bCs/>
          <w:color w:val="000000" w:themeColor="text1"/>
          <w:sz w:val="40"/>
          <w:szCs w:val="40"/>
          <w:lang w:val="en-US" w:eastAsia="id-ID"/>
        </w:rPr>
        <w:t xml:space="preserve"> </w:t>
      </w:r>
      <w:r w:rsidRPr="0083690D">
        <w:rPr>
          <w:rFonts w:asciiTheme="majorBidi" w:eastAsia="Times New Roman" w:hAnsiTheme="majorBidi" w:cstheme="majorBidi"/>
          <w:b/>
          <w:bCs/>
          <w:color w:val="000000" w:themeColor="text1"/>
          <w:sz w:val="40"/>
          <w:szCs w:val="40"/>
          <w:lang w:val="en-US" w:eastAsia="id-ID"/>
        </w:rPr>
        <w:t>F</w:t>
      </w:r>
      <w:r>
        <w:rPr>
          <w:rFonts w:asciiTheme="majorBidi" w:eastAsia="Times New Roman" w:hAnsiTheme="majorBidi" w:cstheme="majorBidi"/>
          <w:b/>
          <w:bCs/>
          <w:color w:val="000000" w:themeColor="text1"/>
          <w:sz w:val="40"/>
          <w:szCs w:val="40"/>
          <w:lang w:val="en-US" w:eastAsia="id-ID"/>
        </w:rPr>
        <w:t xml:space="preserve"> </w:t>
      </w:r>
      <w:r w:rsidRPr="0083690D">
        <w:rPr>
          <w:rFonts w:asciiTheme="majorBidi" w:eastAsia="Times New Roman" w:hAnsiTheme="majorBidi" w:cstheme="majorBidi"/>
          <w:b/>
          <w:bCs/>
          <w:color w:val="000000" w:themeColor="text1"/>
          <w:sz w:val="40"/>
          <w:szCs w:val="40"/>
          <w:lang w:val="en-US" w:eastAsia="id-ID"/>
        </w:rPr>
        <w:t>I</w:t>
      </w:r>
      <w:r>
        <w:rPr>
          <w:rFonts w:asciiTheme="majorBidi" w:eastAsia="Times New Roman" w:hAnsiTheme="majorBidi" w:cstheme="majorBidi"/>
          <w:b/>
          <w:bCs/>
          <w:color w:val="000000" w:themeColor="text1"/>
          <w:sz w:val="40"/>
          <w:szCs w:val="40"/>
          <w:lang w:val="en-US" w:eastAsia="id-ID"/>
        </w:rPr>
        <w:t xml:space="preserve"> </w:t>
      </w:r>
      <w:r w:rsidRPr="0083690D">
        <w:rPr>
          <w:rFonts w:asciiTheme="majorBidi" w:eastAsia="Times New Roman" w:hAnsiTheme="majorBidi" w:cstheme="majorBidi"/>
          <w:b/>
          <w:bCs/>
          <w:color w:val="000000" w:themeColor="text1"/>
          <w:sz w:val="40"/>
          <w:szCs w:val="40"/>
          <w:lang w:val="en-US" w:eastAsia="id-ID"/>
        </w:rPr>
        <w:t>L</w:t>
      </w:r>
    </w:p>
    <w:p w:rsidR="005B0306" w:rsidRDefault="005B0306" w:rsidP="0083690D">
      <w:pPr>
        <w:shd w:val="clear" w:color="auto" w:fill="FFFFFF"/>
        <w:spacing w:after="0" w:line="240" w:lineRule="auto"/>
        <w:jc w:val="center"/>
        <w:rPr>
          <w:rFonts w:asciiTheme="majorBidi" w:eastAsia="Times New Roman" w:hAnsiTheme="majorBidi" w:cstheme="majorBidi"/>
          <w:b/>
          <w:bCs/>
          <w:color w:val="000000" w:themeColor="text1"/>
          <w:sz w:val="28"/>
          <w:szCs w:val="28"/>
          <w:lang w:val="en-US" w:eastAsia="id-ID"/>
        </w:rPr>
      </w:pPr>
    </w:p>
    <w:p w:rsidR="0083690D" w:rsidRDefault="0083690D" w:rsidP="0083690D">
      <w:pPr>
        <w:shd w:val="clear" w:color="auto" w:fill="FFFFFF"/>
        <w:spacing w:after="0" w:line="240" w:lineRule="auto"/>
        <w:jc w:val="center"/>
        <w:rPr>
          <w:rFonts w:asciiTheme="majorBidi" w:eastAsia="Times New Roman" w:hAnsiTheme="majorBidi" w:cstheme="majorBidi"/>
          <w:b/>
          <w:bCs/>
          <w:color w:val="000000" w:themeColor="text1"/>
          <w:sz w:val="28"/>
          <w:szCs w:val="28"/>
          <w:lang w:val="en-US" w:eastAsia="id-ID"/>
        </w:rPr>
      </w:pPr>
      <w:r w:rsidRPr="0083690D">
        <w:rPr>
          <w:rFonts w:asciiTheme="majorBidi" w:eastAsia="Times New Roman" w:hAnsiTheme="majorBidi" w:cstheme="majorBidi"/>
          <w:b/>
          <w:bCs/>
          <w:color w:val="000000" w:themeColor="text1"/>
          <w:sz w:val="32"/>
          <w:szCs w:val="32"/>
          <w:lang w:val="en-US" w:eastAsia="id-ID"/>
        </w:rPr>
        <w:t>KECAMATAN KASEMEN</w:t>
      </w:r>
    </w:p>
    <w:p w:rsidR="0083690D" w:rsidRPr="005B0306" w:rsidRDefault="0083690D" w:rsidP="0083690D">
      <w:pPr>
        <w:shd w:val="clear" w:color="auto" w:fill="FFFFFF"/>
        <w:spacing w:after="0" w:line="240" w:lineRule="auto"/>
        <w:jc w:val="center"/>
        <w:rPr>
          <w:rFonts w:asciiTheme="majorBidi" w:eastAsia="Times New Roman" w:hAnsiTheme="majorBidi" w:cstheme="majorBidi"/>
          <w:b/>
          <w:bCs/>
          <w:color w:val="000000" w:themeColor="text1"/>
          <w:sz w:val="32"/>
          <w:szCs w:val="32"/>
          <w:lang w:val="en-US" w:eastAsia="id-ID"/>
        </w:rPr>
      </w:pPr>
      <w:r w:rsidRPr="005B0306">
        <w:rPr>
          <w:rFonts w:asciiTheme="majorBidi" w:eastAsia="Times New Roman" w:hAnsiTheme="majorBidi" w:cstheme="majorBidi"/>
          <w:b/>
          <w:bCs/>
          <w:color w:val="000000" w:themeColor="text1"/>
          <w:sz w:val="32"/>
          <w:szCs w:val="32"/>
          <w:lang w:val="en-US" w:eastAsia="id-ID"/>
        </w:rPr>
        <w:t>KOTA SERANG</w:t>
      </w:r>
    </w:p>
    <w:p w:rsidR="0083690D" w:rsidRDefault="0083690D" w:rsidP="0083690D">
      <w:pPr>
        <w:shd w:val="clear" w:color="auto" w:fill="FFFFFF"/>
        <w:spacing w:after="0" w:line="240" w:lineRule="auto"/>
        <w:jc w:val="center"/>
        <w:rPr>
          <w:rFonts w:asciiTheme="majorBidi" w:eastAsia="Times New Roman" w:hAnsiTheme="majorBidi" w:cstheme="majorBidi"/>
          <w:b/>
          <w:bCs/>
          <w:color w:val="000000" w:themeColor="text1"/>
          <w:sz w:val="28"/>
          <w:szCs w:val="28"/>
          <w:lang w:val="en-US" w:eastAsia="id-ID"/>
        </w:rPr>
      </w:pPr>
    </w:p>
    <w:p w:rsidR="0083690D" w:rsidRDefault="0083690D" w:rsidP="0083690D">
      <w:pPr>
        <w:shd w:val="clear" w:color="auto" w:fill="FFFFFF"/>
        <w:spacing w:after="0" w:line="240" w:lineRule="auto"/>
        <w:jc w:val="center"/>
        <w:rPr>
          <w:rFonts w:asciiTheme="majorBidi" w:eastAsia="Times New Roman" w:hAnsiTheme="majorBidi" w:cstheme="majorBidi"/>
          <w:b/>
          <w:bCs/>
          <w:color w:val="000000" w:themeColor="text1"/>
          <w:sz w:val="28"/>
          <w:szCs w:val="28"/>
          <w:lang w:val="en-US" w:eastAsia="id-ID"/>
        </w:rPr>
      </w:pPr>
      <w:bookmarkStart w:id="0" w:name="_GoBack"/>
      <w:bookmarkEnd w:id="0"/>
    </w:p>
    <w:p w:rsidR="0083690D" w:rsidRDefault="0083690D" w:rsidP="0083690D">
      <w:pPr>
        <w:shd w:val="clear" w:color="auto" w:fill="FFFFFF"/>
        <w:spacing w:after="0" w:line="240" w:lineRule="auto"/>
        <w:jc w:val="center"/>
        <w:rPr>
          <w:rFonts w:asciiTheme="majorBidi" w:eastAsia="Times New Roman" w:hAnsiTheme="majorBidi" w:cstheme="majorBidi"/>
          <w:b/>
          <w:bCs/>
          <w:color w:val="000000" w:themeColor="text1"/>
          <w:sz w:val="28"/>
          <w:szCs w:val="28"/>
          <w:lang w:val="en-US" w:eastAsia="id-ID"/>
        </w:rPr>
      </w:pPr>
    </w:p>
    <w:p w:rsidR="0083690D" w:rsidRDefault="0083690D" w:rsidP="0083690D">
      <w:pPr>
        <w:shd w:val="clear" w:color="auto" w:fill="FFFFFF"/>
        <w:spacing w:after="0" w:line="240" w:lineRule="auto"/>
        <w:jc w:val="center"/>
        <w:rPr>
          <w:rFonts w:asciiTheme="majorBidi" w:eastAsia="Times New Roman" w:hAnsiTheme="majorBidi" w:cstheme="majorBidi"/>
          <w:b/>
          <w:bCs/>
          <w:color w:val="000000" w:themeColor="text1"/>
          <w:sz w:val="28"/>
          <w:szCs w:val="28"/>
          <w:lang w:val="en-US" w:eastAsia="id-ID"/>
        </w:rPr>
      </w:pPr>
    </w:p>
    <w:p w:rsidR="0083690D" w:rsidRDefault="0083690D" w:rsidP="0083690D">
      <w:pPr>
        <w:shd w:val="clear" w:color="auto" w:fill="FFFFFF"/>
        <w:spacing w:after="0" w:line="240" w:lineRule="auto"/>
        <w:jc w:val="center"/>
        <w:rPr>
          <w:rFonts w:asciiTheme="majorBidi" w:eastAsia="Times New Roman" w:hAnsiTheme="majorBidi" w:cstheme="majorBidi"/>
          <w:b/>
          <w:bCs/>
          <w:color w:val="000000" w:themeColor="text1"/>
          <w:sz w:val="28"/>
          <w:szCs w:val="28"/>
          <w:lang w:val="en-US" w:eastAsia="id-ID"/>
        </w:rPr>
      </w:pPr>
    </w:p>
    <w:p w:rsidR="0083690D" w:rsidRDefault="0083690D" w:rsidP="0083690D">
      <w:pPr>
        <w:shd w:val="clear" w:color="auto" w:fill="FFFFFF"/>
        <w:spacing w:after="0" w:line="240" w:lineRule="auto"/>
        <w:jc w:val="center"/>
        <w:rPr>
          <w:rFonts w:asciiTheme="majorBidi" w:eastAsia="Times New Roman" w:hAnsiTheme="majorBidi" w:cstheme="majorBidi"/>
          <w:b/>
          <w:bCs/>
          <w:color w:val="000000" w:themeColor="text1"/>
          <w:sz w:val="28"/>
          <w:szCs w:val="28"/>
          <w:lang w:val="en-US" w:eastAsia="id-ID"/>
        </w:rPr>
      </w:pPr>
    </w:p>
    <w:p w:rsidR="0083690D" w:rsidRDefault="0083690D" w:rsidP="0083690D">
      <w:pPr>
        <w:shd w:val="clear" w:color="auto" w:fill="FFFFFF"/>
        <w:spacing w:after="0" w:line="240" w:lineRule="auto"/>
        <w:jc w:val="center"/>
        <w:rPr>
          <w:rFonts w:asciiTheme="majorBidi" w:eastAsia="Times New Roman" w:hAnsiTheme="majorBidi" w:cstheme="majorBidi"/>
          <w:b/>
          <w:bCs/>
          <w:color w:val="000000" w:themeColor="text1"/>
          <w:sz w:val="28"/>
          <w:szCs w:val="28"/>
          <w:lang w:val="en-US" w:eastAsia="id-ID"/>
        </w:rPr>
      </w:pPr>
    </w:p>
    <w:p w:rsidR="0083690D" w:rsidRDefault="0083690D" w:rsidP="0083690D">
      <w:pPr>
        <w:shd w:val="clear" w:color="auto" w:fill="FFFFFF"/>
        <w:spacing w:after="0" w:line="240" w:lineRule="auto"/>
        <w:jc w:val="center"/>
        <w:rPr>
          <w:rFonts w:asciiTheme="majorBidi" w:eastAsia="Times New Roman" w:hAnsiTheme="majorBidi" w:cstheme="majorBidi"/>
          <w:b/>
          <w:bCs/>
          <w:color w:val="000000" w:themeColor="text1"/>
          <w:sz w:val="28"/>
          <w:szCs w:val="28"/>
          <w:lang w:val="en-US" w:eastAsia="id-ID"/>
        </w:rPr>
      </w:pPr>
    </w:p>
    <w:p w:rsidR="0083690D" w:rsidRDefault="0083690D" w:rsidP="0083690D">
      <w:pPr>
        <w:shd w:val="clear" w:color="auto" w:fill="FFFFFF"/>
        <w:spacing w:after="0" w:line="240" w:lineRule="auto"/>
        <w:jc w:val="center"/>
        <w:rPr>
          <w:rFonts w:asciiTheme="majorBidi" w:eastAsia="Times New Roman" w:hAnsiTheme="majorBidi" w:cstheme="majorBidi"/>
          <w:b/>
          <w:bCs/>
          <w:color w:val="000000" w:themeColor="text1"/>
          <w:sz w:val="28"/>
          <w:szCs w:val="28"/>
          <w:lang w:val="en-US" w:eastAsia="id-ID"/>
        </w:rPr>
      </w:pPr>
    </w:p>
    <w:p w:rsidR="0083690D" w:rsidRDefault="0083690D" w:rsidP="0083690D">
      <w:pPr>
        <w:shd w:val="clear" w:color="auto" w:fill="FFFFFF"/>
        <w:spacing w:after="0" w:line="240" w:lineRule="auto"/>
        <w:jc w:val="center"/>
        <w:rPr>
          <w:rFonts w:asciiTheme="majorBidi" w:eastAsia="Times New Roman" w:hAnsiTheme="majorBidi" w:cstheme="majorBidi"/>
          <w:b/>
          <w:bCs/>
          <w:color w:val="000000" w:themeColor="text1"/>
          <w:sz w:val="28"/>
          <w:szCs w:val="28"/>
          <w:lang w:val="en-US" w:eastAsia="id-ID"/>
        </w:rPr>
      </w:pPr>
    </w:p>
    <w:p w:rsidR="0083690D" w:rsidRDefault="0083690D" w:rsidP="0083690D">
      <w:pPr>
        <w:shd w:val="clear" w:color="auto" w:fill="FFFFFF"/>
        <w:spacing w:after="0" w:line="240" w:lineRule="auto"/>
        <w:jc w:val="center"/>
        <w:rPr>
          <w:rFonts w:asciiTheme="majorBidi" w:eastAsia="Times New Roman" w:hAnsiTheme="majorBidi" w:cstheme="majorBidi"/>
          <w:b/>
          <w:bCs/>
          <w:color w:val="000000" w:themeColor="text1"/>
          <w:sz w:val="28"/>
          <w:szCs w:val="28"/>
          <w:lang w:val="en-US" w:eastAsia="id-ID"/>
        </w:rPr>
      </w:pPr>
    </w:p>
    <w:p w:rsidR="0083690D" w:rsidRDefault="0083690D" w:rsidP="0083690D">
      <w:pPr>
        <w:shd w:val="clear" w:color="auto" w:fill="FFFFFF"/>
        <w:spacing w:after="0" w:line="240" w:lineRule="auto"/>
        <w:jc w:val="center"/>
        <w:rPr>
          <w:rFonts w:asciiTheme="majorBidi" w:eastAsia="Times New Roman" w:hAnsiTheme="majorBidi" w:cstheme="majorBidi"/>
          <w:b/>
          <w:bCs/>
          <w:color w:val="000000" w:themeColor="text1"/>
          <w:sz w:val="28"/>
          <w:szCs w:val="28"/>
          <w:lang w:val="en-US" w:eastAsia="id-ID"/>
        </w:rPr>
      </w:pPr>
    </w:p>
    <w:p w:rsidR="0083690D" w:rsidRDefault="0083690D" w:rsidP="0083690D">
      <w:pPr>
        <w:shd w:val="clear" w:color="auto" w:fill="FFFFFF"/>
        <w:spacing w:after="0" w:line="240" w:lineRule="auto"/>
        <w:jc w:val="center"/>
        <w:rPr>
          <w:rFonts w:asciiTheme="majorBidi" w:eastAsia="Times New Roman" w:hAnsiTheme="majorBidi" w:cstheme="majorBidi"/>
          <w:b/>
          <w:bCs/>
          <w:color w:val="000000" w:themeColor="text1"/>
          <w:sz w:val="28"/>
          <w:szCs w:val="28"/>
          <w:lang w:val="en-US" w:eastAsia="id-ID"/>
        </w:rPr>
      </w:pPr>
    </w:p>
    <w:p w:rsidR="0083690D" w:rsidRDefault="0083690D" w:rsidP="0083690D">
      <w:pPr>
        <w:shd w:val="clear" w:color="auto" w:fill="FFFFFF"/>
        <w:spacing w:after="0" w:line="240" w:lineRule="auto"/>
        <w:jc w:val="center"/>
        <w:rPr>
          <w:rFonts w:asciiTheme="majorBidi" w:eastAsia="Times New Roman" w:hAnsiTheme="majorBidi" w:cstheme="majorBidi"/>
          <w:b/>
          <w:bCs/>
          <w:color w:val="000000" w:themeColor="text1"/>
          <w:sz w:val="28"/>
          <w:szCs w:val="28"/>
          <w:lang w:val="en-US" w:eastAsia="id-ID"/>
        </w:rPr>
      </w:pPr>
    </w:p>
    <w:p w:rsidR="0083690D" w:rsidRDefault="0083690D" w:rsidP="0083690D">
      <w:pPr>
        <w:shd w:val="clear" w:color="auto" w:fill="FFFFFF"/>
        <w:spacing w:after="0" w:line="240" w:lineRule="auto"/>
        <w:jc w:val="center"/>
        <w:rPr>
          <w:rFonts w:asciiTheme="majorBidi" w:eastAsia="Times New Roman" w:hAnsiTheme="majorBidi" w:cstheme="majorBidi"/>
          <w:b/>
          <w:bCs/>
          <w:color w:val="000000" w:themeColor="text1"/>
          <w:sz w:val="28"/>
          <w:szCs w:val="28"/>
          <w:lang w:val="en-US" w:eastAsia="id-ID"/>
        </w:rPr>
      </w:pPr>
    </w:p>
    <w:p w:rsidR="0083690D" w:rsidRPr="0083690D" w:rsidRDefault="0083690D" w:rsidP="0083690D">
      <w:pPr>
        <w:spacing w:after="0" w:line="240" w:lineRule="auto"/>
        <w:jc w:val="center"/>
        <w:rPr>
          <w:rFonts w:asciiTheme="majorBidi" w:hAnsiTheme="majorBidi" w:cstheme="majorBidi"/>
          <w:b/>
          <w:bCs/>
          <w:sz w:val="44"/>
          <w:szCs w:val="44"/>
          <w:lang w:val="it-IT"/>
        </w:rPr>
      </w:pPr>
      <w:r w:rsidRPr="0083690D">
        <w:rPr>
          <w:rFonts w:asciiTheme="majorBidi" w:hAnsiTheme="majorBidi" w:cstheme="majorBidi"/>
          <w:b/>
          <w:bCs/>
          <w:sz w:val="44"/>
          <w:szCs w:val="44"/>
          <w:lang w:val="it-IT"/>
        </w:rPr>
        <w:t>PEMERINTAH KOTA SERANG</w:t>
      </w:r>
    </w:p>
    <w:p w:rsidR="0083690D" w:rsidRPr="0083690D" w:rsidRDefault="0083690D" w:rsidP="0083690D">
      <w:pPr>
        <w:spacing w:after="0" w:line="240" w:lineRule="auto"/>
        <w:jc w:val="center"/>
        <w:rPr>
          <w:rFonts w:asciiTheme="majorBidi" w:hAnsiTheme="majorBidi" w:cstheme="majorBidi"/>
          <w:b/>
          <w:bCs/>
          <w:sz w:val="44"/>
          <w:szCs w:val="44"/>
          <w:lang w:val="it-IT"/>
        </w:rPr>
      </w:pPr>
      <w:r w:rsidRPr="0083690D">
        <w:rPr>
          <w:rFonts w:asciiTheme="majorBidi" w:hAnsiTheme="majorBidi" w:cstheme="majorBidi"/>
          <w:b/>
          <w:bCs/>
          <w:sz w:val="48"/>
          <w:szCs w:val="44"/>
          <w:lang w:val="it-IT"/>
        </w:rPr>
        <w:t>KECAMATAN  KASEMEN</w:t>
      </w:r>
    </w:p>
    <w:p w:rsidR="0083690D" w:rsidRPr="0083690D" w:rsidRDefault="0083690D" w:rsidP="0083690D">
      <w:pPr>
        <w:spacing w:after="0" w:line="240" w:lineRule="auto"/>
        <w:jc w:val="center"/>
        <w:rPr>
          <w:rFonts w:asciiTheme="majorBidi" w:hAnsiTheme="majorBidi" w:cstheme="majorBidi"/>
          <w:color w:val="000000" w:themeColor="text1"/>
          <w:sz w:val="18"/>
          <w:szCs w:val="18"/>
          <w:lang w:val="it-IT"/>
        </w:rPr>
      </w:pPr>
      <w:r w:rsidRPr="0083690D">
        <w:rPr>
          <w:rFonts w:asciiTheme="majorBidi" w:hAnsiTheme="majorBidi" w:cstheme="majorBidi"/>
          <w:sz w:val="18"/>
          <w:szCs w:val="18"/>
          <w:lang w:val="it-IT"/>
        </w:rPr>
        <w:t>Jln. Raya Banten KM 05 No. 0</w:t>
      </w:r>
      <w:r w:rsidRPr="0083690D">
        <w:rPr>
          <w:rFonts w:asciiTheme="majorBidi" w:hAnsiTheme="majorBidi" w:cstheme="majorBidi"/>
          <w:color w:val="000000" w:themeColor="text1"/>
          <w:sz w:val="18"/>
          <w:szCs w:val="18"/>
          <w:lang w:val="it-IT"/>
        </w:rPr>
        <w:t>1 Kasemen Telp. Kode Pos 42191</w:t>
      </w:r>
    </w:p>
    <w:p w:rsidR="0083690D" w:rsidRPr="0083690D" w:rsidRDefault="0083690D" w:rsidP="0083690D">
      <w:pPr>
        <w:shd w:val="clear" w:color="auto" w:fill="FFFFFF"/>
        <w:spacing w:after="0" w:line="240" w:lineRule="auto"/>
        <w:jc w:val="center"/>
        <w:rPr>
          <w:rFonts w:asciiTheme="majorBidi" w:eastAsia="Times New Roman" w:hAnsiTheme="majorBidi" w:cstheme="majorBidi"/>
          <w:b/>
          <w:bCs/>
          <w:color w:val="000000" w:themeColor="text1"/>
          <w:sz w:val="28"/>
          <w:szCs w:val="28"/>
          <w:lang w:val="en-US" w:eastAsia="id-ID"/>
        </w:rPr>
      </w:pPr>
      <w:r w:rsidRPr="0083690D">
        <w:rPr>
          <w:rFonts w:asciiTheme="majorBidi" w:hAnsiTheme="majorBidi" w:cstheme="majorBidi"/>
          <w:color w:val="000000" w:themeColor="text1"/>
          <w:sz w:val="18"/>
          <w:szCs w:val="18"/>
          <w:lang w:val="it-IT"/>
        </w:rPr>
        <w:t xml:space="preserve">Website : </w:t>
      </w:r>
      <w:hyperlink r:id="rId6" w:history="1">
        <w:r w:rsidRPr="0083690D">
          <w:rPr>
            <w:rStyle w:val="Hyperlink"/>
            <w:rFonts w:asciiTheme="majorBidi" w:hAnsiTheme="majorBidi" w:cstheme="majorBidi"/>
            <w:color w:val="000000" w:themeColor="text1"/>
            <w:sz w:val="18"/>
            <w:szCs w:val="18"/>
            <w:u w:val="none"/>
            <w:lang w:val="it-IT"/>
          </w:rPr>
          <w:t>kecamatankasemen.serangkota.go.id</w:t>
        </w:r>
      </w:hyperlink>
      <w:r w:rsidRPr="0083690D">
        <w:rPr>
          <w:color w:val="000000" w:themeColor="text1"/>
          <w:sz w:val="16"/>
          <w:szCs w:val="16"/>
          <w:lang w:val="en-US"/>
        </w:rPr>
        <w:t>/</w:t>
      </w:r>
      <w:r w:rsidRPr="0083690D">
        <w:rPr>
          <w:rFonts w:asciiTheme="majorBidi" w:hAnsiTheme="majorBidi" w:cstheme="majorBidi"/>
          <w:color w:val="000000" w:themeColor="text1"/>
          <w:sz w:val="18"/>
          <w:szCs w:val="18"/>
          <w:lang w:val="it-IT"/>
        </w:rPr>
        <w:t xml:space="preserve">Email : </w:t>
      </w:r>
      <w:hyperlink r:id="rId7" w:history="1">
        <w:r w:rsidRPr="0083690D">
          <w:rPr>
            <w:rStyle w:val="Hyperlink"/>
            <w:rFonts w:asciiTheme="majorBidi" w:hAnsiTheme="majorBidi" w:cstheme="majorBidi"/>
            <w:color w:val="000000" w:themeColor="text1"/>
            <w:sz w:val="18"/>
            <w:szCs w:val="18"/>
            <w:u w:val="none"/>
            <w:lang w:val="it-IT"/>
          </w:rPr>
          <w:t>kecamatankasemen@gmail.com</w:t>
        </w:r>
      </w:hyperlink>
      <w:r>
        <w:rPr>
          <w:rFonts w:asciiTheme="majorBidi" w:eastAsia="Times New Roman" w:hAnsiTheme="majorBidi" w:cstheme="majorBidi"/>
          <w:b/>
          <w:bCs/>
          <w:color w:val="000000" w:themeColor="text1"/>
          <w:sz w:val="28"/>
          <w:szCs w:val="28"/>
          <w:lang w:val="en-US" w:eastAsia="id-ID"/>
        </w:rPr>
        <w:br w:type="column"/>
      </w:r>
      <w:r w:rsidRPr="0083690D">
        <w:rPr>
          <w:rFonts w:asciiTheme="majorBidi" w:eastAsia="Times New Roman" w:hAnsiTheme="majorBidi" w:cstheme="majorBidi"/>
          <w:b/>
          <w:bCs/>
          <w:color w:val="000000" w:themeColor="text1"/>
          <w:sz w:val="28"/>
          <w:szCs w:val="28"/>
          <w:lang w:val="en-US" w:eastAsia="id-ID"/>
        </w:rPr>
        <w:lastRenderedPageBreak/>
        <w:t>GAMBARAN UMUM</w:t>
      </w:r>
    </w:p>
    <w:p w:rsidR="0083690D" w:rsidRDefault="0083690D" w:rsidP="0083690D">
      <w:pPr>
        <w:shd w:val="clear" w:color="auto" w:fill="FFFFFF"/>
        <w:spacing w:after="0" w:line="240" w:lineRule="auto"/>
        <w:jc w:val="center"/>
        <w:rPr>
          <w:rFonts w:asciiTheme="majorBidi" w:eastAsia="Times New Roman" w:hAnsiTheme="majorBidi" w:cstheme="majorBidi"/>
          <w:color w:val="000000" w:themeColor="text1"/>
          <w:sz w:val="24"/>
          <w:szCs w:val="24"/>
          <w:lang w:val="en-US" w:eastAsia="id-ID"/>
        </w:rPr>
      </w:pPr>
    </w:p>
    <w:p w:rsidR="0083690D" w:rsidRDefault="0083690D" w:rsidP="0083690D">
      <w:pPr>
        <w:shd w:val="clear" w:color="auto" w:fill="FFFFFF"/>
        <w:spacing w:after="0" w:line="240" w:lineRule="auto"/>
        <w:ind w:firstLine="567"/>
        <w:jc w:val="both"/>
        <w:rPr>
          <w:rFonts w:asciiTheme="majorBidi" w:eastAsia="Times New Roman" w:hAnsiTheme="majorBidi" w:cstheme="majorBidi"/>
          <w:color w:val="000000" w:themeColor="text1"/>
          <w:sz w:val="24"/>
          <w:szCs w:val="24"/>
          <w:lang w:val="en-US" w:eastAsia="id-ID"/>
        </w:rPr>
      </w:pPr>
      <w:r w:rsidRPr="0083690D">
        <w:rPr>
          <w:rFonts w:asciiTheme="majorBidi" w:eastAsia="Times New Roman" w:hAnsiTheme="majorBidi" w:cstheme="majorBidi"/>
          <w:color w:val="000000" w:themeColor="text1"/>
          <w:sz w:val="24"/>
          <w:szCs w:val="24"/>
          <w:lang w:eastAsia="id-ID"/>
        </w:rPr>
        <w:t>Ditetapkannya Undang-Undang Nomor 32 Tahun 2007 tentang Pembentukan Kota Serang pada tanggal 10 Agustus 2007, telah membawa Kota Serang bagian dari wilayah di provinsi Banten yang ke tujuh. Kota Serang berada pada 105</w:t>
      </w:r>
      <w:r w:rsidRPr="0083690D">
        <w:rPr>
          <w:rFonts w:asciiTheme="majorBidi" w:eastAsia="Times New Roman" w:hAnsiTheme="majorBidi" w:cstheme="majorBidi"/>
          <w:color w:val="000000" w:themeColor="text1"/>
          <w:sz w:val="24"/>
          <w:szCs w:val="24"/>
          <w:vertAlign w:val="superscript"/>
          <w:lang w:eastAsia="id-ID"/>
        </w:rPr>
        <w:t>0</w:t>
      </w:r>
      <w:r w:rsidRPr="0083690D">
        <w:rPr>
          <w:rFonts w:asciiTheme="majorBidi" w:eastAsia="Times New Roman" w:hAnsiTheme="majorBidi" w:cstheme="majorBidi"/>
          <w:color w:val="000000" w:themeColor="text1"/>
          <w:sz w:val="24"/>
          <w:szCs w:val="24"/>
          <w:lang w:eastAsia="id-ID"/>
        </w:rPr>
        <w:t> 7’ - 106</w:t>
      </w:r>
      <w:r w:rsidRPr="0083690D">
        <w:rPr>
          <w:rFonts w:asciiTheme="majorBidi" w:eastAsia="Times New Roman" w:hAnsiTheme="majorBidi" w:cstheme="majorBidi"/>
          <w:color w:val="000000" w:themeColor="text1"/>
          <w:sz w:val="24"/>
          <w:szCs w:val="24"/>
          <w:vertAlign w:val="superscript"/>
          <w:lang w:eastAsia="id-ID"/>
        </w:rPr>
        <w:t>0</w:t>
      </w:r>
      <w:r w:rsidRPr="0083690D">
        <w:rPr>
          <w:rFonts w:asciiTheme="majorBidi" w:eastAsia="Times New Roman" w:hAnsiTheme="majorBidi" w:cstheme="majorBidi"/>
          <w:color w:val="000000" w:themeColor="text1"/>
          <w:sz w:val="24"/>
          <w:szCs w:val="24"/>
          <w:lang w:eastAsia="id-ID"/>
        </w:rPr>
        <w:t> 22’ BT dan 5</w:t>
      </w:r>
      <w:r w:rsidRPr="0083690D">
        <w:rPr>
          <w:rFonts w:asciiTheme="majorBidi" w:eastAsia="Times New Roman" w:hAnsiTheme="majorBidi" w:cstheme="majorBidi"/>
          <w:color w:val="000000" w:themeColor="text1"/>
          <w:sz w:val="24"/>
          <w:szCs w:val="24"/>
          <w:vertAlign w:val="superscript"/>
          <w:lang w:eastAsia="id-ID"/>
        </w:rPr>
        <w:t>0</w:t>
      </w:r>
      <w:r w:rsidRPr="0083690D">
        <w:rPr>
          <w:rFonts w:asciiTheme="majorBidi" w:eastAsia="Times New Roman" w:hAnsiTheme="majorBidi" w:cstheme="majorBidi"/>
          <w:color w:val="000000" w:themeColor="text1"/>
          <w:sz w:val="24"/>
          <w:szCs w:val="24"/>
          <w:lang w:eastAsia="id-ID"/>
        </w:rPr>
        <w:t> 50’ – 6</w:t>
      </w:r>
      <w:r w:rsidRPr="0083690D">
        <w:rPr>
          <w:rFonts w:asciiTheme="majorBidi" w:eastAsia="Times New Roman" w:hAnsiTheme="majorBidi" w:cstheme="majorBidi"/>
          <w:color w:val="000000" w:themeColor="text1"/>
          <w:sz w:val="24"/>
          <w:szCs w:val="24"/>
          <w:vertAlign w:val="superscript"/>
          <w:lang w:eastAsia="id-ID"/>
        </w:rPr>
        <w:t>0</w:t>
      </w:r>
      <w:r w:rsidRPr="0083690D">
        <w:rPr>
          <w:rFonts w:asciiTheme="majorBidi" w:eastAsia="Times New Roman" w:hAnsiTheme="majorBidi" w:cstheme="majorBidi"/>
          <w:color w:val="000000" w:themeColor="text1"/>
          <w:sz w:val="24"/>
          <w:szCs w:val="24"/>
          <w:lang w:eastAsia="id-ID"/>
        </w:rPr>
        <w:t> 21’ LS. Pada topografi sebagian besar wilayah Kota Serang merupakan daratan yang relatif rendah, dengan berada pada ketinggian 0-500m dpl. Pembagian struktur tata ruang dan kecenderungan perkembangannya dipengaruhi oleh faktor-faktor potensi wilayah, homogenitas wilayah, aksesibilitas dan keterbatasan fisik wilayah. sekilas pandang kecamatan kasemen merupakan wilayah pembangunan bagian utara dari kota serang kecamatan kasemen merupakan salah satu kecamatan yang ada di kota serang, terletak di bagian utara dari wilayah kota serang. Kecamatan Kasemen terdiri 10 kelurahan. Ibukota kecamatan berada di Kelurahan Kasemen.</w:t>
      </w:r>
    </w:p>
    <w:p w:rsidR="0083690D" w:rsidRDefault="0083690D" w:rsidP="0083690D">
      <w:pPr>
        <w:shd w:val="clear" w:color="auto" w:fill="FFFFFF"/>
        <w:spacing w:after="0" w:line="240" w:lineRule="auto"/>
        <w:ind w:firstLine="567"/>
        <w:jc w:val="both"/>
        <w:rPr>
          <w:rFonts w:asciiTheme="majorBidi" w:eastAsia="Times New Roman" w:hAnsiTheme="majorBidi" w:cstheme="majorBidi"/>
          <w:color w:val="000000" w:themeColor="text1"/>
          <w:sz w:val="24"/>
          <w:szCs w:val="24"/>
          <w:lang w:val="en-US" w:eastAsia="id-ID"/>
        </w:rPr>
      </w:pPr>
    </w:p>
    <w:p w:rsidR="0083690D" w:rsidRDefault="0083690D" w:rsidP="0083690D">
      <w:pPr>
        <w:shd w:val="clear" w:color="auto" w:fill="FFFFFF"/>
        <w:spacing w:after="0" w:line="240" w:lineRule="auto"/>
        <w:ind w:firstLine="567"/>
        <w:jc w:val="both"/>
        <w:rPr>
          <w:rFonts w:asciiTheme="majorBidi" w:eastAsia="Times New Roman" w:hAnsiTheme="majorBidi" w:cstheme="majorBidi"/>
          <w:color w:val="000000" w:themeColor="text1"/>
          <w:sz w:val="24"/>
          <w:szCs w:val="24"/>
          <w:lang w:val="en-US" w:eastAsia="id-ID"/>
        </w:rPr>
      </w:pPr>
      <w:r w:rsidRPr="0083690D">
        <w:rPr>
          <w:rFonts w:asciiTheme="majorBidi" w:eastAsia="Times New Roman" w:hAnsiTheme="majorBidi" w:cstheme="majorBidi"/>
          <w:color w:val="000000" w:themeColor="text1"/>
          <w:sz w:val="24"/>
          <w:szCs w:val="24"/>
          <w:lang w:eastAsia="id-ID"/>
        </w:rPr>
        <w:t>Wilayah pembangunan bagian utara ini diarahkan dengan fungsi utama pariwisata cagar budaya dan cagar alam, pelabuhan, perdagangan dan jasa, perumahan dan berbagai fasilitas umum. di wilayah kecamatan kasemen melintas sebuah sungai yang cukup besar dan terkenal yaitu sungai cibanten yang bermuara di karangantu yang ada di wilayah kecamatan kasemen. di kecamatan kasemen juga terdapat cagar budaya banten lama dan cagar alam pulau dua. cagar budaya banten lama ini merupakan tempat ziarah yang banyak dikunjungi oleh peziarah baik dari daerah banten sendiri maupun dari luar daerah banten, serta masih banyak peninggalan sejarah di masa kesultanan banten yang ada di wilayah kecamatan kasemen.</w:t>
      </w:r>
    </w:p>
    <w:p w:rsidR="0083690D" w:rsidRDefault="0083690D" w:rsidP="0083690D">
      <w:pPr>
        <w:shd w:val="clear" w:color="auto" w:fill="FFFFFF"/>
        <w:spacing w:after="0" w:line="240" w:lineRule="auto"/>
        <w:ind w:firstLine="567"/>
        <w:jc w:val="both"/>
        <w:rPr>
          <w:rFonts w:asciiTheme="majorBidi" w:eastAsia="Times New Roman" w:hAnsiTheme="majorBidi" w:cstheme="majorBidi"/>
          <w:color w:val="000000" w:themeColor="text1"/>
          <w:sz w:val="24"/>
          <w:szCs w:val="24"/>
          <w:lang w:val="en-US" w:eastAsia="id-ID"/>
        </w:rPr>
      </w:pPr>
    </w:p>
    <w:p w:rsidR="0083690D" w:rsidRPr="0083690D" w:rsidRDefault="0083690D" w:rsidP="0083690D">
      <w:pPr>
        <w:shd w:val="clear" w:color="auto" w:fill="FFFFFF"/>
        <w:spacing w:after="0" w:line="240" w:lineRule="auto"/>
        <w:ind w:firstLine="567"/>
        <w:jc w:val="both"/>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Kecamatan Kasemen memiliki luas wilayah 56,36 Km2, dengan batas-batas Kecamatan sebagai berikiut :</w:t>
      </w:r>
    </w:p>
    <w:p w:rsidR="0083690D" w:rsidRPr="0083690D" w:rsidRDefault="0083690D" w:rsidP="0083690D">
      <w:pPr>
        <w:shd w:val="clear" w:color="auto" w:fill="FFFFFF"/>
        <w:spacing w:after="0" w:line="240" w:lineRule="auto"/>
        <w:jc w:val="both"/>
        <w:rPr>
          <w:rFonts w:asciiTheme="majorBidi" w:eastAsia="Times New Roman" w:hAnsiTheme="majorBidi" w:cstheme="majorBidi"/>
          <w:color w:val="000000" w:themeColor="text1"/>
          <w:sz w:val="24"/>
          <w:szCs w:val="24"/>
          <w:lang w:eastAsia="id-ID"/>
        </w:rPr>
      </w:pPr>
    </w:p>
    <w:tbl>
      <w:tblPr>
        <w:tblW w:w="6030" w:type="dxa"/>
        <w:shd w:val="clear" w:color="auto" w:fill="FFFFFF"/>
        <w:tblCellMar>
          <w:top w:w="15" w:type="dxa"/>
          <w:left w:w="15" w:type="dxa"/>
          <w:bottom w:w="15" w:type="dxa"/>
          <w:right w:w="15" w:type="dxa"/>
        </w:tblCellMar>
        <w:tblLook w:val="04A0" w:firstRow="1" w:lastRow="0" w:firstColumn="1" w:lastColumn="0" w:noHBand="0" w:noVBand="1"/>
      </w:tblPr>
      <w:tblGrid>
        <w:gridCol w:w="886"/>
        <w:gridCol w:w="117"/>
        <w:gridCol w:w="5027"/>
      </w:tblGrid>
      <w:tr w:rsidR="0083690D" w:rsidRPr="0083690D" w:rsidTr="0083690D">
        <w:tc>
          <w:tcPr>
            <w:tcW w:w="0" w:type="auto"/>
            <w:shd w:val="clear" w:color="auto" w:fill="FFFFFF"/>
            <w:vAlign w:val="center"/>
            <w:hideMark/>
          </w:tcPr>
          <w:p w:rsidR="0083690D" w:rsidRPr="0083690D" w:rsidRDefault="0083690D" w:rsidP="0083690D">
            <w:pPr>
              <w:spacing w:after="0" w:line="240" w:lineRule="auto"/>
              <w:jc w:val="both"/>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Utara</w:t>
            </w:r>
          </w:p>
        </w:tc>
        <w:tc>
          <w:tcPr>
            <w:tcW w:w="0" w:type="auto"/>
            <w:shd w:val="clear" w:color="auto" w:fill="FFFFFF"/>
            <w:vAlign w:val="center"/>
            <w:hideMark/>
          </w:tcPr>
          <w:p w:rsidR="0083690D" w:rsidRPr="0083690D" w:rsidRDefault="0083690D" w:rsidP="0083690D">
            <w:pPr>
              <w:spacing w:after="0" w:line="240" w:lineRule="auto"/>
              <w:jc w:val="both"/>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c>
          <w:tcPr>
            <w:tcW w:w="0" w:type="auto"/>
            <w:shd w:val="clear" w:color="auto" w:fill="FFFFFF"/>
            <w:vAlign w:val="center"/>
            <w:hideMark/>
          </w:tcPr>
          <w:p w:rsidR="0083690D" w:rsidRPr="0083690D" w:rsidRDefault="0083690D" w:rsidP="0083690D">
            <w:pPr>
              <w:spacing w:after="0" w:line="240" w:lineRule="auto"/>
              <w:jc w:val="both"/>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Laut Jawa</w:t>
            </w:r>
          </w:p>
        </w:tc>
      </w:tr>
      <w:tr w:rsidR="0083690D" w:rsidRPr="0083690D" w:rsidTr="0083690D">
        <w:tc>
          <w:tcPr>
            <w:tcW w:w="0" w:type="auto"/>
            <w:shd w:val="clear" w:color="auto" w:fill="FFFFFF"/>
            <w:vAlign w:val="center"/>
            <w:hideMark/>
          </w:tcPr>
          <w:p w:rsidR="0083690D" w:rsidRPr="0083690D" w:rsidRDefault="0083690D" w:rsidP="0083690D">
            <w:pPr>
              <w:spacing w:after="0" w:line="240" w:lineRule="auto"/>
              <w:jc w:val="both"/>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Selatan</w:t>
            </w:r>
          </w:p>
        </w:tc>
        <w:tc>
          <w:tcPr>
            <w:tcW w:w="0" w:type="auto"/>
            <w:shd w:val="clear" w:color="auto" w:fill="FFFFFF"/>
            <w:vAlign w:val="center"/>
            <w:hideMark/>
          </w:tcPr>
          <w:p w:rsidR="0083690D" w:rsidRPr="0083690D" w:rsidRDefault="0083690D" w:rsidP="0083690D">
            <w:pPr>
              <w:spacing w:after="0" w:line="240" w:lineRule="auto"/>
              <w:jc w:val="both"/>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c>
          <w:tcPr>
            <w:tcW w:w="0" w:type="auto"/>
            <w:shd w:val="clear" w:color="auto" w:fill="FFFFFF"/>
            <w:vAlign w:val="center"/>
            <w:hideMark/>
          </w:tcPr>
          <w:p w:rsidR="0083690D" w:rsidRPr="0083690D" w:rsidRDefault="0083690D" w:rsidP="0083690D">
            <w:pPr>
              <w:spacing w:after="0" w:line="240" w:lineRule="auto"/>
              <w:jc w:val="both"/>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Kecamatan Serang</w:t>
            </w:r>
          </w:p>
        </w:tc>
      </w:tr>
      <w:tr w:rsidR="0083690D" w:rsidRPr="0083690D" w:rsidTr="0083690D">
        <w:tc>
          <w:tcPr>
            <w:tcW w:w="0" w:type="auto"/>
            <w:shd w:val="clear" w:color="auto" w:fill="FFFFFF"/>
            <w:vAlign w:val="center"/>
            <w:hideMark/>
          </w:tcPr>
          <w:p w:rsidR="0083690D" w:rsidRPr="0083690D" w:rsidRDefault="0083690D" w:rsidP="0083690D">
            <w:pPr>
              <w:spacing w:after="0" w:line="240" w:lineRule="auto"/>
              <w:jc w:val="both"/>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Barat</w:t>
            </w:r>
          </w:p>
        </w:tc>
        <w:tc>
          <w:tcPr>
            <w:tcW w:w="0" w:type="auto"/>
            <w:shd w:val="clear" w:color="auto" w:fill="FFFFFF"/>
            <w:vAlign w:val="center"/>
            <w:hideMark/>
          </w:tcPr>
          <w:p w:rsidR="0083690D" w:rsidRPr="0083690D" w:rsidRDefault="0083690D" w:rsidP="0083690D">
            <w:pPr>
              <w:spacing w:after="0" w:line="240" w:lineRule="auto"/>
              <w:jc w:val="both"/>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c>
          <w:tcPr>
            <w:tcW w:w="0" w:type="auto"/>
            <w:shd w:val="clear" w:color="auto" w:fill="FFFFFF"/>
            <w:vAlign w:val="center"/>
            <w:hideMark/>
          </w:tcPr>
          <w:p w:rsidR="0083690D" w:rsidRPr="0083690D" w:rsidRDefault="0083690D" w:rsidP="0083690D">
            <w:pPr>
              <w:spacing w:after="0" w:line="240" w:lineRule="auto"/>
              <w:jc w:val="both"/>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Kecamatan Kramatwatu Kabupaten Serang</w:t>
            </w:r>
          </w:p>
        </w:tc>
      </w:tr>
      <w:tr w:rsidR="0083690D" w:rsidRPr="0083690D" w:rsidTr="0083690D">
        <w:tc>
          <w:tcPr>
            <w:tcW w:w="0" w:type="auto"/>
            <w:shd w:val="clear" w:color="auto" w:fill="FFFFFF"/>
            <w:vAlign w:val="center"/>
            <w:hideMark/>
          </w:tcPr>
          <w:p w:rsidR="0083690D" w:rsidRPr="0083690D" w:rsidRDefault="0083690D" w:rsidP="0083690D">
            <w:pPr>
              <w:spacing w:after="0" w:line="240" w:lineRule="auto"/>
              <w:jc w:val="both"/>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Timur</w:t>
            </w:r>
          </w:p>
        </w:tc>
        <w:tc>
          <w:tcPr>
            <w:tcW w:w="0" w:type="auto"/>
            <w:shd w:val="clear" w:color="auto" w:fill="FFFFFF"/>
            <w:vAlign w:val="center"/>
            <w:hideMark/>
          </w:tcPr>
          <w:p w:rsidR="0083690D" w:rsidRPr="0083690D" w:rsidRDefault="0083690D" w:rsidP="0083690D">
            <w:pPr>
              <w:spacing w:after="0" w:line="240" w:lineRule="auto"/>
              <w:jc w:val="both"/>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c>
          <w:tcPr>
            <w:tcW w:w="0" w:type="auto"/>
            <w:shd w:val="clear" w:color="auto" w:fill="FFFFFF"/>
            <w:vAlign w:val="center"/>
            <w:hideMark/>
          </w:tcPr>
          <w:p w:rsidR="0083690D" w:rsidRPr="0083690D" w:rsidRDefault="0083690D" w:rsidP="0083690D">
            <w:pPr>
              <w:spacing w:after="0" w:line="240" w:lineRule="auto"/>
              <w:jc w:val="both"/>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Kecamatan Pontang Kabupaten Serang</w:t>
            </w:r>
          </w:p>
        </w:tc>
      </w:tr>
    </w:tbl>
    <w:p w:rsidR="0083690D" w:rsidRDefault="0083690D" w:rsidP="0083690D">
      <w:pPr>
        <w:shd w:val="clear" w:color="auto" w:fill="FFFFFF"/>
        <w:spacing w:after="0" w:line="240" w:lineRule="auto"/>
        <w:jc w:val="both"/>
        <w:rPr>
          <w:rFonts w:asciiTheme="majorBidi" w:eastAsia="Times New Roman" w:hAnsiTheme="majorBidi" w:cstheme="majorBidi"/>
          <w:color w:val="000000" w:themeColor="text1"/>
          <w:sz w:val="24"/>
          <w:szCs w:val="24"/>
          <w:lang w:val="en-US" w:eastAsia="id-ID"/>
        </w:rPr>
      </w:pPr>
    </w:p>
    <w:p w:rsidR="0083690D" w:rsidRPr="0083690D" w:rsidRDefault="0083690D" w:rsidP="0083690D">
      <w:pPr>
        <w:shd w:val="clear" w:color="auto" w:fill="FFFFFF"/>
        <w:spacing w:after="0" w:line="240" w:lineRule="auto"/>
        <w:ind w:firstLine="567"/>
        <w:jc w:val="both"/>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Kecamatan Kasemen terletak pada jarak ± 9 Km dari ibukota Serang. Bentuk topografi wilayah Kecamatan Kasemen sebagian besar merupakan dataran, dengan ketinggian rata-rata 500-700 m dari permukaan laut, dengan rata rata curah hujan ± 7,52 mm/tahun.</w:t>
      </w:r>
    </w:p>
    <w:p w:rsidR="0083690D" w:rsidRPr="0083690D" w:rsidRDefault="0083690D" w:rsidP="0083690D">
      <w:pPr>
        <w:shd w:val="clear" w:color="auto" w:fill="FFFFFF"/>
        <w:spacing w:after="0" w:line="240" w:lineRule="auto"/>
        <w:jc w:val="both"/>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 </w:t>
      </w:r>
    </w:p>
    <w:p w:rsidR="0083690D" w:rsidRDefault="0083690D" w:rsidP="0083690D">
      <w:pPr>
        <w:shd w:val="clear" w:color="auto" w:fill="FFFFFF"/>
        <w:spacing w:after="0" w:line="240" w:lineRule="auto"/>
        <w:ind w:firstLine="567"/>
        <w:jc w:val="both"/>
        <w:rPr>
          <w:rFonts w:asciiTheme="majorBidi" w:eastAsia="Times New Roman" w:hAnsiTheme="majorBidi" w:cstheme="majorBidi"/>
          <w:color w:val="000000" w:themeColor="text1"/>
          <w:sz w:val="24"/>
          <w:szCs w:val="24"/>
          <w:lang w:val="en-US" w:eastAsia="id-ID"/>
        </w:rPr>
      </w:pPr>
      <w:r w:rsidRPr="0083690D">
        <w:rPr>
          <w:rFonts w:asciiTheme="majorBidi" w:eastAsia="Times New Roman" w:hAnsiTheme="majorBidi" w:cstheme="majorBidi"/>
          <w:color w:val="000000" w:themeColor="text1"/>
          <w:sz w:val="24"/>
          <w:szCs w:val="24"/>
          <w:lang w:eastAsia="id-ID"/>
        </w:rPr>
        <w:t>Secara Administrasi wilayah Kecamatan Kasemen terbagi menjadi 166 Kampung/Lingkungan, 73 Rukun Warga (RW), 260 Rukun Tetangga (RT). Dengan jumlah penduduk 95.863 jiwa, yang terdiri dari 48.777 jiwa laki-laki, dan 47.086 jiwa perempuan.</w:t>
      </w:r>
    </w:p>
    <w:p w:rsidR="0083690D" w:rsidRPr="0083690D" w:rsidRDefault="0083690D" w:rsidP="0083690D">
      <w:pPr>
        <w:shd w:val="clear" w:color="auto" w:fill="FFFFFF"/>
        <w:spacing w:after="0" w:line="240" w:lineRule="auto"/>
        <w:ind w:firstLine="567"/>
        <w:jc w:val="both"/>
        <w:rPr>
          <w:rFonts w:asciiTheme="majorBidi" w:eastAsia="Times New Roman" w:hAnsiTheme="majorBidi" w:cstheme="majorBidi"/>
          <w:color w:val="000000" w:themeColor="text1"/>
          <w:sz w:val="24"/>
          <w:szCs w:val="24"/>
          <w:lang w:val="en-US" w:eastAsia="id-ID"/>
        </w:rPr>
      </w:pPr>
    </w:p>
    <w:p w:rsidR="0083690D" w:rsidRDefault="0083690D" w:rsidP="0083690D">
      <w:pPr>
        <w:shd w:val="clear" w:color="auto" w:fill="FFFFFF"/>
        <w:spacing w:after="0" w:line="240" w:lineRule="auto"/>
        <w:jc w:val="center"/>
        <w:rPr>
          <w:rFonts w:asciiTheme="majorBidi" w:eastAsia="Times New Roman" w:hAnsiTheme="majorBidi" w:cstheme="majorBidi"/>
          <w:b/>
          <w:bCs/>
          <w:color w:val="000000" w:themeColor="text1"/>
          <w:sz w:val="28"/>
          <w:szCs w:val="28"/>
          <w:lang w:val="en-US" w:eastAsia="id-ID"/>
        </w:rPr>
      </w:pPr>
      <w:r>
        <w:rPr>
          <w:rFonts w:asciiTheme="majorBidi" w:eastAsia="Times New Roman" w:hAnsiTheme="majorBidi" w:cstheme="majorBidi"/>
          <w:b/>
          <w:bCs/>
          <w:color w:val="000000" w:themeColor="text1"/>
          <w:sz w:val="24"/>
          <w:szCs w:val="24"/>
          <w:lang w:eastAsia="id-ID"/>
        </w:rPr>
        <w:br w:type="column"/>
      </w:r>
      <w:r w:rsidRPr="0083690D">
        <w:rPr>
          <w:rFonts w:asciiTheme="majorBidi" w:eastAsia="Times New Roman" w:hAnsiTheme="majorBidi" w:cstheme="majorBidi"/>
          <w:b/>
          <w:bCs/>
          <w:color w:val="000000" w:themeColor="text1"/>
          <w:sz w:val="28"/>
          <w:szCs w:val="28"/>
          <w:lang w:eastAsia="id-ID"/>
        </w:rPr>
        <w:lastRenderedPageBreak/>
        <w:t>VISI DAN MISI KECAMATAN KASEMEN</w:t>
      </w:r>
    </w:p>
    <w:p w:rsidR="0083690D" w:rsidRPr="0083690D" w:rsidRDefault="0083690D" w:rsidP="0083690D">
      <w:pPr>
        <w:shd w:val="clear" w:color="auto" w:fill="FFFFFF"/>
        <w:spacing w:after="0" w:line="240" w:lineRule="auto"/>
        <w:jc w:val="center"/>
        <w:rPr>
          <w:rFonts w:asciiTheme="majorBidi" w:eastAsia="Times New Roman" w:hAnsiTheme="majorBidi" w:cstheme="majorBidi"/>
          <w:color w:val="000000" w:themeColor="text1"/>
          <w:sz w:val="24"/>
          <w:szCs w:val="24"/>
          <w:lang w:val="en-US" w:eastAsia="id-ID"/>
        </w:rPr>
      </w:pPr>
    </w:p>
    <w:p w:rsidR="0083690D" w:rsidRPr="0083690D" w:rsidRDefault="0083690D" w:rsidP="0083690D">
      <w:pPr>
        <w:shd w:val="clear" w:color="auto" w:fill="FFFFFF"/>
        <w:spacing w:after="0" w:line="240" w:lineRule="auto"/>
        <w:ind w:firstLine="567"/>
        <w:jc w:val="both"/>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Kecamatan Kasemen sebagai salah satu SKPD yang harus mensukseskan visi RPJMD Walikota dan Wakil Walikota Serang Periode 2014-2018 berupaya mensinergiskan visi tersebut ke dalam Visi Renstra Kecamatan Kasemen , maka Kecamatan Kasemen menyusun Visi Kecamatan Kasemen Periode 2014-2018 adalah sebagai berikut :</w:t>
      </w:r>
    </w:p>
    <w:p w:rsidR="0083690D" w:rsidRPr="0083690D" w:rsidRDefault="0083690D" w:rsidP="0083690D">
      <w:pPr>
        <w:shd w:val="clear" w:color="auto" w:fill="FFFFFF"/>
        <w:spacing w:after="0" w:line="240" w:lineRule="auto"/>
        <w:jc w:val="both"/>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b/>
          <w:bCs/>
          <w:color w:val="000000" w:themeColor="text1"/>
          <w:sz w:val="24"/>
          <w:szCs w:val="24"/>
          <w:lang w:eastAsia="id-ID"/>
        </w:rPr>
        <w:t>“PROFESIONAL, ASPIRATIF DAN INOFATIF DALAM MEMBINA, MELAYANI DAN MEMFASILITASI  DEMI TERWUJUDNYA PELAYANAN PRIMA DI</w:t>
      </w:r>
    </w:p>
    <w:p w:rsidR="0083690D" w:rsidRPr="0083690D" w:rsidRDefault="0083690D" w:rsidP="0083690D">
      <w:pPr>
        <w:shd w:val="clear" w:color="auto" w:fill="FFFFFF"/>
        <w:spacing w:after="0" w:line="240" w:lineRule="auto"/>
        <w:jc w:val="both"/>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b/>
          <w:bCs/>
          <w:color w:val="000000" w:themeColor="text1"/>
          <w:sz w:val="24"/>
          <w:szCs w:val="24"/>
          <w:lang w:eastAsia="id-ID"/>
        </w:rPr>
        <w:t>KECAMATAN KASEMEN”</w:t>
      </w:r>
    </w:p>
    <w:p w:rsidR="0083690D" w:rsidRPr="0083690D" w:rsidRDefault="0083690D" w:rsidP="0083690D">
      <w:pPr>
        <w:shd w:val="clear" w:color="auto" w:fill="FFFFFF"/>
        <w:spacing w:after="0" w:line="240" w:lineRule="auto"/>
        <w:jc w:val="both"/>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b/>
          <w:bCs/>
          <w:color w:val="000000" w:themeColor="text1"/>
          <w:sz w:val="24"/>
          <w:szCs w:val="24"/>
          <w:lang w:eastAsia="id-ID"/>
        </w:rPr>
        <w:t> </w:t>
      </w:r>
    </w:p>
    <w:p w:rsidR="0083690D" w:rsidRDefault="0083690D" w:rsidP="0083690D">
      <w:pPr>
        <w:shd w:val="clear" w:color="auto" w:fill="FFFFFF"/>
        <w:spacing w:after="0" w:line="240" w:lineRule="auto"/>
        <w:ind w:firstLine="567"/>
        <w:jc w:val="both"/>
        <w:rPr>
          <w:rFonts w:asciiTheme="majorBidi" w:eastAsia="Times New Roman" w:hAnsiTheme="majorBidi" w:cstheme="majorBidi"/>
          <w:color w:val="000000" w:themeColor="text1"/>
          <w:sz w:val="24"/>
          <w:szCs w:val="24"/>
          <w:lang w:val="en-US" w:eastAsia="id-ID"/>
        </w:rPr>
      </w:pPr>
      <w:r w:rsidRPr="0083690D">
        <w:rPr>
          <w:rFonts w:asciiTheme="majorBidi" w:eastAsia="Times New Roman" w:hAnsiTheme="majorBidi" w:cstheme="majorBidi"/>
          <w:color w:val="000000" w:themeColor="text1"/>
          <w:sz w:val="24"/>
          <w:szCs w:val="24"/>
          <w:lang w:eastAsia="id-ID"/>
        </w:rPr>
        <w:t>Profesional, Upaya untuk mewujudkan penyelenggaraan pemerintahaan secara benar (good governance) dan bersih (good goovernance) termasuk didalamnya penyelenggraan pelayanan publik yang memerlukan unsur-unsur mendasar antara lain unsur profeionalisme dari pelaku dan penyelenggara pemerintahan dan pelayanan publik. Profesionalisme disini lebih ditujukan kepada kemampuan aparatur dalam memberikan pelayanan yang baik, adil dan inklusif dan tidak hanya sekedar kecocokan keahlian dengan tempat penugasan. Sehingga aparatur dituntut untuk memiliki kemampuan dan keahlian untuk memahami dan menterjemahkan aspirasi dan kebutuhan masyarakat ke dalam program dan kegiatan pelayanan di kecamatan kasemen.</w:t>
      </w:r>
    </w:p>
    <w:p w:rsidR="0083690D" w:rsidRDefault="0083690D" w:rsidP="0083690D">
      <w:pPr>
        <w:shd w:val="clear" w:color="auto" w:fill="FFFFFF"/>
        <w:spacing w:after="0" w:line="240" w:lineRule="auto"/>
        <w:ind w:firstLine="567"/>
        <w:jc w:val="both"/>
        <w:rPr>
          <w:rFonts w:asciiTheme="majorBidi" w:eastAsia="Times New Roman" w:hAnsiTheme="majorBidi" w:cstheme="majorBidi"/>
          <w:color w:val="000000" w:themeColor="text1"/>
          <w:sz w:val="24"/>
          <w:szCs w:val="24"/>
          <w:lang w:val="en-US" w:eastAsia="id-ID"/>
        </w:rPr>
      </w:pPr>
    </w:p>
    <w:p w:rsidR="0083690D" w:rsidRDefault="0083690D" w:rsidP="0083690D">
      <w:pPr>
        <w:shd w:val="clear" w:color="auto" w:fill="FFFFFF"/>
        <w:spacing w:after="0" w:line="240" w:lineRule="auto"/>
        <w:ind w:firstLine="567"/>
        <w:jc w:val="both"/>
        <w:rPr>
          <w:rFonts w:asciiTheme="majorBidi" w:eastAsia="Times New Roman" w:hAnsiTheme="majorBidi" w:cstheme="majorBidi"/>
          <w:color w:val="000000" w:themeColor="text1"/>
          <w:sz w:val="24"/>
          <w:szCs w:val="24"/>
          <w:lang w:val="en-US" w:eastAsia="id-ID"/>
        </w:rPr>
      </w:pPr>
      <w:r w:rsidRPr="0083690D">
        <w:rPr>
          <w:rFonts w:asciiTheme="majorBidi" w:eastAsia="Times New Roman" w:hAnsiTheme="majorBidi" w:cstheme="majorBidi"/>
          <w:color w:val="000000" w:themeColor="text1"/>
          <w:sz w:val="24"/>
          <w:szCs w:val="24"/>
          <w:lang w:eastAsia="id-ID"/>
        </w:rPr>
        <w:t>Aspiratif, mengandung makna </w:t>
      </w:r>
      <w:r w:rsidRPr="0083690D">
        <w:rPr>
          <w:rFonts w:asciiTheme="majorBidi" w:eastAsia="Times New Roman" w:hAnsiTheme="majorBidi" w:cstheme="majorBidi"/>
          <w:b/>
          <w:bCs/>
          <w:color w:val="000000" w:themeColor="text1"/>
          <w:sz w:val="24"/>
          <w:szCs w:val="24"/>
          <w:lang w:eastAsia="id-ID"/>
        </w:rPr>
        <w:t>sikap menghargai harapan, keinginan dan cita-cita masyarakat</w:t>
      </w:r>
      <w:r w:rsidRPr="0083690D">
        <w:rPr>
          <w:rFonts w:asciiTheme="majorBidi" w:eastAsia="Times New Roman" w:hAnsiTheme="majorBidi" w:cstheme="majorBidi"/>
          <w:color w:val="000000" w:themeColor="text1"/>
          <w:sz w:val="24"/>
          <w:szCs w:val="24"/>
          <w:lang w:eastAsia="id-ID"/>
        </w:rPr>
        <w:t>. Sikap ini selalu menjadi pegangan dalam menjalankan roda pemerintahan. Pemerintah yang aspiratif akan berusaha menjauhkan arogansi dalam kekuasaan dan mengedepankan harapan, keinginan, kebutuhan dan cita-cita masyarakat yang dipimpinnya serta sekaligus yang dilayaninya. Intinya adalah memihak pada kebutuhan dan suara rakyat. Suara masyarakat dalam pengertian luas menjadi acuan utama dalam pengambilan keputusan di bawah payung hukum yang ada. Suara masyarakat secara umum maupun melalui perwakilannya di lembaga legislatif selalu akan diupayakan menjadi pertimbangan dalam pengambilan kebijakan pemerintah. Dengan demikian aspiratif akan menjadi fondasi juga dalam mengabdi memberikan pelayanan kepada masyarakat.</w:t>
      </w:r>
    </w:p>
    <w:p w:rsidR="0083690D" w:rsidRDefault="0083690D" w:rsidP="0083690D">
      <w:pPr>
        <w:shd w:val="clear" w:color="auto" w:fill="FFFFFF"/>
        <w:spacing w:after="0" w:line="240" w:lineRule="auto"/>
        <w:ind w:firstLine="567"/>
        <w:jc w:val="both"/>
        <w:rPr>
          <w:rFonts w:asciiTheme="majorBidi" w:eastAsia="Times New Roman" w:hAnsiTheme="majorBidi" w:cstheme="majorBidi"/>
          <w:color w:val="000000" w:themeColor="text1"/>
          <w:sz w:val="24"/>
          <w:szCs w:val="24"/>
          <w:lang w:val="en-US" w:eastAsia="id-ID"/>
        </w:rPr>
      </w:pPr>
    </w:p>
    <w:p w:rsidR="0083690D" w:rsidRDefault="0083690D" w:rsidP="0083690D">
      <w:pPr>
        <w:shd w:val="clear" w:color="auto" w:fill="FFFFFF"/>
        <w:spacing w:after="0" w:line="240" w:lineRule="auto"/>
        <w:ind w:firstLine="567"/>
        <w:jc w:val="both"/>
        <w:rPr>
          <w:rFonts w:asciiTheme="majorBidi" w:eastAsia="Times New Roman" w:hAnsiTheme="majorBidi" w:cstheme="majorBidi"/>
          <w:color w:val="000000" w:themeColor="text1"/>
          <w:sz w:val="24"/>
          <w:szCs w:val="24"/>
          <w:lang w:val="en-US" w:eastAsia="id-ID"/>
        </w:rPr>
      </w:pPr>
      <w:r w:rsidRPr="0083690D">
        <w:rPr>
          <w:rFonts w:asciiTheme="majorBidi" w:eastAsia="Times New Roman" w:hAnsiTheme="majorBidi" w:cstheme="majorBidi"/>
          <w:color w:val="000000" w:themeColor="text1"/>
          <w:sz w:val="24"/>
          <w:szCs w:val="24"/>
          <w:lang w:eastAsia="id-ID"/>
        </w:rPr>
        <w:t>Inofatif, merupakan suatu penemuan baru atau ide, gagasan, kreatifitas yang berbeda dari yang sudah ada atau yang sudah dikenal yang dapat dikembangkan untuk mencapai suatu hasil yang lebih baik dari sebelumnya. Dimana dalam hal ini diperlukan aparatur pemerintah yang kreatif dalam meningkatkan kinerja pelayanan kepada masyrakat sehingga mmudahkan pelayanan kepada masyarakat.</w:t>
      </w:r>
    </w:p>
    <w:p w:rsidR="0083690D" w:rsidRDefault="0083690D" w:rsidP="0083690D">
      <w:pPr>
        <w:shd w:val="clear" w:color="auto" w:fill="FFFFFF"/>
        <w:spacing w:after="0" w:line="240" w:lineRule="auto"/>
        <w:ind w:firstLine="567"/>
        <w:jc w:val="both"/>
        <w:rPr>
          <w:rFonts w:asciiTheme="majorBidi" w:eastAsia="Times New Roman" w:hAnsiTheme="majorBidi" w:cstheme="majorBidi"/>
          <w:color w:val="000000" w:themeColor="text1"/>
          <w:sz w:val="24"/>
          <w:szCs w:val="24"/>
          <w:lang w:val="en-US" w:eastAsia="id-ID"/>
        </w:rPr>
      </w:pPr>
    </w:p>
    <w:p w:rsidR="0083690D" w:rsidRDefault="0083690D" w:rsidP="0083690D">
      <w:pPr>
        <w:shd w:val="clear" w:color="auto" w:fill="FFFFFF"/>
        <w:spacing w:after="0" w:line="240" w:lineRule="auto"/>
        <w:ind w:firstLine="567"/>
        <w:jc w:val="both"/>
        <w:rPr>
          <w:rFonts w:asciiTheme="majorBidi" w:eastAsia="Times New Roman" w:hAnsiTheme="majorBidi" w:cstheme="majorBidi"/>
          <w:color w:val="000000" w:themeColor="text1"/>
          <w:sz w:val="24"/>
          <w:szCs w:val="24"/>
          <w:lang w:val="en-US" w:eastAsia="id-ID"/>
        </w:rPr>
      </w:pPr>
      <w:r w:rsidRPr="0083690D">
        <w:rPr>
          <w:rFonts w:asciiTheme="majorBidi" w:eastAsia="Times New Roman" w:hAnsiTheme="majorBidi" w:cstheme="majorBidi"/>
          <w:color w:val="000000" w:themeColor="text1"/>
          <w:sz w:val="24"/>
          <w:szCs w:val="24"/>
          <w:lang w:eastAsia="id-ID"/>
        </w:rPr>
        <w:t>Pelayanan Prima, suatu pelayanan yang terbaik dalam memenuhi harapan dan kebutuhan masyarakat. Dengan kata lain, pelayanan prima merupakan suatu pelayanan yang memenuhi standar kualitas. </w:t>
      </w:r>
      <w:r w:rsidRPr="0083690D">
        <w:rPr>
          <w:rFonts w:asciiTheme="majorBidi" w:eastAsia="Times New Roman" w:hAnsiTheme="majorBidi" w:cstheme="majorBidi"/>
          <w:i/>
          <w:iCs/>
          <w:color w:val="000000" w:themeColor="text1"/>
          <w:sz w:val="24"/>
          <w:szCs w:val="24"/>
          <w:lang w:eastAsia="id-ID"/>
        </w:rPr>
        <w:t>Pelayanan yang memenuhi standar kualitas adalah suatu pelayanan yang sesuai dengan harapan dan kepuasan pelanggan/masyarakat.</w:t>
      </w:r>
    </w:p>
    <w:p w:rsidR="0083690D" w:rsidRDefault="0083690D" w:rsidP="0083690D">
      <w:pPr>
        <w:shd w:val="clear" w:color="auto" w:fill="FFFFFF"/>
        <w:spacing w:after="0" w:line="240" w:lineRule="auto"/>
        <w:ind w:firstLine="567"/>
        <w:jc w:val="both"/>
        <w:rPr>
          <w:rFonts w:asciiTheme="majorBidi" w:eastAsia="Times New Roman" w:hAnsiTheme="majorBidi" w:cstheme="majorBidi"/>
          <w:color w:val="000000" w:themeColor="text1"/>
          <w:sz w:val="24"/>
          <w:szCs w:val="24"/>
          <w:lang w:val="en-US" w:eastAsia="id-ID"/>
        </w:rPr>
      </w:pPr>
    </w:p>
    <w:p w:rsidR="0083690D" w:rsidRDefault="0083690D" w:rsidP="0083690D">
      <w:pPr>
        <w:shd w:val="clear" w:color="auto" w:fill="FFFFFF"/>
        <w:spacing w:after="0" w:line="240" w:lineRule="auto"/>
        <w:ind w:firstLine="567"/>
        <w:jc w:val="both"/>
        <w:rPr>
          <w:rFonts w:asciiTheme="majorBidi" w:eastAsia="Times New Roman" w:hAnsiTheme="majorBidi" w:cstheme="majorBidi"/>
          <w:color w:val="000000" w:themeColor="text1"/>
          <w:sz w:val="24"/>
          <w:szCs w:val="24"/>
          <w:lang w:val="en-US" w:eastAsia="id-ID"/>
        </w:rPr>
      </w:pPr>
      <w:r w:rsidRPr="0083690D">
        <w:rPr>
          <w:rFonts w:asciiTheme="majorBidi" w:eastAsia="Times New Roman" w:hAnsiTheme="majorBidi" w:cstheme="majorBidi"/>
          <w:color w:val="000000" w:themeColor="text1"/>
          <w:sz w:val="24"/>
          <w:szCs w:val="24"/>
          <w:lang w:eastAsia="id-ID"/>
        </w:rPr>
        <w:t>Maka untuk merealisasikan visi Kecamatan Kasemen sebagaimana dinyatakan di atas, akan ditempuh melalui 5 (lima) misi yaitu :</w:t>
      </w:r>
    </w:p>
    <w:p w:rsidR="0083690D" w:rsidRPr="0083690D" w:rsidRDefault="0083690D" w:rsidP="0083690D">
      <w:pPr>
        <w:shd w:val="clear" w:color="auto" w:fill="FFFFFF"/>
        <w:spacing w:after="0" w:line="240" w:lineRule="auto"/>
        <w:ind w:firstLine="567"/>
        <w:jc w:val="both"/>
        <w:rPr>
          <w:rFonts w:asciiTheme="majorBidi" w:eastAsia="Times New Roman" w:hAnsiTheme="majorBidi" w:cstheme="majorBidi"/>
          <w:color w:val="000000" w:themeColor="text1"/>
          <w:sz w:val="24"/>
          <w:szCs w:val="24"/>
          <w:lang w:val="en-US" w:eastAsia="id-ID"/>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91"/>
        <w:gridCol w:w="7765"/>
      </w:tblGrid>
      <w:tr w:rsidR="0083690D" w:rsidRPr="0083690D" w:rsidTr="0083690D">
        <w:tc>
          <w:tcPr>
            <w:tcW w:w="12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jc w:val="both"/>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Misi ke - 1</w:t>
            </w:r>
          </w:p>
        </w:tc>
        <w:tc>
          <w:tcPr>
            <w:tcW w:w="77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jc w:val="both"/>
              <w:rPr>
                <w:rFonts w:asciiTheme="majorBidi" w:eastAsia="Times New Roman" w:hAnsiTheme="majorBidi" w:cstheme="majorBidi"/>
                <w:color w:val="000000" w:themeColor="text1"/>
                <w:sz w:val="24"/>
                <w:szCs w:val="24"/>
                <w:lang w:val="en-US" w:eastAsia="id-ID"/>
              </w:rPr>
            </w:pPr>
            <w:r w:rsidRPr="0083690D">
              <w:rPr>
                <w:rFonts w:asciiTheme="majorBidi" w:eastAsia="Times New Roman" w:hAnsiTheme="majorBidi" w:cstheme="majorBidi"/>
                <w:color w:val="000000" w:themeColor="text1"/>
                <w:sz w:val="24"/>
                <w:szCs w:val="24"/>
                <w:lang w:eastAsia="id-ID"/>
              </w:rPr>
              <w:t>Meningkatkan profesionalisme aparatur kecamatan dan kelurahan dalam memberikan pelayanan kepada masyarakat;</w:t>
            </w:r>
          </w:p>
        </w:tc>
      </w:tr>
      <w:tr w:rsidR="0083690D" w:rsidRPr="0083690D" w:rsidTr="0083690D">
        <w:tc>
          <w:tcPr>
            <w:tcW w:w="12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jc w:val="both"/>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Misi ke – 2</w:t>
            </w:r>
          </w:p>
        </w:tc>
        <w:tc>
          <w:tcPr>
            <w:tcW w:w="77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jc w:val="both"/>
              <w:rPr>
                <w:rFonts w:asciiTheme="majorBidi" w:eastAsia="Times New Roman" w:hAnsiTheme="majorBidi" w:cstheme="majorBidi"/>
                <w:color w:val="000000" w:themeColor="text1"/>
                <w:sz w:val="24"/>
                <w:szCs w:val="24"/>
                <w:lang w:val="en-US" w:eastAsia="id-ID"/>
              </w:rPr>
            </w:pPr>
            <w:r w:rsidRPr="0083690D">
              <w:rPr>
                <w:rFonts w:asciiTheme="majorBidi" w:eastAsia="Times New Roman" w:hAnsiTheme="majorBidi" w:cstheme="majorBidi"/>
                <w:color w:val="000000" w:themeColor="text1"/>
                <w:sz w:val="24"/>
                <w:szCs w:val="24"/>
                <w:lang w:eastAsia="id-ID"/>
              </w:rPr>
              <w:t>Meningkatkan pemberdayaan masyarakat dalam aspek sosial , budaya, kesehatan dan kesetaraan jender;</w:t>
            </w:r>
          </w:p>
        </w:tc>
      </w:tr>
      <w:tr w:rsidR="0083690D" w:rsidRPr="0083690D" w:rsidTr="0083690D">
        <w:tc>
          <w:tcPr>
            <w:tcW w:w="12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jc w:val="both"/>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lastRenderedPageBreak/>
              <w:t>Misi ke – 3</w:t>
            </w:r>
          </w:p>
        </w:tc>
        <w:tc>
          <w:tcPr>
            <w:tcW w:w="77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jc w:val="both"/>
              <w:rPr>
                <w:rFonts w:asciiTheme="majorBidi" w:eastAsia="Times New Roman" w:hAnsiTheme="majorBidi" w:cstheme="majorBidi"/>
                <w:color w:val="000000" w:themeColor="text1"/>
                <w:sz w:val="24"/>
                <w:szCs w:val="24"/>
                <w:lang w:val="en-US" w:eastAsia="id-ID"/>
              </w:rPr>
            </w:pPr>
            <w:r w:rsidRPr="0083690D">
              <w:rPr>
                <w:rFonts w:asciiTheme="majorBidi" w:eastAsia="Times New Roman" w:hAnsiTheme="majorBidi" w:cstheme="majorBidi"/>
                <w:color w:val="000000" w:themeColor="text1"/>
                <w:sz w:val="24"/>
                <w:szCs w:val="24"/>
                <w:lang w:eastAsia="id-ID"/>
              </w:rPr>
              <w:t>Meningkatkan peran aktif masyarakat dalam budaya gotong royong, swadaya masyarakat dan proses perencanaan pembangunan wilayah;</w:t>
            </w:r>
          </w:p>
        </w:tc>
      </w:tr>
      <w:tr w:rsidR="0083690D" w:rsidRPr="0083690D" w:rsidTr="0083690D">
        <w:tc>
          <w:tcPr>
            <w:tcW w:w="12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jc w:val="both"/>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Misi ke – 4</w:t>
            </w:r>
          </w:p>
        </w:tc>
        <w:tc>
          <w:tcPr>
            <w:tcW w:w="77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jc w:val="both"/>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Meningkatkan keamanan dan kenyamanan lingkungan masyarakat</w:t>
            </w:r>
          </w:p>
        </w:tc>
      </w:tr>
      <w:tr w:rsidR="0083690D" w:rsidRPr="0083690D" w:rsidTr="0083690D">
        <w:tc>
          <w:tcPr>
            <w:tcW w:w="12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jc w:val="both"/>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Misi ke - 5</w:t>
            </w:r>
          </w:p>
        </w:tc>
        <w:tc>
          <w:tcPr>
            <w:tcW w:w="77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jc w:val="both"/>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Memfasilitasi perencanaan pembangunan infrastruktur jalan jembatan dan gedung kantor kecamatan/kelurahan guna mendukung kelancaran aktivitas ekonomi ,sosial dan budaya masyarakat.</w:t>
            </w:r>
          </w:p>
        </w:tc>
      </w:tr>
    </w:tbl>
    <w:p w:rsidR="0083690D" w:rsidRDefault="0083690D" w:rsidP="0083690D">
      <w:pPr>
        <w:shd w:val="clear" w:color="auto" w:fill="FFFFFF"/>
        <w:spacing w:after="0" w:line="240" w:lineRule="auto"/>
        <w:jc w:val="both"/>
        <w:rPr>
          <w:rFonts w:asciiTheme="majorBidi" w:eastAsia="Times New Roman" w:hAnsiTheme="majorBidi" w:cstheme="majorBidi"/>
          <w:color w:val="000000" w:themeColor="text1"/>
          <w:sz w:val="24"/>
          <w:szCs w:val="24"/>
          <w:lang w:val="en-US" w:eastAsia="id-ID"/>
        </w:rPr>
      </w:pPr>
      <w:r w:rsidRPr="0083690D">
        <w:rPr>
          <w:rFonts w:asciiTheme="majorBidi" w:eastAsia="Times New Roman" w:hAnsiTheme="majorBidi" w:cstheme="majorBidi"/>
          <w:b/>
          <w:bCs/>
          <w:color w:val="000000" w:themeColor="text1"/>
          <w:sz w:val="24"/>
          <w:szCs w:val="24"/>
          <w:lang w:eastAsia="id-ID"/>
        </w:rPr>
        <w:t> </w:t>
      </w:r>
    </w:p>
    <w:p w:rsidR="0083690D" w:rsidRPr="0083690D" w:rsidRDefault="0083690D" w:rsidP="0083690D">
      <w:pPr>
        <w:pStyle w:val="NormalWeb"/>
        <w:shd w:val="clear" w:color="auto" w:fill="FFFFFF"/>
        <w:spacing w:before="0" w:beforeAutospacing="0" w:after="0" w:afterAutospacing="0"/>
        <w:jc w:val="center"/>
        <w:rPr>
          <w:rFonts w:asciiTheme="majorBidi" w:hAnsiTheme="majorBidi" w:cstheme="majorBidi"/>
          <w:b/>
          <w:bCs/>
          <w:color w:val="000000" w:themeColor="text1"/>
          <w:lang w:val="en-US"/>
        </w:rPr>
      </w:pPr>
      <w:r>
        <w:rPr>
          <w:rFonts w:asciiTheme="majorBidi" w:hAnsiTheme="majorBidi" w:cstheme="majorBidi"/>
          <w:color w:val="000000" w:themeColor="text1"/>
          <w:lang w:val="en-US"/>
        </w:rPr>
        <w:br w:type="column"/>
      </w:r>
      <w:r w:rsidRPr="0083690D">
        <w:rPr>
          <w:rFonts w:asciiTheme="majorBidi" w:hAnsiTheme="majorBidi" w:cstheme="majorBidi"/>
          <w:b/>
          <w:bCs/>
          <w:color w:val="000000" w:themeColor="text1"/>
          <w:sz w:val="28"/>
          <w:szCs w:val="28"/>
          <w:lang w:val="en-US"/>
        </w:rPr>
        <w:lastRenderedPageBreak/>
        <w:t>CAKUPAN WILAYAH KECAMATAN KASEMEN</w:t>
      </w:r>
    </w:p>
    <w:p w:rsidR="0083690D" w:rsidRDefault="0083690D" w:rsidP="0083690D">
      <w:pPr>
        <w:pStyle w:val="NormalWeb"/>
        <w:shd w:val="clear" w:color="auto" w:fill="FFFFFF"/>
        <w:spacing w:before="0" w:beforeAutospacing="0" w:after="0" w:afterAutospacing="0"/>
        <w:jc w:val="center"/>
        <w:rPr>
          <w:rFonts w:asciiTheme="majorBidi" w:hAnsiTheme="majorBidi" w:cstheme="majorBidi"/>
          <w:color w:val="000000" w:themeColor="text1"/>
          <w:lang w:val="en-US"/>
        </w:rPr>
      </w:pPr>
    </w:p>
    <w:p w:rsidR="0083690D" w:rsidRDefault="0083690D" w:rsidP="0083690D">
      <w:pPr>
        <w:pStyle w:val="NormalWeb"/>
        <w:shd w:val="clear" w:color="auto" w:fill="FFFFFF"/>
        <w:spacing w:before="0" w:beforeAutospacing="0" w:after="0" w:afterAutospacing="0"/>
        <w:jc w:val="center"/>
        <w:rPr>
          <w:rFonts w:asciiTheme="majorBidi" w:hAnsiTheme="majorBidi" w:cstheme="majorBidi"/>
          <w:color w:val="000000" w:themeColor="text1"/>
          <w:lang w:val="en-US"/>
        </w:rPr>
      </w:pPr>
      <w:r w:rsidRPr="0083690D">
        <w:rPr>
          <w:rFonts w:asciiTheme="majorBidi" w:hAnsiTheme="majorBidi" w:cstheme="majorBidi"/>
          <w:color w:val="000000" w:themeColor="text1"/>
        </w:rPr>
        <w:t>Luas Wilayah Kelurahan di Kecamatan Kasemen Tahun 2016</w:t>
      </w:r>
    </w:p>
    <w:p w:rsidR="0083690D" w:rsidRPr="0083690D" w:rsidRDefault="0083690D" w:rsidP="0083690D">
      <w:pPr>
        <w:pStyle w:val="NormalWeb"/>
        <w:shd w:val="clear" w:color="auto" w:fill="FFFFFF"/>
        <w:spacing w:before="0" w:beforeAutospacing="0" w:after="0" w:afterAutospacing="0"/>
        <w:jc w:val="center"/>
        <w:rPr>
          <w:rFonts w:asciiTheme="majorBidi" w:hAnsiTheme="majorBidi" w:cstheme="majorBidi"/>
          <w:color w:val="000000" w:themeColor="text1"/>
          <w:lang w:val="en-US"/>
        </w:rPr>
      </w:pPr>
    </w:p>
    <w:tbl>
      <w:tblPr>
        <w:tblW w:w="8128" w:type="dxa"/>
        <w:jc w:val="center"/>
        <w:tblInd w:w="-92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15"/>
        <w:gridCol w:w="1858"/>
        <w:gridCol w:w="3755"/>
      </w:tblGrid>
      <w:tr w:rsidR="0083690D" w:rsidRPr="0083690D" w:rsidTr="0083690D">
        <w:trPr>
          <w:jc w:val="center"/>
        </w:trPr>
        <w:tc>
          <w:tcPr>
            <w:tcW w:w="2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jc w:val="center"/>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b/>
                <w:bCs/>
                <w:color w:val="000000" w:themeColor="text1"/>
                <w:sz w:val="24"/>
                <w:szCs w:val="24"/>
                <w:lang w:eastAsia="id-ID"/>
              </w:rPr>
              <w:t>Kelurahan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jc w:val="center"/>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b/>
                <w:bCs/>
                <w:color w:val="000000" w:themeColor="text1"/>
                <w:sz w:val="24"/>
                <w:szCs w:val="24"/>
                <w:lang w:eastAsia="id-ID"/>
              </w:rPr>
              <w:t>Luas wilayah (Km2)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jc w:val="center"/>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b/>
                <w:bCs/>
                <w:color w:val="000000" w:themeColor="text1"/>
                <w:sz w:val="24"/>
                <w:szCs w:val="24"/>
                <w:lang w:eastAsia="id-ID"/>
              </w:rPr>
              <w:t>Persentasi Terhadap Luas Kecamatan (%)</w:t>
            </w:r>
          </w:p>
        </w:tc>
      </w:tr>
      <w:tr w:rsidR="0083690D" w:rsidRPr="0083690D" w:rsidTr="0083690D">
        <w:trPr>
          <w:jc w:val="center"/>
        </w:trPr>
        <w:tc>
          <w:tcPr>
            <w:tcW w:w="2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jc w:val="center"/>
              <w:rPr>
                <w:rFonts w:asciiTheme="majorBidi" w:eastAsia="Times New Roman" w:hAnsiTheme="majorBidi" w:cstheme="majorBidi"/>
                <w:color w:val="000000" w:themeColor="text1"/>
                <w:sz w:val="16"/>
                <w:szCs w:val="16"/>
                <w:lang w:eastAsia="id-ID"/>
              </w:rPr>
            </w:pPr>
            <w:r w:rsidRPr="0083690D">
              <w:rPr>
                <w:rFonts w:asciiTheme="majorBidi" w:eastAsia="Times New Roman" w:hAnsiTheme="majorBidi" w:cstheme="majorBidi"/>
                <w:b/>
                <w:bCs/>
                <w:color w:val="000000" w:themeColor="text1"/>
                <w:sz w:val="16"/>
                <w:szCs w:val="16"/>
                <w:lang w:eastAsia="id-ID"/>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jc w:val="center"/>
              <w:rPr>
                <w:rFonts w:asciiTheme="majorBidi" w:eastAsia="Times New Roman" w:hAnsiTheme="majorBidi" w:cstheme="majorBidi"/>
                <w:color w:val="000000" w:themeColor="text1"/>
                <w:sz w:val="16"/>
                <w:szCs w:val="16"/>
                <w:lang w:eastAsia="id-ID"/>
              </w:rPr>
            </w:pPr>
            <w:r w:rsidRPr="0083690D">
              <w:rPr>
                <w:rFonts w:asciiTheme="majorBidi" w:eastAsia="Times New Roman" w:hAnsiTheme="majorBidi" w:cstheme="majorBidi"/>
                <w:b/>
                <w:bCs/>
                <w:color w:val="000000" w:themeColor="text1"/>
                <w:sz w:val="16"/>
                <w:szCs w:val="16"/>
                <w:lang w:eastAsia="id-ID"/>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jc w:val="center"/>
              <w:rPr>
                <w:rFonts w:asciiTheme="majorBidi" w:eastAsia="Times New Roman" w:hAnsiTheme="majorBidi" w:cstheme="majorBidi"/>
                <w:color w:val="000000" w:themeColor="text1"/>
                <w:sz w:val="16"/>
                <w:szCs w:val="16"/>
                <w:lang w:eastAsia="id-ID"/>
              </w:rPr>
            </w:pPr>
            <w:r w:rsidRPr="0083690D">
              <w:rPr>
                <w:rFonts w:asciiTheme="majorBidi" w:eastAsia="Times New Roman" w:hAnsiTheme="majorBidi" w:cstheme="majorBidi"/>
                <w:b/>
                <w:bCs/>
                <w:color w:val="000000" w:themeColor="text1"/>
                <w:sz w:val="16"/>
                <w:szCs w:val="16"/>
                <w:lang w:eastAsia="id-ID"/>
              </w:rPr>
              <w:t>3</w:t>
            </w:r>
          </w:p>
        </w:tc>
      </w:tr>
      <w:tr w:rsidR="0083690D" w:rsidRPr="0083690D" w:rsidTr="0083690D">
        <w:trPr>
          <w:jc w:val="center"/>
        </w:trPr>
        <w:tc>
          <w:tcPr>
            <w:tcW w:w="2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1. Kasemen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jc w:val="center"/>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jc w:val="center"/>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11,89</w:t>
            </w:r>
          </w:p>
        </w:tc>
      </w:tr>
      <w:tr w:rsidR="0083690D" w:rsidRPr="0083690D" w:rsidTr="0083690D">
        <w:trPr>
          <w:jc w:val="center"/>
        </w:trPr>
        <w:tc>
          <w:tcPr>
            <w:tcW w:w="2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2. Warung Jaud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jc w:val="center"/>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jc w:val="center"/>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7,98</w:t>
            </w:r>
          </w:p>
        </w:tc>
      </w:tr>
      <w:tr w:rsidR="0083690D" w:rsidRPr="0083690D" w:rsidTr="0083690D">
        <w:trPr>
          <w:jc w:val="center"/>
        </w:trPr>
        <w:tc>
          <w:tcPr>
            <w:tcW w:w="2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3. Mesjid Priyayi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jc w:val="center"/>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2,82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jc w:val="center"/>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5,00</w:t>
            </w:r>
          </w:p>
        </w:tc>
      </w:tr>
      <w:tr w:rsidR="0083690D" w:rsidRPr="0083690D" w:rsidTr="0083690D">
        <w:trPr>
          <w:jc w:val="center"/>
        </w:trPr>
        <w:tc>
          <w:tcPr>
            <w:tcW w:w="2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4. Bendung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jc w:val="center"/>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jc w:val="center"/>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7,63</w:t>
            </w:r>
          </w:p>
        </w:tc>
      </w:tr>
      <w:tr w:rsidR="0083690D" w:rsidRPr="0083690D" w:rsidTr="0083690D">
        <w:trPr>
          <w:jc w:val="center"/>
        </w:trPr>
        <w:tc>
          <w:tcPr>
            <w:tcW w:w="2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5. Terumbu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jc w:val="center"/>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5,65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jc w:val="center"/>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10,02</w:t>
            </w:r>
          </w:p>
        </w:tc>
      </w:tr>
      <w:tr w:rsidR="0083690D" w:rsidRPr="0083690D" w:rsidTr="0083690D">
        <w:trPr>
          <w:jc w:val="center"/>
        </w:trPr>
        <w:tc>
          <w:tcPr>
            <w:tcW w:w="2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6. Sawah Luhur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jc w:val="center"/>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11,87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jc w:val="center"/>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21,06</w:t>
            </w:r>
          </w:p>
        </w:tc>
      </w:tr>
      <w:tr w:rsidR="0083690D" w:rsidRPr="0083690D" w:rsidTr="0083690D">
        <w:trPr>
          <w:jc w:val="center"/>
        </w:trPr>
        <w:tc>
          <w:tcPr>
            <w:tcW w:w="2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7. Kilasah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jc w:val="center"/>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7,02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jc w:val="center"/>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12,46</w:t>
            </w:r>
          </w:p>
        </w:tc>
      </w:tr>
      <w:tr w:rsidR="0083690D" w:rsidRPr="0083690D" w:rsidTr="0083690D">
        <w:trPr>
          <w:jc w:val="center"/>
        </w:trPr>
        <w:tc>
          <w:tcPr>
            <w:tcW w:w="2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8. Margaluyu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jc w:val="center"/>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jc w:val="center"/>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7,45</w:t>
            </w:r>
          </w:p>
        </w:tc>
      </w:tr>
      <w:tr w:rsidR="0083690D" w:rsidRPr="0083690D" w:rsidTr="0083690D">
        <w:trPr>
          <w:jc w:val="center"/>
        </w:trPr>
        <w:tc>
          <w:tcPr>
            <w:tcW w:w="2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9. Kasunyatan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jc w:val="center"/>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jc w:val="center"/>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6,39</w:t>
            </w:r>
          </w:p>
        </w:tc>
      </w:tr>
      <w:tr w:rsidR="0083690D" w:rsidRPr="0083690D" w:rsidTr="0083690D">
        <w:trPr>
          <w:jc w:val="center"/>
        </w:trPr>
        <w:tc>
          <w:tcPr>
            <w:tcW w:w="2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10. Banten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jc w:val="center"/>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jc w:val="center"/>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10,11</w:t>
            </w:r>
          </w:p>
        </w:tc>
      </w:tr>
      <w:tr w:rsidR="0083690D" w:rsidRPr="0083690D" w:rsidTr="0083690D">
        <w:trPr>
          <w:jc w:val="center"/>
        </w:trPr>
        <w:tc>
          <w:tcPr>
            <w:tcW w:w="2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KASEMEN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jc w:val="center"/>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56,36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jc w:val="center"/>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100,00</w:t>
            </w:r>
          </w:p>
        </w:tc>
      </w:tr>
    </w:tbl>
    <w:p w:rsidR="0083690D" w:rsidRPr="0083690D" w:rsidRDefault="0083690D" w:rsidP="0083690D">
      <w:pPr>
        <w:shd w:val="clear" w:color="auto" w:fill="FFFFFF"/>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 </w:t>
      </w:r>
    </w:p>
    <w:p w:rsidR="0083690D" w:rsidRPr="0083690D" w:rsidRDefault="0083690D" w:rsidP="0083690D">
      <w:pPr>
        <w:shd w:val="clear" w:color="auto" w:fill="FFFFFF"/>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 </w:t>
      </w:r>
    </w:p>
    <w:p w:rsidR="0083690D" w:rsidRPr="0083690D" w:rsidRDefault="0083690D" w:rsidP="0083690D">
      <w:pPr>
        <w:shd w:val="clear" w:color="auto" w:fill="FFFFFF"/>
        <w:spacing w:after="0" w:line="240" w:lineRule="auto"/>
        <w:jc w:val="center"/>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Letak Geografis Kelurahan  di Kec. Kasemen Tahun 2016</w:t>
      </w:r>
    </w:p>
    <w:tbl>
      <w:tblPr>
        <w:tblW w:w="7005"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98"/>
        <w:gridCol w:w="824"/>
        <w:gridCol w:w="1045"/>
        <w:gridCol w:w="2093"/>
        <w:gridCol w:w="1045"/>
      </w:tblGrid>
      <w:tr w:rsidR="0083690D" w:rsidRPr="0083690D" w:rsidTr="0083690D">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b/>
                <w:bCs/>
                <w:color w:val="000000" w:themeColor="text1"/>
                <w:sz w:val="24"/>
                <w:szCs w:val="24"/>
                <w:lang w:eastAsia="id-ID"/>
              </w:rPr>
              <w:t>Kelurahan</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b/>
                <w:bCs/>
                <w:color w:val="000000" w:themeColor="text1"/>
                <w:sz w:val="24"/>
                <w:szCs w:val="24"/>
                <w:lang w:eastAsia="id-ID"/>
              </w:rPr>
              <w:t>Pantai</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b/>
                <w:bCs/>
                <w:color w:val="000000" w:themeColor="text1"/>
                <w:sz w:val="24"/>
                <w:szCs w:val="24"/>
                <w:lang w:eastAsia="id-ID"/>
              </w:rPr>
              <w:t>Bukan Pantai</w:t>
            </w:r>
          </w:p>
        </w:tc>
      </w:tr>
      <w:tr w:rsidR="0083690D" w:rsidRPr="0083690D" w:rsidTr="0083690D">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b/>
                <w:bCs/>
                <w:color w:val="000000" w:themeColor="text1"/>
                <w:sz w:val="24"/>
                <w:szCs w:val="24"/>
                <w:lang w:eastAsia="id-ID"/>
              </w:rPr>
              <w:t>Lembah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b/>
                <w:bCs/>
                <w:color w:val="000000" w:themeColor="text1"/>
                <w:sz w:val="24"/>
                <w:szCs w:val="24"/>
                <w:lang w:eastAsia="id-ID"/>
              </w:rPr>
              <w:t>Kawasan Lereng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b/>
                <w:bCs/>
                <w:color w:val="000000" w:themeColor="text1"/>
                <w:sz w:val="24"/>
                <w:szCs w:val="24"/>
                <w:lang w:eastAsia="id-ID"/>
              </w:rPr>
              <w:t>Dataran</w:t>
            </w:r>
          </w:p>
        </w:tc>
      </w:tr>
      <w:tr w:rsidR="0083690D" w:rsidRPr="0083690D" w:rsidTr="0083690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jc w:val="center"/>
              <w:rPr>
                <w:rFonts w:asciiTheme="majorBidi" w:eastAsia="Times New Roman" w:hAnsiTheme="majorBidi" w:cstheme="majorBidi"/>
                <w:color w:val="000000" w:themeColor="text1"/>
                <w:sz w:val="16"/>
                <w:szCs w:val="16"/>
                <w:lang w:eastAsia="id-ID"/>
              </w:rPr>
            </w:pPr>
            <w:r w:rsidRPr="0083690D">
              <w:rPr>
                <w:rFonts w:asciiTheme="majorBidi" w:eastAsia="Times New Roman" w:hAnsiTheme="majorBidi" w:cstheme="majorBidi"/>
                <w:b/>
                <w:bCs/>
                <w:color w:val="000000" w:themeColor="text1"/>
                <w:sz w:val="16"/>
                <w:szCs w:val="16"/>
                <w:lang w:eastAsia="id-ID"/>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jc w:val="center"/>
              <w:rPr>
                <w:rFonts w:asciiTheme="majorBidi" w:eastAsia="Times New Roman" w:hAnsiTheme="majorBidi" w:cstheme="majorBidi"/>
                <w:color w:val="000000" w:themeColor="text1"/>
                <w:sz w:val="16"/>
                <w:szCs w:val="16"/>
                <w:lang w:eastAsia="id-ID"/>
              </w:rPr>
            </w:pPr>
            <w:r w:rsidRPr="0083690D">
              <w:rPr>
                <w:rFonts w:asciiTheme="majorBidi" w:eastAsia="Times New Roman" w:hAnsiTheme="majorBidi" w:cstheme="majorBidi"/>
                <w:b/>
                <w:bCs/>
                <w:color w:val="000000" w:themeColor="text1"/>
                <w:sz w:val="16"/>
                <w:szCs w:val="16"/>
                <w:lang w:eastAsia="id-ID"/>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jc w:val="center"/>
              <w:rPr>
                <w:rFonts w:asciiTheme="majorBidi" w:eastAsia="Times New Roman" w:hAnsiTheme="majorBidi" w:cstheme="majorBidi"/>
                <w:color w:val="000000" w:themeColor="text1"/>
                <w:sz w:val="16"/>
                <w:szCs w:val="16"/>
                <w:lang w:eastAsia="id-ID"/>
              </w:rPr>
            </w:pPr>
            <w:r w:rsidRPr="0083690D">
              <w:rPr>
                <w:rFonts w:asciiTheme="majorBidi" w:eastAsia="Times New Roman" w:hAnsiTheme="majorBidi" w:cstheme="majorBidi"/>
                <w:b/>
                <w:bCs/>
                <w:color w:val="000000" w:themeColor="text1"/>
                <w:sz w:val="16"/>
                <w:szCs w:val="16"/>
                <w:lang w:eastAsia="id-ID"/>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jc w:val="center"/>
              <w:rPr>
                <w:rFonts w:asciiTheme="majorBidi" w:eastAsia="Times New Roman" w:hAnsiTheme="majorBidi" w:cstheme="majorBidi"/>
                <w:color w:val="000000" w:themeColor="text1"/>
                <w:sz w:val="16"/>
                <w:szCs w:val="16"/>
                <w:lang w:eastAsia="id-ID"/>
              </w:rPr>
            </w:pPr>
            <w:r w:rsidRPr="0083690D">
              <w:rPr>
                <w:rFonts w:asciiTheme="majorBidi" w:eastAsia="Times New Roman" w:hAnsiTheme="majorBidi" w:cstheme="majorBidi"/>
                <w:b/>
                <w:bCs/>
                <w:color w:val="000000" w:themeColor="text1"/>
                <w:sz w:val="16"/>
                <w:szCs w:val="16"/>
                <w:lang w:eastAsia="id-ID"/>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jc w:val="center"/>
              <w:rPr>
                <w:rFonts w:asciiTheme="majorBidi" w:eastAsia="Times New Roman" w:hAnsiTheme="majorBidi" w:cstheme="majorBidi"/>
                <w:color w:val="000000" w:themeColor="text1"/>
                <w:sz w:val="16"/>
                <w:szCs w:val="16"/>
                <w:lang w:eastAsia="id-ID"/>
              </w:rPr>
            </w:pPr>
            <w:r w:rsidRPr="0083690D">
              <w:rPr>
                <w:rFonts w:asciiTheme="majorBidi" w:eastAsia="Times New Roman" w:hAnsiTheme="majorBidi" w:cstheme="majorBidi"/>
                <w:b/>
                <w:bCs/>
                <w:color w:val="000000" w:themeColor="text1"/>
                <w:sz w:val="16"/>
                <w:szCs w:val="16"/>
                <w:lang w:eastAsia="id-ID"/>
              </w:rPr>
              <w:t>5</w:t>
            </w:r>
          </w:p>
        </w:tc>
      </w:tr>
      <w:tr w:rsidR="0083690D" w:rsidRPr="0083690D" w:rsidTr="0083690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1. Kasemen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r>
      <w:tr w:rsidR="0083690D" w:rsidRPr="0083690D" w:rsidTr="0083690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2. Warung Jaud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r>
      <w:tr w:rsidR="0083690D" w:rsidRPr="0083690D" w:rsidTr="0083690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3. Mesjid Priyayi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r>
      <w:tr w:rsidR="0083690D" w:rsidRPr="0083690D" w:rsidTr="0083690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4. Bendung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r>
      <w:tr w:rsidR="0083690D" w:rsidRPr="0083690D" w:rsidTr="0083690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5. Terumbu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r>
      <w:tr w:rsidR="0083690D" w:rsidRPr="0083690D" w:rsidTr="0083690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6. Sawah Luhur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r>
      <w:tr w:rsidR="0083690D" w:rsidRPr="0083690D" w:rsidTr="0083690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7. Kilasah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r>
      <w:tr w:rsidR="0083690D" w:rsidRPr="0083690D" w:rsidTr="0083690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8. Margaluyu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r>
      <w:tr w:rsidR="0083690D" w:rsidRPr="0083690D" w:rsidTr="0083690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9. Kasunyatan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r>
      <w:tr w:rsidR="0083690D" w:rsidRPr="0083690D" w:rsidTr="0083690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10. Banten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r>
    </w:tbl>
    <w:p w:rsidR="0083690D" w:rsidRPr="0083690D" w:rsidRDefault="0083690D" w:rsidP="0083690D">
      <w:pPr>
        <w:shd w:val="clear" w:color="auto" w:fill="FFFFFF"/>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 </w:t>
      </w:r>
    </w:p>
    <w:p w:rsidR="0083690D" w:rsidRPr="0083690D" w:rsidRDefault="0083690D" w:rsidP="0083690D">
      <w:pPr>
        <w:shd w:val="clear" w:color="auto" w:fill="FFFFFF"/>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 </w:t>
      </w:r>
    </w:p>
    <w:p w:rsidR="0083690D" w:rsidRPr="0083690D" w:rsidRDefault="0083690D" w:rsidP="0083690D">
      <w:pPr>
        <w:shd w:val="clear" w:color="auto" w:fill="FFFFFF"/>
        <w:spacing w:after="0" w:line="240" w:lineRule="auto"/>
        <w:jc w:val="center"/>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Jumlah Hari Hujan dan Rata-rata Curah Hujan Menurut Bulan di</w:t>
      </w:r>
    </w:p>
    <w:p w:rsidR="0083690D" w:rsidRPr="0083690D" w:rsidRDefault="0083690D" w:rsidP="0083690D">
      <w:pPr>
        <w:shd w:val="clear" w:color="auto" w:fill="FFFFFF"/>
        <w:spacing w:after="0" w:line="240" w:lineRule="auto"/>
        <w:jc w:val="center"/>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Kecamatan Kasemen Tahun 2016</w:t>
      </w:r>
    </w:p>
    <w:tbl>
      <w:tblPr>
        <w:tblW w:w="7095"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03"/>
        <w:gridCol w:w="1625"/>
        <w:gridCol w:w="4067"/>
      </w:tblGrid>
      <w:tr w:rsidR="0083690D" w:rsidRPr="0083690D" w:rsidTr="0083690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b/>
                <w:bCs/>
                <w:color w:val="000000" w:themeColor="text1"/>
                <w:sz w:val="24"/>
                <w:szCs w:val="24"/>
                <w:lang w:eastAsia="id-ID"/>
              </w:rPr>
              <w:t>Bulan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b/>
                <w:bCs/>
                <w:color w:val="000000" w:themeColor="text1"/>
                <w:sz w:val="24"/>
                <w:szCs w:val="24"/>
                <w:lang w:eastAsia="id-ID"/>
              </w:rPr>
              <w:t>Hari Hujan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b/>
                <w:bCs/>
                <w:color w:val="000000" w:themeColor="text1"/>
                <w:sz w:val="24"/>
                <w:szCs w:val="24"/>
                <w:lang w:eastAsia="id-ID"/>
              </w:rPr>
              <w:t>Rata-tata Curah Hujan (mm)</w:t>
            </w:r>
          </w:p>
        </w:tc>
      </w:tr>
      <w:tr w:rsidR="0083690D" w:rsidRPr="0083690D" w:rsidTr="0083690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jc w:val="center"/>
              <w:rPr>
                <w:rFonts w:asciiTheme="majorBidi" w:eastAsia="Times New Roman" w:hAnsiTheme="majorBidi" w:cstheme="majorBidi"/>
                <w:color w:val="000000" w:themeColor="text1"/>
                <w:sz w:val="16"/>
                <w:szCs w:val="16"/>
                <w:lang w:eastAsia="id-ID"/>
              </w:rPr>
            </w:pPr>
            <w:r w:rsidRPr="0083690D">
              <w:rPr>
                <w:rFonts w:asciiTheme="majorBidi" w:eastAsia="Times New Roman" w:hAnsiTheme="majorBidi" w:cstheme="majorBidi"/>
                <w:b/>
                <w:bCs/>
                <w:color w:val="000000" w:themeColor="text1"/>
                <w:sz w:val="16"/>
                <w:szCs w:val="16"/>
                <w:lang w:eastAsia="id-ID"/>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jc w:val="center"/>
              <w:rPr>
                <w:rFonts w:asciiTheme="majorBidi" w:eastAsia="Times New Roman" w:hAnsiTheme="majorBidi" w:cstheme="majorBidi"/>
                <w:color w:val="000000" w:themeColor="text1"/>
                <w:sz w:val="16"/>
                <w:szCs w:val="16"/>
                <w:lang w:eastAsia="id-ID"/>
              </w:rPr>
            </w:pPr>
            <w:r w:rsidRPr="0083690D">
              <w:rPr>
                <w:rFonts w:asciiTheme="majorBidi" w:eastAsia="Times New Roman" w:hAnsiTheme="majorBidi" w:cstheme="majorBidi"/>
                <w:b/>
                <w:bCs/>
                <w:color w:val="000000" w:themeColor="text1"/>
                <w:sz w:val="16"/>
                <w:szCs w:val="16"/>
                <w:lang w:eastAsia="id-ID"/>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jc w:val="center"/>
              <w:rPr>
                <w:rFonts w:asciiTheme="majorBidi" w:eastAsia="Times New Roman" w:hAnsiTheme="majorBidi" w:cstheme="majorBidi"/>
                <w:color w:val="000000" w:themeColor="text1"/>
                <w:sz w:val="16"/>
                <w:szCs w:val="16"/>
                <w:lang w:eastAsia="id-ID"/>
              </w:rPr>
            </w:pPr>
            <w:r w:rsidRPr="0083690D">
              <w:rPr>
                <w:rFonts w:asciiTheme="majorBidi" w:eastAsia="Times New Roman" w:hAnsiTheme="majorBidi" w:cstheme="majorBidi"/>
                <w:b/>
                <w:bCs/>
                <w:color w:val="000000" w:themeColor="text1"/>
                <w:sz w:val="16"/>
                <w:szCs w:val="16"/>
                <w:lang w:eastAsia="id-ID"/>
              </w:rPr>
              <w:t>3</w:t>
            </w:r>
          </w:p>
        </w:tc>
      </w:tr>
      <w:tr w:rsidR="0083690D" w:rsidRPr="0083690D" w:rsidTr="0083690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Januari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125,9</w:t>
            </w:r>
          </w:p>
        </w:tc>
      </w:tr>
      <w:tr w:rsidR="0083690D" w:rsidRPr="0083690D" w:rsidTr="0083690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Februari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271,9</w:t>
            </w:r>
          </w:p>
        </w:tc>
      </w:tr>
      <w:tr w:rsidR="0083690D" w:rsidRPr="0083690D" w:rsidTr="0083690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Maret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228,8</w:t>
            </w:r>
          </w:p>
        </w:tc>
      </w:tr>
      <w:tr w:rsidR="0083690D" w:rsidRPr="0083690D" w:rsidTr="0083690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April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88</w:t>
            </w:r>
          </w:p>
        </w:tc>
      </w:tr>
      <w:tr w:rsidR="0083690D" w:rsidRPr="0083690D" w:rsidTr="0083690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Mei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143,3</w:t>
            </w:r>
          </w:p>
        </w:tc>
      </w:tr>
      <w:tr w:rsidR="0083690D" w:rsidRPr="0083690D" w:rsidTr="0083690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lastRenderedPageBreak/>
              <w:t>Juni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93</w:t>
            </w:r>
          </w:p>
        </w:tc>
      </w:tr>
      <w:tr w:rsidR="0083690D" w:rsidRPr="0083690D" w:rsidTr="0083690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Juli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134,8</w:t>
            </w:r>
          </w:p>
        </w:tc>
      </w:tr>
      <w:tr w:rsidR="0083690D" w:rsidRPr="0083690D" w:rsidTr="0083690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Agustus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86,6</w:t>
            </w:r>
          </w:p>
        </w:tc>
      </w:tr>
      <w:tr w:rsidR="0083690D" w:rsidRPr="0083690D" w:rsidTr="0083690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September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158,9</w:t>
            </w:r>
          </w:p>
        </w:tc>
      </w:tr>
      <w:tr w:rsidR="0083690D" w:rsidRPr="0083690D" w:rsidTr="0083690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Oktober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164,8</w:t>
            </w:r>
          </w:p>
        </w:tc>
      </w:tr>
      <w:tr w:rsidR="0083690D" w:rsidRPr="0083690D" w:rsidTr="0083690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November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138</w:t>
            </w:r>
          </w:p>
        </w:tc>
      </w:tr>
      <w:tr w:rsidR="0083690D" w:rsidRPr="0083690D" w:rsidTr="0083690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Desember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178,8</w:t>
            </w:r>
          </w:p>
        </w:tc>
      </w:tr>
    </w:tbl>
    <w:p w:rsidR="0083690D" w:rsidRPr="0083690D" w:rsidRDefault="0083690D" w:rsidP="0083690D">
      <w:pPr>
        <w:shd w:val="clear" w:color="auto" w:fill="FFFFFF"/>
        <w:spacing w:after="0" w:line="240" w:lineRule="auto"/>
        <w:jc w:val="center"/>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Sumber : BPS Kota Serang (Kec.Kasemen Dalam Angka 2017)</w:t>
      </w:r>
    </w:p>
    <w:p w:rsidR="0083690D" w:rsidRPr="0083690D" w:rsidRDefault="0083690D" w:rsidP="0083690D">
      <w:pPr>
        <w:shd w:val="clear" w:color="auto" w:fill="FFFFFF"/>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 </w:t>
      </w:r>
    </w:p>
    <w:p w:rsidR="0083690D" w:rsidRPr="0083690D" w:rsidRDefault="0083690D" w:rsidP="0083690D">
      <w:pPr>
        <w:shd w:val="clear" w:color="auto" w:fill="FFFFFF"/>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 </w:t>
      </w:r>
    </w:p>
    <w:p w:rsidR="0083690D" w:rsidRPr="0083690D" w:rsidRDefault="0083690D" w:rsidP="0083690D">
      <w:pPr>
        <w:shd w:val="clear" w:color="auto" w:fill="FFFFFF"/>
        <w:spacing w:after="0" w:line="240" w:lineRule="auto"/>
        <w:jc w:val="center"/>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Rata-rata Suhu Udara, Kelembaban Relatif Tekanan Udara dan Penguapan Menurut</w:t>
      </w:r>
      <w:r>
        <w:rPr>
          <w:rFonts w:asciiTheme="majorBidi" w:eastAsia="Times New Roman" w:hAnsiTheme="majorBidi" w:cstheme="majorBidi"/>
          <w:color w:val="000000" w:themeColor="text1"/>
          <w:sz w:val="24"/>
          <w:szCs w:val="24"/>
          <w:lang w:val="en-US" w:eastAsia="id-ID"/>
        </w:rPr>
        <w:t xml:space="preserve"> </w:t>
      </w:r>
      <w:r w:rsidRPr="0083690D">
        <w:rPr>
          <w:rFonts w:asciiTheme="majorBidi" w:eastAsia="Times New Roman" w:hAnsiTheme="majorBidi" w:cstheme="majorBidi"/>
          <w:color w:val="000000" w:themeColor="text1"/>
          <w:sz w:val="24"/>
          <w:szCs w:val="24"/>
          <w:lang w:eastAsia="id-ID"/>
        </w:rPr>
        <w:t>Bulan di Kecamatan Kasemen Tahun 2016</w:t>
      </w:r>
    </w:p>
    <w:tbl>
      <w:tblPr>
        <w:tblW w:w="8235"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57"/>
        <w:gridCol w:w="1465"/>
        <w:gridCol w:w="2176"/>
        <w:gridCol w:w="1964"/>
        <w:gridCol w:w="1573"/>
      </w:tblGrid>
      <w:tr w:rsidR="0083690D" w:rsidRPr="0083690D" w:rsidTr="0083690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Bulan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Suhu Udara (°C)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Kelembaban Relatif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Tekanan Udara (hPa)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Penguapan (mm)</w:t>
            </w:r>
          </w:p>
        </w:tc>
      </w:tr>
      <w:tr w:rsidR="0083690D" w:rsidRPr="0083690D" w:rsidTr="0083690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5</w:t>
            </w:r>
          </w:p>
        </w:tc>
      </w:tr>
      <w:tr w:rsidR="0083690D" w:rsidRPr="0083690D" w:rsidTr="0083690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Januari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28,1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 1.010.5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1,8</w:t>
            </w:r>
          </w:p>
        </w:tc>
      </w:tr>
      <w:tr w:rsidR="0083690D" w:rsidRPr="0083690D" w:rsidTr="0083690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Februari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27,5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           1.010,4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1,7</w:t>
            </w:r>
          </w:p>
        </w:tc>
      </w:tr>
      <w:tr w:rsidR="0083690D" w:rsidRPr="0083690D" w:rsidTr="0083690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Maret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27,9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           1.010,4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1,5</w:t>
            </w:r>
          </w:p>
        </w:tc>
      </w:tr>
      <w:tr w:rsidR="0083690D" w:rsidRPr="0083690D" w:rsidTr="0083690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April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28,1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           1.009,5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1,5</w:t>
            </w:r>
          </w:p>
        </w:tc>
      </w:tr>
      <w:tr w:rsidR="0083690D" w:rsidRPr="0083690D" w:rsidTr="0083690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Mei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28,1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           1.009,5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1,4</w:t>
            </w:r>
          </w:p>
        </w:tc>
      </w:tr>
      <w:tr w:rsidR="0083690D" w:rsidRPr="0083690D" w:rsidTr="0083690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Juni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27,3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           1.010,1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1,4</w:t>
            </w:r>
          </w:p>
        </w:tc>
      </w:tr>
      <w:tr w:rsidR="0083690D" w:rsidRPr="0083690D" w:rsidTr="0083690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Juli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27,2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           1.009,6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1,4</w:t>
            </w:r>
          </w:p>
        </w:tc>
      </w:tr>
      <w:tr w:rsidR="0083690D" w:rsidRPr="0083690D" w:rsidTr="0083690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Agustus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27,1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           1.009,8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1,4</w:t>
            </w:r>
          </w:p>
        </w:tc>
      </w:tr>
      <w:tr w:rsidR="0083690D" w:rsidRPr="0083690D" w:rsidTr="0083690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September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27,4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           1.009,9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1,7</w:t>
            </w:r>
          </w:p>
        </w:tc>
      </w:tr>
      <w:tr w:rsidR="0083690D" w:rsidRPr="0083690D" w:rsidTr="0083690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Oktober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27,2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           1.009,4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1,5</w:t>
            </w:r>
          </w:p>
        </w:tc>
      </w:tr>
      <w:tr w:rsidR="0083690D" w:rsidRPr="0083690D" w:rsidTr="0083690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November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27,8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           1.009,2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1,3</w:t>
            </w:r>
          </w:p>
        </w:tc>
      </w:tr>
      <w:tr w:rsidR="0083690D" w:rsidRPr="0083690D" w:rsidTr="0083690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Desember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27,2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           1.008,5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2,8</w:t>
            </w:r>
          </w:p>
        </w:tc>
      </w:tr>
    </w:tbl>
    <w:p w:rsidR="0083690D" w:rsidRPr="0083690D" w:rsidRDefault="0083690D" w:rsidP="0083690D">
      <w:pPr>
        <w:shd w:val="clear" w:color="auto" w:fill="FFFFFF"/>
        <w:spacing w:after="0" w:line="240" w:lineRule="auto"/>
        <w:jc w:val="center"/>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Sumber : BPS Kota Serang (Kec.Kasemen Dalam Angka 2017)</w:t>
      </w:r>
    </w:p>
    <w:p w:rsidR="0083690D" w:rsidRPr="0083690D" w:rsidRDefault="0083690D" w:rsidP="0083690D">
      <w:pPr>
        <w:shd w:val="clear" w:color="auto" w:fill="FFFFFF"/>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 </w:t>
      </w:r>
    </w:p>
    <w:p w:rsidR="0083690D" w:rsidRPr="0083690D" w:rsidRDefault="0083690D" w:rsidP="0083690D">
      <w:pPr>
        <w:shd w:val="clear" w:color="auto" w:fill="FFFFFF"/>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 </w:t>
      </w:r>
    </w:p>
    <w:p w:rsidR="0083690D" w:rsidRPr="0083690D" w:rsidRDefault="0083690D" w:rsidP="0083690D">
      <w:pPr>
        <w:shd w:val="clear" w:color="auto" w:fill="FFFFFF"/>
        <w:spacing w:after="0" w:line="240" w:lineRule="auto"/>
        <w:jc w:val="center"/>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Topografi Kelurahan di Kecamatan Kasemen Tahun 2016</w:t>
      </w:r>
    </w:p>
    <w:tbl>
      <w:tblPr>
        <w:tblW w:w="6810"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00"/>
        <w:gridCol w:w="1470"/>
        <w:gridCol w:w="1470"/>
        <w:gridCol w:w="1470"/>
      </w:tblGrid>
      <w:tr w:rsidR="0083690D" w:rsidRPr="0083690D" w:rsidTr="0083690D">
        <w:trPr>
          <w:jc w:val="center"/>
        </w:trPr>
        <w:tc>
          <w:tcPr>
            <w:tcW w:w="24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b/>
                <w:bCs/>
                <w:color w:val="000000" w:themeColor="text1"/>
                <w:sz w:val="24"/>
                <w:szCs w:val="24"/>
                <w:lang w:eastAsia="id-ID"/>
              </w:rPr>
              <w:t>Kelurahan</w:t>
            </w:r>
          </w:p>
        </w:tc>
        <w:tc>
          <w:tcPr>
            <w:tcW w:w="441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b/>
                <w:bCs/>
                <w:color w:val="000000" w:themeColor="text1"/>
                <w:sz w:val="24"/>
                <w:szCs w:val="24"/>
                <w:lang w:eastAsia="id-ID"/>
              </w:rPr>
              <w:t>Ketinggian dari Permukaan Laut (m)</w:t>
            </w:r>
          </w:p>
        </w:tc>
      </w:tr>
      <w:tr w:rsidR="0083690D" w:rsidRPr="0083690D" w:rsidTr="0083690D">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b/>
                <w:bCs/>
                <w:color w:val="000000" w:themeColor="text1"/>
                <w:sz w:val="24"/>
                <w:szCs w:val="24"/>
                <w:lang w:eastAsia="id-ID"/>
              </w:rPr>
              <w:t>&lt;500</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b/>
                <w:bCs/>
                <w:color w:val="000000" w:themeColor="text1"/>
                <w:sz w:val="24"/>
                <w:szCs w:val="24"/>
                <w:lang w:eastAsia="id-ID"/>
              </w:rPr>
              <w:t>500-700</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b/>
                <w:bCs/>
                <w:color w:val="000000" w:themeColor="text1"/>
                <w:sz w:val="24"/>
                <w:szCs w:val="24"/>
                <w:lang w:eastAsia="id-ID"/>
              </w:rPr>
              <w:t>&gt;700</w:t>
            </w:r>
          </w:p>
        </w:tc>
      </w:tr>
      <w:tr w:rsidR="0083690D" w:rsidRPr="0083690D" w:rsidTr="0083690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b/>
                <w:bCs/>
                <w:color w:val="000000" w:themeColor="text1"/>
                <w:sz w:val="24"/>
                <w:szCs w:val="24"/>
                <w:lang w:eastAsia="id-ID"/>
              </w:rPr>
              <w:t>1</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b/>
                <w:bCs/>
                <w:color w:val="000000" w:themeColor="text1"/>
                <w:sz w:val="24"/>
                <w:szCs w:val="24"/>
                <w:lang w:eastAsia="id-ID"/>
              </w:rPr>
              <w:t>2</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b/>
                <w:bCs/>
                <w:color w:val="000000" w:themeColor="text1"/>
                <w:sz w:val="24"/>
                <w:szCs w:val="24"/>
                <w:lang w:eastAsia="id-ID"/>
              </w:rPr>
              <w:t>3</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b/>
                <w:bCs/>
                <w:color w:val="000000" w:themeColor="text1"/>
                <w:sz w:val="24"/>
                <w:szCs w:val="24"/>
                <w:lang w:eastAsia="id-ID"/>
              </w:rPr>
              <w:t>4</w:t>
            </w:r>
          </w:p>
        </w:tc>
      </w:tr>
      <w:tr w:rsidR="0083690D" w:rsidRPr="0083690D" w:rsidTr="0083690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1. Kasemen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r>
      <w:tr w:rsidR="0083690D" w:rsidRPr="0083690D" w:rsidTr="0083690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2. Warung Jaud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r>
      <w:tr w:rsidR="0083690D" w:rsidRPr="0083690D" w:rsidTr="0083690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3. Mesjid Priyayi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r>
      <w:tr w:rsidR="0083690D" w:rsidRPr="0083690D" w:rsidTr="0083690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4. Bendung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r>
      <w:tr w:rsidR="0083690D" w:rsidRPr="0083690D" w:rsidTr="0083690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5. Terumbu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r>
      <w:tr w:rsidR="0083690D" w:rsidRPr="0083690D" w:rsidTr="0083690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6. Sawah Luhur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r>
      <w:tr w:rsidR="0083690D" w:rsidRPr="0083690D" w:rsidTr="0083690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7. Kilasah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r>
      <w:tr w:rsidR="0083690D" w:rsidRPr="0083690D" w:rsidTr="0083690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8. Margaluyu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r>
      <w:tr w:rsidR="0083690D" w:rsidRPr="0083690D" w:rsidTr="0083690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9. Kasunyatan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r>
      <w:tr w:rsidR="0083690D" w:rsidRPr="0083690D" w:rsidTr="0083690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10. Banten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90D" w:rsidRPr="0083690D" w:rsidRDefault="0083690D" w:rsidP="0083690D">
            <w:pPr>
              <w:spacing w:after="0" w:line="240" w:lineRule="auto"/>
              <w:rPr>
                <w:rFonts w:asciiTheme="majorBidi" w:eastAsia="Times New Roman" w:hAnsiTheme="majorBidi" w:cstheme="majorBidi"/>
                <w:color w:val="000000" w:themeColor="text1"/>
                <w:sz w:val="24"/>
                <w:szCs w:val="24"/>
                <w:lang w:eastAsia="id-ID"/>
              </w:rPr>
            </w:pPr>
            <w:r w:rsidRPr="0083690D">
              <w:rPr>
                <w:rFonts w:asciiTheme="majorBidi" w:eastAsia="Times New Roman" w:hAnsiTheme="majorBidi" w:cstheme="majorBidi"/>
                <w:color w:val="000000" w:themeColor="text1"/>
                <w:sz w:val="24"/>
                <w:szCs w:val="24"/>
                <w:lang w:eastAsia="id-ID"/>
              </w:rPr>
              <w:t>-</w:t>
            </w:r>
          </w:p>
        </w:tc>
      </w:tr>
    </w:tbl>
    <w:p w:rsidR="00340774" w:rsidRPr="0083690D" w:rsidRDefault="00340774" w:rsidP="0083690D">
      <w:pPr>
        <w:shd w:val="clear" w:color="auto" w:fill="FFFFFF"/>
        <w:spacing w:after="0" w:line="240" w:lineRule="auto"/>
        <w:jc w:val="both"/>
        <w:rPr>
          <w:rFonts w:asciiTheme="majorBidi" w:eastAsia="Times New Roman" w:hAnsiTheme="majorBidi" w:cstheme="majorBidi"/>
          <w:color w:val="000000" w:themeColor="text1"/>
          <w:sz w:val="2"/>
          <w:szCs w:val="2"/>
          <w:lang w:val="en-US" w:eastAsia="id-ID"/>
        </w:rPr>
      </w:pPr>
    </w:p>
    <w:sectPr w:rsidR="00340774" w:rsidRPr="008369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90D"/>
    <w:rsid w:val="00003511"/>
    <w:rsid w:val="000347F4"/>
    <w:rsid w:val="0004564D"/>
    <w:rsid w:val="00061D34"/>
    <w:rsid w:val="00081A83"/>
    <w:rsid w:val="0008441A"/>
    <w:rsid w:val="000A01A0"/>
    <w:rsid w:val="000A3ABF"/>
    <w:rsid w:val="000C0C45"/>
    <w:rsid w:val="000F2FEF"/>
    <w:rsid w:val="0010321E"/>
    <w:rsid w:val="00146909"/>
    <w:rsid w:val="00161692"/>
    <w:rsid w:val="001623D5"/>
    <w:rsid w:val="0017605D"/>
    <w:rsid w:val="00177219"/>
    <w:rsid w:val="00186BC8"/>
    <w:rsid w:val="00190A10"/>
    <w:rsid w:val="001B39E7"/>
    <w:rsid w:val="001D1EF4"/>
    <w:rsid w:val="00266C3F"/>
    <w:rsid w:val="0028328E"/>
    <w:rsid w:val="002960D1"/>
    <w:rsid w:val="002E05D4"/>
    <w:rsid w:val="002E2BFD"/>
    <w:rsid w:val="002E580F"/>
    <w:rsid w:val="002E7F1E"/>
    <w:rsid w:val="0032019A"/>
    <w:rsid w:val="00323BB3"/>
    <w:rsid w:val="003264E6"/>
    <w:rsid w:val="00340774"/>
    <w:rsid w:val="00381441"/>
    <w:rsid w:val="00381A1C"/>
    <w:rsid w:val="003B07ED"/>
    <w:rsid w:val="003B626C"/>
    <w:rsid w:val="003C1B13"/>
    <w:rsid w:val="003D33EC"/>
    <w:rsid w:val="003E15C3"/>
    <w:rsid w:val="003F53D0"/>
    <w:rsid w:val="00437281"/>
    <w:rsid w:val="00452902"/>
    <w:rsid w:val="004604E4"/>
    <w:rsid w:val="00495425"/>
    <w:rsid w:val="004C5346"/>
    <w:rsid w:val="004E0F47"/>
    <w:rsid w:val="0050708A"/>
    <w:rsid w:val="0051618B"/>
    <w:rsid w:val="00517A7F"/>
    <w:rsid w:val="005271D0"/>
    <w:rsid w:val="00554F9D"/>
    <w:rsid w:val="00567ABC"/>
    <w:rsid w:val="00567F67"/>
    <w:rsid w:val="0057371B"/>
    <w:rsid w:val="00576D95"/>
    <w:rsid w:val="005A1451"/>
    <w:rsid w:val="005B0306"/>
    <w:rsid w:val="005C3FFD"/>
    <w:rsid w:val="005E3495"/>
    <w:rsid w:val="005E6867"/>
    <w:rsid w:val="005F3D31"/>
    <w:rsid w:val="00636112"/>
    <w:rsid w:val="00643E1E"/>
    <w:rsid w:val="0066109D"/>
    <w:rsid w:val="00672559"/>
    <w:rsid w:val="00694C46"/>
    <w:rsid w:val="006D6749"/>
    <w:rsid w:val="006F5F41"/>
    <w:rsid w:val="00715EF3"/>
    <w:rsid w:val="00720F83"/>
    <w:rsid w:val="00727D37"/>
    <w:rsid w:val="0073312C"/>
    <w:rsid w:val="00744FC7"/>
    <w:rsid w:val="007B4EDA"/>
    <w:rsid w:val="007D4A85"/>
    <w:rsid w:val="00804EF8"/>
    <w:rsid w:val="00823762"/>
    <w:rsid w:val="0083690D"/>
    <w:rsid w:val="008A19E3"/>
    <w:rsid w:val="008B0E65"/>
    <w:rsid w:val="008B5F90"/>
    <w:rsid w:val="008D21DE"/>
    <w:rsid w:val="008E0D2A"/>
    <w:rsid w:val="0093634C"/>
    <w:rsid w:val="00947E28"/>
    <w:rsid w:val="0097422D"/>
    <w:rsid w:val="009A183C"/>
    <w:rsid w:val="009A21FE"/>
    <w:rsid w:val="009E75A4"/>
    <w:rsid w:val="009E7D85"/>
    <w:rsid w:val="009F58BE"/>
    <w:rsid w:val="009F5D4B"/>
    <w:rsid w:val="00A5747E"/>
    <w:rsid w:val="00AA721B"/>
    <w:rsid w:val="00AA7ED9"/>
    <w:rsid w:val="00AB0438"/>
    <w:rsid w:val="00B075AE"/>
    <w:rsid w:val="00B07896"/>
    <w:rsid w:val="00B11CE3"/>
    <w:rsid w:val="00B120A0"/>
    <w:rsid w:val="00B40733"/>
    <w:rsid w:val="00B64F95"/>
    <w:rsid w:val="00BA10B9"/>
    <w:rsid w:val="00BB2FC4"/>
    <w:rsid w:val="00BD0C0D"/>
    <w:rsid w:val="00BD63AD"/>
    <w:rsid w:val="00BE6D36"/>
    <w:rsid w:val="00C05FF7"/>
    <w:rsid w:val="00C06064"/>
    <w:rsid w:val="00C15373"/>
    <w:rsid w:val="00C45C18"/>
    <w:rsid w:val="00C64BEE"/>
    <w:rsid w:val="00C67C27"/>
    <w:rsid w:val="00C84C75"/>
    <w:rsid w:val="00CB03B9"/>
    <w:rsid w:val="00CC3C0D"/>
    <w:rsid w:val="00CC716F"/>
    <w:rsid w:val="00D234FF"/>
    <w:rsid w:val="00D62A7B"/>
    <w:rsid w:val="00D946C1"/>
    <w:rsid w:val="00DA354B"/>
    <w:rsid w:val="00DF3430"/>
    <w:rsid w:val="00E058FD"/>
    <w:rsid w:val="00E1175F"/>
    <w:rsid w:val="00E14DC8"/>
    <w:rsid w:val="00E4204C"/>
    <w:rsid w:val="00E5157F"/>
    <w:rsid w:val="00E65090"/>
    <w:rsid w:val="00E76A40"/>
    <w:rsid w:val="00EC72EB"/>
    <w:rsid w:val="00ED4EF1"/>
    <w:rsid w:val="00EE524C"/>
    <w:rsid w:val="00EE6C8D"/>
    <w:rsid w:val="00F2599E"/>
    <w:rsid w:val="00F5462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690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83690D"/>
    <w:rPr>
      <w:b/>
      <w:bCs/>
    </w:rPr>
  </w:style>
  <w:style w:type="character" w:styleId="Emphasis">
    <w:name w:val="Emphasis"/>
    <w:basedOn w:val="DefaultParagraphFont"/>
    <w:uiPriority w:val="20"/>
    <w:qFormat/>
    <w:rsid w:val="0083690D"/>
    <w:rPr>
      <w:i/>
      <w:iCs/>
    </w:rPr>
  </w:style>
  <w:style w:type="paragraph" w:styleId="BalloonText">
    <w:name w:val="Balloon Text"/>
    <w:basedOn w:val="Normal"/>
    <w:link w:val="BalloonTextChar"/>
    <w:uiPriority w:val="99"/>
    <w:semiHidden/>
    <w:unhideWhenUsed/>
    <w:rsid w:val="008369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90D"/>
    <w:rPr>
      <w:rFonts w:ascii="Tahoma" w:hAnsi="Tahoma" w:cs="Tahoma"/>
      <w:sz w:val="16"/>
      <w:szCs w:val="16"/>
    </w:rPr>
  </w:style>
  <w:style w:type="character" w:styleId="Hyperlink">
    <w:name w:val="Hyperlink"/>
    <w:basedOn w:val="DefaultParagraphFont"/>
    <w:uiPriority w:val="99"/>
    <w:unhideWhenUsed/>
    <w:rsid w:val="008369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690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83690D"/>
    <w:rPr>
      <w:b/>
      <w:bCs/>
    </w:rPr>
  </w:style>
  <w:style w:type="character" w:styleId="Emphasis">
    <w:name w:val="Emphasis"/>
    <w:basedOn w:val="DefaultParagraphFont"/>
    <w:uiPriority w:val="20"/>
    <w:qFormat/>
    <w:rsid w:val="0083690D"/>
    <w:rPr>
      <w:i/>
      <w:iCs/>
    </w:rPr>
  </w:style>
  <w:style w:type="paragraph" w:styleId="BalloonText">
    <w:name w:val="Balloon Text"/>
    <w:basedOn w:val="Normal"/>
    <w:link w:val="BalloonTextChar"/>
    <w:uiPriority w:val="99"/>
    <w:semiHidden/>
    <w:unhideWhenUsed/>
    <w:rsid w:val="008369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90D"/>
    <w:rPr>
      <w:rFonts w:ascii="Tahoma" w:hAnsi="Tahoma" w:cs="Tahoma"/>
      <w:sz w:val="16"/>
      <w:szCs w:val="16"/>
    </w:rPr>
  </w:style>
  <w:style w:type="character" w:styleId="Hyperlink">
    <w:name w:val="Hyperlink"/>
    <w:basedOn w:val="DefaultParagraphFont"/>
    <w:uiPriority w:val="99"/>
    <w:unhideWhenUsed/>
    <w:rsid w:val="008369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368584">
      <w:bodyDiv w:val="1"/>
      <w:marLeft w:val="0"/>
      <w:marRight w:val="0"/>
      <w:marTop w:val="0"/>
      <w:marBottom w:val="0"/>
      <w:divBdr>
        <w:top w:val="none" w:sz="0" w:space="0" w:color="auto"/>
        <w:left w:val="none" w:sz="0" w:space="0" w:color="auto"/>
        <w:bottom w:val="none" w:sz="0" w:space="0" w:color="auto"/>
        <w:right w:val="none" w:sz="0" w:space="0" w:color="auto"/>
      </w:divBdr>
    </w:div>
    <w:div w:id="719938999">
      <w:bodyDiv w:val="1"/>
      <w:marLeft w:val="0"/>
      <w:marRight w:val="0"/>
      <w:marTop w:val="0"/>
      <w:marBottom w:val="0"/>
      <w:divBdr>
        <w:top w:val="none" w:sz="0" w:space="0" w:color="auto"/>
        <w:left w:val="none" w:sz="0" w:space="0" w:color="auto"/>
        <w:bottom w:val="none" w:sz="0" w:space="0" w:color="auto"/>
        <w:right w:val="none" w:sz="0" w:space="0" w:color="auto"/>
      </w:divBdr>
    </w:div>
    <w:div w:id="764152331">
      <w:bodyDiv w:val="1"/>
      <w:marLeft w:val="0"/>
      <w:marRight w:val="0"/>
      <w:marTop w:val="0"/>
      <w:marBottom w:val="0"/>
      <w:divBdr>
        <w:top w:val="none" w:sz="0" w:space="0" w:color="auto"/>
        <w:left w:val="none" w:sz="0" w:space="0" w:color="auto"/>
        <w:bottom w:val="none" w:sz="0" w:space="0" w:color="auto"/>
        <w:right w:val="none" w:sz="0" w:space="0" w:color="auto"/>
      </w:divBdr>
    </w:div>
    <w:div w:id="144180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camatankasemen@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ecamatankasemen.serangkota.go.id"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1247</Words>
  <Characters>7111</Characters>
  <Application>Microsoft Office Word</Application>
  <DocSecurity>0</DocSecurity>
  <Lines>59</Lines>
  <Paragraphs>16</Paragraphs>
  <ScaleCrop>false</ScaleCrop>
  <Company/>
  <LinksUpToDate>false</LinksUpToDate>
  <CharactersWithSpaces>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2019-09-03T11:09:00Z</dcterms:created>
  <dcterms:modified xsi:type="dcterms:W3CDTF">2019-09-03T11:19:00Z</dcterms:modified>
</cp:coreProperties>
</file>