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4A6" w:rsidRPr="00643725" w:rsidRDefault="009F44A6" w:rsidP="00643725">
      <w:pPr>
        <w:pStyle w:val="NoSpacing"/>
        <w:jc w:val="center"/>
        <w:rPr>
          <w:rFonts w:ascii="Arial Narrow" w:hAnsi="Arial Narrow" w:cs="Tahoma"/>
          <w:b/>
          <w:sz w:val="48"/>
          <w:szCs w:val="24"/>
        </w:rPr>
      </w:pPr>
      <w:r w:rsidRPr="00643725">
        <w:rPr>
          <w:rFonts w:ascii="Arial Narrow" w:hAnsi="Arial Narrow" w:cs="Tahoma"/>
          <w:b/>
          <w:sz w:val="48"/>
          <w:szCs w:val="24"/>
        </w:rPr>
        <w:t>BAB I</w:t>
      </w:r>
    </w:p>
    <w:p w:rsidR="009F44A6" w:rsidRPr="009B0C6E" w:rsidRDefault="009F44A6" w:rsidP="00643725">
      <w:pPr>
        <w:pStyle w:val="NoSpacing"/>
        <w:ind w:left="357"/>
        <w:jc w:val="center"/>
        <w:rPr>
          <w:rFonts w:ascii="Arial Narrow" w:hAnsi="Arial Narrow" w:cs="Tahoma"/>
          <w:b/>
          <w:sz w:val="48"/>
          <w:szCs w:val="40"/>
          <w:lang w:val="en-US"/>
        </w:rPr>
      </w:pPr>
      <w:r w:rsidRPr="009B0C6E">
        <w:rPr>
          <w:rFonts w:ascii="Arial Narrow" w:hAnsi="Arial Narrow" w:cs="Tahoma"/>
          <w:b/>
          <w:sz w:val="48"/>
          <w:szCs w:val="40"/>
        </w:rPr>
        <w:t>PENDAHULUAN</w:t>
      </w:r>
    </w:p>
    <w:p w:rsidR="00643725" w:rsidRPr="00643725" w:rsidRDefault="00643725" w:rsidP="00643725">
      <w:pPr>
        <w:pStyle w:val="NoSpacing"/>
        <w:ind w:left="357"/>
        <w:jc w:val="center"/>
        <w:rPr>
          <w:rFonts w:ascii="Arial Narrow" w:hAnsi="Arial Narrow" w:cs="Tahoma"/>
          <w:b/>
          <w:sz w:val="48"/>
          <w:szCs w:val="24"/>
          <w:lang w:val="en-US"/>
        </w:rPr>
      </w:pPr>
    </w:p>
    <w:p w:rsidR="003E4EE4" w:rsidRPr="003E4EE4" w:rsidRDefault="00643725" w:rsidP="003E4EE4">
      <w:pPr>
        <w:pStyle w:val="ListParagraph"/>
        <w:numPr>
          <w:ilvl w:val="1"/>
          <w:numId w:val="1"/>
        </w:numPr>
        <w:autoSpaceDE w:val="0"/>
        <w:autoSpaceDN w:val="0"/>
        <w:adjustRightInd w:val="0"/>
        <w:spacing w:before="120" w:after="0" w:line="360" w:lineRule="auto"/>
        <w:ind w:left="737"/>
        <w:rPr>
          <w:rFonts w:ascii="Arial Narrow" w:eastAsia="Arial Unicode MS" w:hAnsi="Arial Narrow" w:cs="Times New Roman"/>
          <w:b/>
          <w:sz w:val="24"/>
          <w:szCs w:val="24"/>
        </w:rPr>
      </w:pPr>
      <w:proofErr w:type="spellStart"/>
      <w:r>
        <w:rPr>
          <w:rFonts w:ascii="Arial Narrow" w:eastAsia="Arial Unicode MS" w:hAnsi="Arial Narrow" w:cs="Times New Roman"/>
          <w:b/>
          <w:sz w:val="24"/>
          <w:szCs w:val="24"/>
          <w:lang w:val="en-US"/>
        </w:rPr>
        <w:t>Latar</w:t>
      </w:r>
      <w:proofErr w:type="spellEnd"/>
      <w:r>
        <w:rPr>
          <w:rFonts w:ascii="Arial Narrow" w:eastAsia="Arial Unicode MS" w:hAnsi="Arial Narrow" w:cs="Times New Roman"/>
          <w:b/>
          <w:sz w:val="24"/>
          <w:szCs w:val="24"/>
          <w:lang w:val="en-US"/>
        </w:rPr>
        <w:t xml:space="preserve"> </w:t>
      </w:r>
      <w:proofErr w:type="spellStart"/>
      <w:r>
        <w:rPr>
          <w:rFonts w:ascii="Arial Narrow" w:eastAsia="Arial Unicode MS" w:hAnsi="Arial Narrow" w:cs="Times New Roman"/>
          <w:b/>
          <w:sz w:val="24"/>
          <w:szCs w:val="24"/>
          <w:lang w:val="en-US"/>
        </w:rPr>
        <w:t>Belakang</w:t>
      </w:r>
      <w:proofErr w:type="spellEnd"/>
    </w:p>
    <w:p w:rsidR="00643725" w:rsidRDefault="000407AD" w:rsidP="00643725">
      <w:pPr>
        <w:spacing w:before="120" w:after="0" w:line="360" w:lineRule="auto"/>
        <w:ind w:left="357" w:firstLine="543"/>
        <w:jc w:val="both"/>
        <w:rPr>
          <w:rFonts w:ascii="Arial Narrow" w:hAnsi="Arial Narrow" w:cs="Arial"/>
          <w:sz w:val="24"/>
          <w:szCs w:val="24"/>
          <w:lang w:val="en-US"/>
        </w:rPr>
      </w:pPr>
      <w:r w:rsidRPr="00B57856">
        <w:rPr>
          <w:rFonts w:ascii="Arial Narrow" w:hAnsi="Arial Narrow" w:cs="Arial"/>
          <w:sz w:val="24"/>
          <w:szCs w:val="24"/>
        </w:rPr>
        <w:t xml:space="preserve">Sesuai dengan ketentuan Undang Undang </w:t>
      </w:r>
      <w:r w:rsidR="008A7EC8" w:rsidRPr="00B57856">
        <w:rPr>
          <w:rFonts w:ascii="Arial Narrow" w:hAnsi="Arial Narrow" w:cs="Arial"/>
          <w:sz w:val="24"/>
          <w:szCs w:val="24"/>
        </w:rPr>
        <w:t>Nomor 25 Tahun 2004 tentang Sistem Perencanaan Pembangunan Nas</w:t>
      </w:r>
      <w:r w:rsidRPr="00B57856">
        <w:rPr>
          <w:rFonts w:ascii="Arial Narrow" w:hAnsi="Arial Narrow" w:cs="Arial"/>
          <w:sz w:val="24"/>
          <w:szCs w:val="24"/>
        </w:rPr>
        <w:t>ional, Undang-Unda</w:t>
      </w:r>
      <w:r w:rsidR="004B121F" w:rsidRPr="00B57856">
        <w:rPr>
          <w:rFonts w:ascii="Arial Narrow" w:hAnsi="Arial Narrow" w:cs="Arial"/>
          <w:sz w:val="24"/>
          <w:szCs w:val="24"/>
        </w:rPr>
        <w:t>n</w:t>
      </w:r>
      <w:r w:rsidRPr="00B57856">
        <w:rPr>
          <w:rFonts w:ascii="Arial Narrow" w:hAnsi="Arial Narrow" w:cs="Arial"/>
          <w:sz w:val="24"/>
          <w:szCs w:val="24"/>
        </w:rPr>
        <w:t xml:space="preserve">g Nomor 32 Tahun 2004 tentang Pemerintahan Daerah, dan Peraturan Menteri </w:t>
      </w:r>
      <w:r w:rsidR="004B121F" w:rsidRPr="00B57856">
        <w:rPr>
          <w:rFonts w:ascii="Arial Narrow" w:hAnsi="Arial Narrow" w:cs="Arial"/>
          <w:sz w:val="24"/>
          <w:szCs w:val="24"/>
        </w:rPr>
        <w:t>D</w:t>
      </w:r>
      <w:r w:rsidRPr="00B57856">
        <w:rPr>
          <w:rFonts w:ascii="Arial Narrow" w:hAnsi="Arial Narrow" w:cs="Arial"/>
          <w:sz w:val="24"/>
          <w:szCs w:val="24"/>
        </w:rPr>
        <w:t>alam Negeri Nomor 54 Tahun 2010 Tentang Pelaksanaan Peraturan Pemerintah Nomor 8 Tahun 2008 Tentang Tahapan, Tata Cara Penyusunan, Pengendalian dan Evaluasi Pelaksanaan Rencana Pembangunan Daerah bahwa Pemerintah Daerah  Menyusunan RKPD sebagai dokumen</w:t>
      </w:r>
      <w:r w:rsidR="00314EAB">
        <w:rPr>
          <w:rFonts w:ascii="Arial Narrow" w:hAnsi="Arial Narrow" w:cs="Arial"/>
          <w:sz w:val="24"/>
          <w:szCs w:val="24"/>
          <w:lang w:val="en-US"/>
        </w:rPr>
        <w:t xml:space="preserve"> </w:t>
      </w:r>
      <w:r w:rsidRPr="00B57856">
        <w:rPr>
          <w:rFonts w:ascii="Arial Narrow" w:hAnsi="Arial Narrow" w:cs="Arial"/>
          <w:sz w:val="24"/>
          <w:szCs w:val="24"/>
        </w:rPr>
        <w:t>perencanaan untuk periode 1 (satu) tahun yang selanjutnya menjadi acuan dalam penyusunan Rencana Kerja Satuan Kerja Pemerintah Daerah (Renja SKPD).</w:t>
      </w:r>
    </w:p>
    <w:p w:rsidR="00643725" w:rsidRDefault="008A7EC8" w:rsidP="00643725">
      <w:pPr>
        <w:spacing w:before="120" w:after="0" w:line="360" w:lineRule="auto"/>
        <w:ind w:left="357" w:firstLine="543"/>
        <w:jc w:val="both"/>
        <w:rPr>
          <w:rFonts w:ascii="Arial Narrow" w:hAnsi="Arial Narrow" w:cs="Arial"/>
          <w:sz w:val="24"/>
          <w:szCs w:val="24"/>
          <w:lang w:val="en-US"/>
        </w:rPr>
      </w:pPr>
      <w:r w:rsidRPr="00B57856">
        <w:rPr>
          <w:rFonts w:ascii="Arial Narrow" w:hAnsi="Arial Narrow" w:cs="Arial"/>
          <w:sz w:val="24"/>
          <w:szCs w:val="24"/>
        </w:rPr>
        <w:t xml:space="preserve">Kecamatan Serang sebagai  Satuan Kerja Perangkat Daerah (SKPD) </w:t>
      </w:r>
      <w:r w:rsidR="000407AD" w:rsidRPr="00B57856">
        <w:rPr>
          <w:rFonts w:ascii="Arial Narrow" w:eastAsia="Times New Roman" w:hAnsi="Arial Narrow" w:cs="Arial"/>
          <w:sz w:val="24"/>
          <w:szCs w:val="24"/>
          <w:lang w:eastAsia="id-ID"/>
        </w:rPr>
        <w:t xml:space="preserve">yang telah terbentuk berdasarkan Undang-undang Nomor 32 Tahun 2007, Tentang Pembentukan Kota Serang di Provinsi Banten. </w:t>
      </w:r>
      <w:r w:rsidR="000407AD" w:rsidRPr="00B57856">
        <w:rPr>
          <w:rFonts w:ascii="Arial Narrow" w:hAnsi="Arial Narrow" w:cs="Arial"/>
          <w:bCs/>
          <w:sz w:val="24"/>
          <w:szCs w:val="24"/>
        </w:rPr>
        <w:t>B</w:t>
      </w:r>
      <w:r w:rsidRPr="00B57856">
        <w:rPr>
          <w:rFonts w:ascii="Arial Narrow" w:hAnsi="Arial Narrow" w:cs="Arial"/>
          <w:bCs/>
          <w:sz w:val="24"/>
          <w:szCs w:val="24"/>
        </w:rPr>
        <w:t xml:space="preserve">erada dibawah dan bertanggung jawab kepada Walikota serang </w:t>
      </w:r>
      <w:r w:rsidRPr="00B57856">
        <w:rPr>
          <w:rFonts w:ascii="Arial Narrow" w:hAnsi="Arial Narrow" w:cs="Arial"/>
          <w:sz w:val="24"/>
          <w:szCs w:val="24"/>
        </w:rPr>
        <w:t>wajib untuk menyusun Rencana Kerja Satuan Kerja Perangkat Daerah (Renja-SKPD) sebagai bagian</w:t>
      </w:r>
      <w:r w:rsidR="00643725">
        <w:rPr>
          <w:rFonts w:ascii="Arial Narrow" w:hAnsi="Arial Narrow" w:cs="Arial"/>
          <w:sz w:val="24"/>
          <w:szCs w:val="24"/>
        </w:rPr>
        <w:t xml:space="preserve"> dari pencapaian Good Government</w:t>
      </w:r>
      <w:r w:rsidR="00643725">
        <w:rPr>
          <w:rFonts w:ascii="Arial Narrow" w:hAnsi="Arial Narrow" w:cs="Arial"/>
          <w:sz w:val="24"/>
          <w:szCs w:val="24"/>
          <w:lang w:val="en-US"/>
        </w:rPr>
        <w:t>.</w:t>
      </w:r>
    </w:p>
    <w:p w:rsidR="008A7EC8" w:rsidRPr="00643725" w:rsidRDefault="00643725" w:rsidP="00643725">
      <w:pPr>
        <w:spacing w:before="120" w:after="0" w:line="360" w:lineRule="auto"/>
        <w:ind w:left="357" w:firstLine="543"/>
        <w:jc w:val="both"/>
        <w:rPr>
          <w:rFonts w:ascii="Arial Narrow" w:hAnsi="Arial Narrow" w:cs="Arial"/>
          <w:sz w:val="24"/>
          <w:szCs w:val="24"/>
        </w:rPr>
      </w:pPr>
      <w:r>
        <w:rPr>
          <w:rFonts w:ascii="Arial Narrow" w:hAnsi="Arial Narrow" w:cs="Arial"/>
          <w:sz w:val="24"/>
          <w:szCs w:val="24"/>
          <w:lang w:val="en-US"/>
        </w:rPr>
        <w:t xml:space="preserve">Dan </w:t>
      </w:r>
      <w:proofErr w:type="spellStart"/>
      <w:r>
        <w:rPr>
          <w:rFonts w:ascii="Arial Narrow" w:eastAsia="Arial Unicode MS" w:hAnsi="Arial Narrow" w:cs="Times New Roman"/>
          <w:sz w:val="24"/>
          <w:szCs w:val="24"/>
          <w:lang w:val="en-US"/>
        </w:rPr>
        <w:t>untuk</w:t>
      </w:r>
      <w:proofErr w:type="spellEnd"/>
      <w:r>
        <w:rPr>
          <w:rFonts w:ascii="Arial Narrow" w:eastAsia="Arial Unicode MS" w:hAnsi="Arial Narrow" w:cs="Times New Roman"/>
          <w:sz w:val="24"/>
          <w:szCs w:val="24"/>
          <w:lang w:val="en-US"/>
        </w:rPr>
        <w:t xml:space="preserve"> </w:t>
      </w:r>
      <w:proofErr w:type="spellStart"/>
      <w:proofErr w:type="gramStart"/>
      <w:r>
        <w:rPr>
          <w:rFonts w:ascii="Arial Narrow" w:eastAsia="Arial Unicode MS" w:hAnsi="Arial Narrow" w:cs="Times New Roman"/>
          <w:sz w:val="24"/>
          <w:szCs w:val="24"/>
          <w:lang w:val="en-US"/>
        </w:rPr>
        <w:t>mencapai</w:t>
      </w:r>
      <w:proofErr w:type="spellEnd"/>
      <w:r>
        <w:rPr>
          <w:rFonts w:ascii="Arial Narrow" w:eastAsia="Arial Unicode MS" w:hAnsi="Arial Narrow" w:cs="Times New Roman"/>
          <w:sz w:val="24"/>
          <w:szCs w:val="24"/>
          <w:lang w:val="en-US"/>
        </w:rPr>
        <w:t xml:space="preserve">  good</w:t>
      </w:r>
      <w:proofErr w:type="gramEnd"/>
      <w:r>
        <w:rPr>
          <w:rFonts w:ascii="Arial Narrow" w:eastAsia="Arial Unicode MS" w:hAnsi="Arial Narrow" w:cs="Times New Roman"/>
          <w:sz w:val="24"/>
          <w:szCs w:val="24"/>
          <w:lang w:val="en-US"/>
        </w:rPr>
        <w:t xml:space="preserve"> governance</w:t>
      </w:r>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setiap</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Satuan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Kerja</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Perangkat</w:t>
      </w:r>
      <w:proofErr w:type="spellEnd"/>
      <w:r w:rsidR="008A7EC8" w:rsidRPr="00B57856">
        <w:rPr>
          <w:rFonts w:ascii="Arial Narrow" w:eastAsia="Arial Unicode MS" w:hAnsi="Arial Narrow" w:cs="Times New Roman"/>
          <w:sz w:val="24"/>
          <w:szCs w:val="24"/>
          <w:lang w:val="en-US"/>
        </w:rPr>
        <w:t xml:space="preserve"> Daerah </w:t>
      </w:r>
      <w:proofErr w:type="spellStart"/>
      <w:r>
        <w:rPr>
          <w:rFonts w:ascii="Arial Narrow" w:eastAsia="Arial Unicode MS" w:hAnsi="Arial Narrow" w:cs="Times New Roman"/>
          <w:sz w:val="24"/>
          <w:szCs w:val="24"/>
          <w:lang w:val="en-US"/>
        </w:rPr>
        <w:t>harus</w:t>
      </w:r>
      <w:proofErr w:type="spellEnd"/>
      <w:r>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dalam</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melaksanakan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tugas</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pokok</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dan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fungsinya</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berprinsip</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anggaran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berbasis</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kiner</w:t>
      </w:r>
      <w:r>
        <w:rPr>
          <w:rFonts w:ascii="Arial Narrow" w:eastAsia="Arial Unicode MS" w:hAnsi="Arial Narrow" w:cs="Times New Roman"/>
          <w:sz w:val="24"/>
          <w:szCs w:val="24"/>
          <w:lang w:val="en-US"/>
        </w:rPr>
        <w:t>ja</w:t>
      </w:r>
      <w:proofErr w:type="spellEnd"/>
      <w:r>
        <w:rPr>
          <w:rFonts w:ascii="Arial Narrow" w:eastAsia="Arial Unicode MS" w:hAnsi="Arial Narrow" w:cs="Times New Roman"/>
          <w:sz w:val="24"/>
          <w:szCs w:val="24"/>
          <w:lang w:val="en-US"/>
        </w:rPr>
        <w:t xml:space="preserve"> yang </w:t>
      </w:r>
      <w:proofErr w:type="spellStart"/>
      <w:r>
        <w:rPr>
          <w:rFonts w:ascii="Arial Narrow" w:eastAsia="Arial Unicode MS" w:hAnsi="Arial Narrow" w:cs="Times New Roman"/>
          <w:sz w:val="24"/>
          <w:szCs w:val="24"/>
          <w:lang w:val="en-US"/>
        </w:rPr>
        <w:t>berorientasi</w:t>
      </w:r>
      <w:proofErr w:type="spellEnd"/>
      <w:r>
        <w:rPr>
          <w:rFonts w:ascii="Arial Narrow" w:eastAsia="Arial Unicode MS" w:hAnsi="Arial Narrow" w:cs="Times New Roman"/>
          <w:sz w:val="24"/>
          <w:szCs w:val="24"/>
          <w:lang w:val="en-US"/>
        </w:rPr>
        <w:t xml:space="preserve"> </w:t>
      </w:r>
      <w:proofErr w:type="spellStart"/>
      <w:r>
        <w:rPr>
          <w:rFonts w:ascii="Arial Narrow" w:eastAsia="Arial Unicode MS" w:hAnsi="Arial Narrow" w:cs="Times New Roman"/>
          <w:sz w:val="24"/>
          <w:szCs w:val="24"/>
          <w:lang w:val="en-US"/>
        </w:rPr>
        <w:t>pada</w:t>
      </w:r>
      <w:proofErr w:type="spellEnd"/>
      <w:r>
        <w:rPr>
          <w:rFonts w:ascii="Arial Narrow" w:eastAsia="Arial Unicode MS" w:hAnsi="Arial Narrow" w:cs="Times New Roman"/>
          <w:sz w:val="24"/>
          <w:szCs w:val="24"/>
          <w:lang w:val="en-US"/>
        </w:rPr>
        <w:t xml:space="preserve"> </w:t>
      </w:r>
      <w:proofErr w:type="spellStart"/>
      <w:r>
        <w:rPr>
          <w:rFonts w:ascii="Arial Narrow" w:eastAsia="Arial Unicode MS" w:hAnsi="Arial Narrow" w:cs="Times New Roman"/>
          <w:sz w:val="24"/>
          <w:szCs w:val="24"/>
          <w:lang w:val="en-US"/>
        </w:rPr>
        <w:t>hasil</w:t>
      </w:r>
      <w:proofErr w:type="spellEnd"/>
      <w:r>
        <w:rPr>
          <w:rFonts w:ascii="Arial Narrow" w:eastAsia="Arial Unicode MS" w:hAnsi="Arial Narrow" w:cs="Times New Roman"/>
          <w:sz w:val="24"/>
          <w:szCs w:val="24"/>
          <w:lang w:val="en-US"/>
        </w:rPr>
        <w:t xml:space="preserve"> </w:t>
      </w:r>
      <w:proofErr w:type="spellStart"/>
      <w:r>
        <w:rPr>
          <w:rFonts w:ascii="Arial Narrow" w:eastAsia="Arial Unicode MS" w:hAnsi="Arial Narrow" w:cs="Times New Roman"/>
          <w:sz w:val="24"/>
          <w:szCs w:val="24"/>
          <w:lang w:val="en-US"/>
        </w:rPr>
        <w:t>berdasarkan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Rencana</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Kerja</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Renja</w:t>
      </w:r>
      <w:proofErr w:type="spellEnd"/>
      <w:r w:rsidR="008A7EC8" w:rsidRPr="00B57856">
        <w:rPr>
          <w:rFonts w:ascii="Arial Narrow" w:eastAsia="Arial Unicode MS" w:hAnsi="Arial Narrow" w:cs="Times New Roman"/>
          <w:sz w:val="24"/>
          <w:szCs w:val="24"/>
          <w:lang w:val="en-US"/>
        </w:rPr>
        <w:t xml:space="preserve">). </w:t>
      </w:r>
      <w:proofErr w:type="spellStart"/>
      <w:proofErr w:type="gramStart"/>
      <w:r w:rsidR="008A7EC8" w:rsidRPr="00B57856">
        <w:rPr>
          <w:rFonts w:ascii="Arial Narrow" w:eastAsia="Arial Unicode MS" w:hAnsi="Arial Narrow" w:cs="Times New Roman"/>
          <w:sz w:val="24"/>
          <w:szCs w:val="24"/>
          <w:lang w:val="en-US"/>
        </w:rPr>
        <w:t>Renja</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kemudian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menjadi</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dasar</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dan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pedoman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untuk</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merealisasikan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dan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melaksanakan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tugas</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pokok</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dan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fungsi</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setiap</w:t>
      </w:r>
      <w:proofErr w:type="spellEnd"/>
      <w:r w:rsidR="008A7EC8" w:rsidRPr="00B57856">
        <w:rPr>
          <w:rFonts w:ascii="Arial Narrow" w:eastAsia="Arial Unicode MS" w:hAnsi="Arial Narrow" w:cs="Times New Roman"/>
          <w:sz w:val="24"/>
          <w:szCs w:val="24"/>
          <w:lang w:val="en-US"/>
        </w:rPr>
        <w:t xml:space="preserve"> unit </w:t>
      </w:r>
      <w:proofErr w:type="spellStart"/>
      <w:r w:rsidR="008A7EC8" w:rsidRPr="00B57856">
        <w:rPr>
          <w:rFonts w:ascii="Arial Narrow" w:eastAsia="Arial Unicode MS" w:hAnsi="Arial Narrow" w:cs="Times New Roman"/>
          <w:sz w:val="24"/>
          <w:szCs w:val="24"/>
          <w:lang w:val="en-US"/>
        </w:rPr>
        <w:t>kerja</w:t>
      </w:r>
      <w:proofErr w:type="spellEnd"/>
      <w:r w:rsidR="008A7EC8" w:rsidRPr="00B57856">
        <w:rPr>
          <w:rFonts w:ascii="Arial Narrow" w:eastAsia="Arial Unicode MS" w:hAnsi="Arial Narrow" w:cs="Times New Roman"/>
          <w:sz w:val="24"/>
          <w:szCs w:val="24"/>
          <w:lang w:val="en-US"/>
        </w:rPr>
        <w:t xml:space="preserve"> di </w:t>
      </w:r>
      <w:proofErr w:type="spellStart"/>
      <w:r w:rsidR="008A7EC8" w:rsidRPr="00B57856">
        <w:rPr>
          <w:rFonts w:ascii="Arial Narrow" w:eastAsia="Arial Unicode MS" w:hAnsi="Arial Narrow" w:cs="Times New Roman"/>
          <w:sz w:val="24"/>
          <w:szCs w:val="24"/>
          <w:lang w:val="en-US"/>
        </w:rPr>
        <w:t>lingkungan</w:t>
      </w:r>
      <w:proofErr w:type="spellEnd"/>
      <w:r w:rsidR="008A7EC8" w:rsidRPr="00B57856">
        <w:rPr>
          <w:rFonts w:ascii="Arial Narrow" w:eastAsia="Arial Unicode MS" w:hAnsi="Arial Narrow" w:cs="Times New Roman"/>
          <w:sz w:val="24"/>
          <w:szCs w:val="24"/>
          <w:lang w:val="en-US"/>
        </w:rPr>
        <w:t xml:space="preserve"> </w:t>
      </w:r>
      <w:r w:rsidR="008A7EC8" w:rsidRPr="00B57856">
        <w:rPr>
          <w:rFonts w:ascii="Arial Narrow" w:eastAsia="Arial Unicode MS" w:hAnsi="Arial Narrow" w:cs="Times New Roman"/>
          <w:sz w:val="24"/>
          <w:szCs w:val="24"/>
        </w:rPr>
        <w:t>Kecamatan Serang</w:t>
      </w:r>
      <w:r w:rsidR="008A7EC8" w:rsidRPr="00B57856">
        <w:rPr>
          <w:rFonts w:ascii="Arial Narrow" w:eastAsia="Arial Unicode MS" w:hAnsi="Arial Narrow" w:cs="Times New Roman"/>
          <w:sz w:val="24"/>
          <w:szCs w:val="24"/>
          <w:lang w:val="en-US"/>
        </w:rPr>
        <w:t>.</w:t>
      </w:r>
      <w:proofErr w:type="gramEnd"/>
      <w:r w:rsidR="008A7EC8" w:rsidRPr="00B57856">
        <w:rPr>
          <w:rFonts w:ascii="Arial Narrow" w:eastAsia="Arial Unicode MS" w:hAnsi="Arial Narrow" w:cs="Times New Roman"/>
          <w:sz w:val="24"/>
          <w:szCs w:val="24"/>
          <w:lang w:val="en-US"/>
        </w:rPr>
        <w:t xml:space="preserve"> </w:t>
      </w:r>
    </w:p>
    <w:p w:rsidR="004F7CD8" w:rsidRPr="00B57856" w:rsidRDefault="00643725" w:rsidP="00643725">
      <w:pPr>
        <w:tabs>
          <w:tab w:val="left" w:pos="900"/>
        </w:tabs>
        <w:autoSpaceDE w:val="0"/>
        <w:autoSpaceDN w:val="0"/>
        <w:adjustRightInd w:val="0"/>
        <w:spacing w:before="120" w:after="0" w:line="360" w:lineRule="auto"/>
        <w:ind w:left="357"/>
        <w:jc w:val="both"/>
        <w:rPr>
          <w:rFonts w:ascii="Arial Narrow" w:eastAsia="Arial Unicode MS" w:hAnsi="Arial Narrow" w:cs="Times New Roman"/>
          <w:sz w:val="24"/>
          <w:szCs w:val="24"/>
        </w:rPr>
      </w:pPr>
      <w:r>
        <w:rPr>
          <w:rFonts w:ascii="Arial Narrow" w:eastAsia="Arial Unicode MS" w:hAnsi="Arial Narrow" w:cs="Times New Roman"/>
          <w:sz w:val="24"/>
          <w:szCs w:val="24"/>
          <w:lang w:val="en-US"/>
        </w:rPr>
        <w:tab/>
      </w:r>
      <w:proofErr w:type="spellStart"/>
      <w:r w:rsidR="008A7EC8" w:rsidRPr="00B57856">
        <w:rPr>
          <w:rFonts w:ascii="Arial Narrow" w:eastAsia="Arial Unicode MS" w:hAnsi="Arial Narrow" w:cs="Times New Roman"/>
          <w:sz w:val="24"/>
          <w:szCs w:val="24"/>
          <w:lang w:val="en-US"/>
        </w:rPr>
        <w:t>Renja</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merupakan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suatu</w:t>
      </w:r>
      <w:proofErr w:type="spellEnd"/>
      <w:r w:rsidR="008A7EC8" w:rsidRPr="00B57856">
        <w:rPr>
          <w:rFonts w:ascii="Arial Narrow" w:eastAsia="Arial Unicode MS" w:hAnsi="Arial Narrow" w:cs="Times New Roman"/>
          <w:sz w:val="24"/>
          <w:szCs w:val="24"/>
          <w:lang w:val="en-US"/>
        </w:rPr>
        <w:t xml:space="preserve"> proses </w:t>
      </w:r>
      <w:proofErr w:type="spellStart"/>
      <w:r w:rsidR="008A7EC8" w:rsidRPr="00B57856">
        <w:rPr>
          <w:rFonts w:ascii="Arial Narrow" w:eastAsia="Arial Unicode MS" w:hAnsi="Arial Narrow" w:cs="Times New Roman"/>
          <w:sz w:val="24"/>
          <w:szCs w:val="24"/>
          <w:lang w:val="en-US"/>
        </w:rPr>
        <w:t>secara</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sistematis</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dan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berkesinambungan</w:t>
      </w:r>
      <w:proofErr w:type="spellEnd"/>
      <w:r w:rsidR="008A7EC8" w:rsidRPr="00B57856">
        <w:rPr>
          <w:rFonts w:ascii="Arial Narrow" w:eastAsia="Arial Unicode MS" w:hAnsi="Arial Narrow" w:cs="Times New Roman"/>
          <w:sz w:val="24"/>
          <w:szCs w:val="24"/>
          <w:lang w:val="en-US"/>
        </w:rPr>
        <w:t xml:space="preserve"> yang </w:t>
      </w:r>
      <w:proofErr w:type="spellStart"/>
      <w:r w:rsidR="008A7EC8" w:rsidRPr="00B57856">
        <w:rPr>
          <w:rFonts w:ascii="Arial Narrow" w:eastAsia="Arial Unicode MS" w:hAnsi="Arial Narrow" w:cs="Times New Roman"/>
          <w:sz w:val="24"/>
          <w:szCs w:val="24"/>
          <w:lang w:val="en-US"/>
        </w:rPr>
        <w:t>berorientasi</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pada</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hasil</w:t>
      </w:r>
      <w:proofErr w:type="spellEnd"/>
      <w:r w:rsidR="008A7EC8" w:rsidRPr="00B57856">
        <w:rPr>
          <w:rFonts w:ascii="Arial Narrow" w:eastAsia="Arial Unicode MS" w:hAnsi="Arial Narrow" w:cs="Times New Roman"/>
          <w:sz w:val="24"/>
          <w:szCs w:val="24"/>
          <w:lang w:val="en-US"/>
        </w:rPr>
        <w:t xml:space="preserve"> yang </w:t>
      </w:r>
      <w:proofErr w:type="spellStart"/>
      <w:r w:rsidR="008A7EC8" w:rsidRPr="00B57856">
        <w:rPr>
          <w:rFonts w:ascii="Arial Narrow" w:eastAsia="Arial Unicode MS" w:hAnsi="Arial Narrow" w:cs="Times New Roman"/>
          <w:sz w:val="24"/>
          <w:szCs w:val="24"/>
          <w:lang w:val="en-US"/>
        </w:rPr>
        <w:t>ingin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dicapai</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selama</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kurun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waktu</w:t>
      </w:r>
      <w:proofErr w:type="spellEnd"/>
      <w:r w:rsidR="008A7EC8" w:rsidRPr="00B57856">
        <w:rPr>
          <w:rFonts w:ascii="Arial Narrow" w:eastAsia="Arial Unicode MS" w:hAnsi="Arial Narrow" w:cs="Times New Roman"/>
          <w:sz w:val="24"/>
          <w:szCs w:val="24"/>
          <w:lang w:val="en-US"/>
        </w:rPr>
        <w:t xml:space="preserve"> 1 (</w:t>
      </w:r>
      <w:proofErr w:type="spellStart"/>
      <w:r w:rsidR="008A7EC8" w:rsidRPr="00B57856">
        <w:rPr>
          <w:rFonts w:ascii="Arial Narrow" w:eastAsia="Arial Unicode MS" w:hAnsi="Arial Narrow" w:cs="Times New Roman"/>
          <w:sz w:val="24"/>
          <w:szCs w:val="24"/>
          <w:lang w:val="en-US"/>
        </w:rPr>
        <w:t>satu</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tahun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dengan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memperhitungkan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potensi</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peluang</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kendala</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dan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tanta</w:t>
      </w:r>
      <w:r>
        <w:rPr>
          <w:rFonts w:ascii="Arial Narrow" w:eastAsia="Arial Unicode MS" w:hAnsi="Arial Narrow" w:cs="Times New Roman"/>
          <w:sz w:val="24"/>
          <w:szCs w:val="24"/>
          <w:lang w:val="en-US"/>
        </w:rPr>
        <w:t>ngan</w:t>
      </w:r>
      <w:proofErr w:type="spellEnd"/>
      <w:r>
        <w:rPr>
          <w:rFonts w:ascii="Arial Narrow" w:eastAsia="Arial Unicode MS" w:hAnsi="Arial Narrow" w:cs="Times New Roman"/>
          <w:sz w:val="24"/>
          <w:szCs w:val="24"/>
          <w:lang w:val="en-US"/>
        </w:rPr>
        <w:t xml:space="preserve"> yang </w:t>
      </w:r>
      <w:proofErr w:type="spellStart"/>
      <w:r>
        <w:rPr>
          <w:rFonts w:ascii="Arial Narrow" w:eastAsia="Arial Unicode MS" w:hAnsi="Arial Narrow" w:cs="Times New Roman"/>
          <w:sz w:val="24"/>
          <w:szCs w:val="24"/>
          <w:lang w:val="en-US"/>
        </w:rPr>
        <w:t>ada</w:t>
      </w:r>
      <w:proofErr w:type="spellEnd"/>
      <w:r>
        <w:rPr>
          <w:rFonts w:ascii="Arial Narrow" w:eastAsia="Arial Unicode MS" w:hAnsi="Arial Narrow" w:cs="Times New Roman"/>
          <w:sz w:val="24"/>
          <w:szCs w:val="24"/>
          <w:lang w:val="en-US"/>
        </w:rPr>
        <w:t xml:space="preserve"> </w:t>
      </w:r>
      <w:proofErr w:type="spellStart"/>
      <w:r>
        <w:rPr>
          <w:rFonts w:ascii="Arial Narrow" w:eastAsia="Arial Unicode MS" w:hAnsi="Arial Narrow" w:cs="Times New Roman"/>
          <w:sz w:val="24"/>
          <w:szCs w:val="24"/>
          <w:lang w:val="en-US"/>
        </w:rPr>
        <w:t>atau</w:t>
      </w:r>
      <w:proofErr w:type="spellEnd"/>
      <w:r>
        <w:rPr>
          <w:rFonts w:ascii="Arial Narrow" w:eastAsia="Arial Unicode MS" w:hAnsi="Arial Narrow" w:cs="Times New Roman"/>
          <w:sz w:val="24"/>
          <w:szCs w:val="24"/>
          <w:lang w:val="en-US"/>
        </w:rPr>
        <w:t xml:space="preserve"> yang </w:t>
      </w:r>
      <w:proofErr w:type="spellStart"/>
      <w:r>
        <w:rPr>
          <w:rFonts w:ascii="Arial Narrow" w:eastAsia="Arial Unicode MS" w:hAnsi="Arial Narrow" w:cs="Times New Roman"/>
          <w:sz w:val="24"/>
          <w:szCs w:val="24"/>
          <w:lang w:val="en-US"/>
        </w:rPr>
        <w:t>mungkin</w:t>
      </w:r>
      <w:proofErr w:type="spellEnd"/>
      <w:r>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timbul</w:t>
      </w:r>
      <w:proofErr w:type="spellEnd"/>
      <w:r w:rsidR="008A7EC8" w:rsidRPr="00B57856">
        <w:rPr>
          <w:rFonts w:ascii="Arial Narrow" w:eastAsia="Arial Unicode MS" w:hAnsi="Arial Narrow" w:cs="Times New Roman"/>
          <w:sz w:val="24"/>
          <w:szCs w:val="24"/>
          <w:lang w:val="en-US"/>
        </w:rPr>
        <w:t>.</w:t>
      </w:r>
      <w:r>
        <w:rPr>
          <w:rFonts w:ascii="Arial Narrow" w:eastAsia="Arial Unicode MS" w:hAnsi="Arial Narrow" w:cs="Times New Roman"/>
          <w:sz w:val="24"/>
          <w:szCs w:val="24"/>
          <w:lang w:val="en-US"/>
        </w:rPr>
        <w:t xml:space="preserve"> </w:t>
      </w:r>
      <w:proofErr w:type="spellStart"/>
      <w:r>
        <w:rPr>
          <w:rFonts w:ascii="Arial Narrow" w:eastAsia="Arial Unicode MS" w:hAnsi="Arial Narrow" w:cs="Times New Roman"/>
          <w:sz w:val="24"/>
          <w:szCs w:val="24"/>
          <w:lang w:val="en-US"/>
        </w:rPr>
        <w:t>Penyusunanya</w:t>
      </w:r>
      <w:proofErr w:type="spellEnd"/>
      <w:r>
        <w:rPr>
          <w:rFonts w:ascii="Arial Narrow" w:eastAsia="Arial Unicode MS" w:hAnsi="Arial Narrow" w:cs="Times New Roman"/>
          <w:sz w:val="24"/>
          <w:szCs w:val="24"/>
          <w:lang w:val="en-US"/>
        </w:rPr>
        <w:t xml:space="preserve"> </w:t>
      </w:r>
      <w:proofErr w:type="spellStart"/>
      <w:r>
        <w:rPr>
          <w:rFonts w:ascii="Arial Narrow" w:eastAsia="Arial Unicode MS" w:hAnsi="Arial Narrow" w:cs="Times New Roman"/>
          <w:sz w:val="24"/>
          <w:szCs w:val="24"/>
          <w:lang w:val="en-US"/>
        </w:rPr>
        <w:t>tidak</w:t>
      </w:r>
      <w:proofErr w:type="spellEnd"/>
      <w:r>
        <w:rPr>
          <w:rFonts w:ascii="Arial Narrow" w:eastAsia="Arial Unicode MS" w:hAnsi="Arial Narrow" w:cs="Times New Roman"/>
          <w:sz w:val="24"/>
          <w:szCs w:val="24"/>
          <w:lang w:val="en-US"/>
        </w:rPr>
        <w:t xml:space="preserve"> </w:t>
      </w:r>
      <w:proofErr w:type="spellStart"/>
      <w:r>
        <w:rPr>
          <w:rFonts w:ascii="Arial Narrow" w:eastAsia="Arial Unicode MS" w:hAnsi="Arial Narrow" w:cs="Times New Roman"/>
          <w:sz w:val="24"/>
          <w:szCs w:val="24"/>
          <w:lang w:val="en-US"/>
        </w:rPr>
        <w:t>terlepas</w:t>
      </w:r>
      <w:proofErr w:type="spellEnd"/>
      <w:r>
        <w:rPr>
          <w:rFonts w:ascii="Arial Narrow" w:eastAsia="Arial Unicode MS" w:hAnsi="Arial Narrow" w:cs="Times New Roman"/>
          <w:sz w:val="24"/>
          <w:szCs w:val="24"/>
          <w:lang w:val="en-US"/>
        </w:rPr>
        <w:t xml:space="preserve"> </w:t>
      </w:r>
      <w:proofErr w:type="spellStart"/>
      <w:r>
        <w:rPr>
          <w:rFonts w:ascii="Arial Narrow" w:eastAsia="Arial Unicode MS" w:hAnsi="Arial Narrow" w:cs="Times New Roman"/>
          <w:sz w:val="24"/>
          <w:szCs w:val="24"/>
          <w:lang w:val="en-US"/>
        </w:rPr>
        <w:t>dari</w:t>
      </w:r>
      <w:proofErr w:type="spellEnd"/>
      <w:r>
        <w:rPr>
          <w:rFonts w:ascii="Arial Narrow" w:eastAsia="Arial Unicode MS" w:hAnsi="Arial Narrow" w:cs="Times New Roman"/>
          <w:sz w:val="24"/>
          <w:szCs w:val="24"/>
          <w:lang w:val="en-US"/>
        </w:rPr>
        <w:t xml:space="preserve"> </w:t>
      </w:r>
      <w:proofErr w:type="spellStart"/>
      <w:r>
        <w:rPr>
          <w:rFonts w:ascii="Arial Narrow" w:eastAsia="Arial Unicode MS" w:hAnsi="Arial Narrow" w:cs="Times New Roman"/>
          <w:sz w:val="24"/>
          <w:szCs w:val="24"/>
          <w:lang w:val="en-US"/>
        </w:rPr>
        <w:t>Rencana</w:t>
      </w:r>
      <w:proofErr w:type="spellEnd"/>
      <w:r>
        <w:rPr>
          <w:rFonts w:ascii="Arial Narrow" w:eastAsia="Arial Unicode MS" w:hAnsi="Arial Narrow" w:cs="Times New Roman"/>
          <w:sz w:val="24"/>
          <w:szCs w:val="24"/>
          <w:lang w:val="en-US"/>
        </w:rPr>
        <w:t xml:space="preserve"> Pembangunan </w:t>
      </w:r>
      <w:proofErr w:type="spellStart"/>
      <w:r>
        <w:rPr>
          <w:rFonts w:ascii="Arial Narrow" w:eastAsia="Arial Unicode MS" w:hAnsi="Arial Narrow" w:cs="Times New Roman"/>
          <w:sz w:val="24"/>
          <w:szCs w:val="24"/>
          <w:lang w:val="en-US"/>
        </w:rPr>
        <w:t>Jangka</w:t>
      </w:r>
      <w:proofErr w:type="spellEnd"/>
      <w:r>
        <w:rPr>
          <w:rFonts w:ascii="Arial Narrow" w:eastAsia="Arial Unicode MS" w:hAnsi="Arial Narrow" w:cs="Times New Roman"/>
          <w:sz w:val="24"/>
          <w:szCs w:val="24"/>
          <w:lang w:val="en-US"/>
        </w:rPr>
        <w:t xml:space="preserve"> </w:t>
      </w:r>
      <w:proofErr w:type="spellStart"/>
      <w:r>
        <w:rPr>
          <w:rFonts w:ascii="Arial Narrow" w:eastAsia="Arial Unicode MS" w:hAnsi="Arial Narrow" w:cs="Times New Roman"/>
          <w:sz w:val="24"/>
          <w:szCs w:val="24"/>
          <w:lang w:val="en-US"/>
        </w:rPr>
        <w:t>Panjang</w:t>
      </w:r>
      <w:proofErr w:type="spellEnd"/>
      <w:r>
        <w:rPr>
          <w:rFonts w:ascii="Arial Narrow" w:eastAsia="Arial Unicode MS" w:hAnsi="Arial Narrow" w:cs="Times New Roman"/>
          <w:sz w:val="24"/>
          <w:szCs w:val="24"/>
          <w:lang w:val="en-US"/>
        </w:rPr>
        <w:t xml:space="preserve"> Daerah (RPJPD) Kota </w:t>
      </w:r>
      <w:proofErr w:type="spellStart"/>
      <w:r>
        <w:rPr>
          <w:rFonts w:ascii="Arial Narrow" w:eastAsia="Arial Unicode MS" w:hAnsi="Arial Narrow" w:cs="Times New Roman"/>
          <w:sz w:val="24"/>
          <w:szCs w:val="24"/>
          <w:lang w:val="en-US"/>
        </w:rPr>
        <w:t>Serang</w:t>
      </w:r>
      <w:proofErr w:type="spellEnd"/>
      <w:r>
        <w:rPr>
          <w:rFonts w:ascii="Arial Narrow" w:eastAsia="Arial Unicode MS" w:hAnsi="Arial Narrow" w:cs="Times New Roman"/>
          <w:sz w:val="24"/>
          <w:szCs w:val="24"/>
          <w:lang w:val="en-US"/>
        </w:rPr>
        <w:t xml:space="preserve"> 2008–2025, </w:t>
      </w:r>
      <w:proofErr w:type="spellStart"/>
      <w:r>
        <w:rPr>
          <w:rFonts w:ascii="Arial Narrow" w:eastAsia="Arial Unicode MS" w:hAnsi="Arial Narrow" w:cs="Times New Roman"/>
          <w:sz w:val="24"/>
          <w:szCs w:val="24"/>
          <w:lang w:val="en-US"/>
        </w:rPr>
        <w:t>Rencana</w:t>
      </w:r>
      <w:proofErr w:type="spellEnd"/>
      <w:r>
        <w:rPr>
          <w:rFonts w:ascii="Arial Narrow" w:eastAsia="Arial Unicode MS" w:hAnsi="Arial Narrow" w:cs="Times New Roman"/>
          <w:sz w:val="24"/>
          <w:szCs w:val="24"/>
          <w:lang w:val="en-US"/>
        </w:rPr>
        <w:t xml:space="preserve"> Pembangunan </w:t>
      </w:r>
      <w:proofErr w:type="spellStart"/>
      <w:r>
        <w:rPr>
          <w:rFonts w:ascii="Arial Narrow" w:eastAsia="Arial Unicode MS" w:hAnsi="Arial Narrow" w:cs="Times New Roman"/>
          <w:sz w:val="24"/>
          <w:szCs w:val="24"/>
          <w:lang w:val="en-US"/>
        </w:rPr>
        <w:t>Jangka</w:t>
      </w:r>
      <w:proofErr w:type="spellEnd"/>
      <w:r>
        <w:rPr>
          <w:rFonts w:ascii="Arial Narrow" w:eastAsia="Arial Unicode MS" w:hAnsi="Arial Narrow" w:cs="Times New Roman"/>
          <w:sz w:val="24"/>
          <w:szCs w:val="24"/>
          <w:lang w:val="en-US"/>
        </w:rPr>
        <w:t xml:space="preserve"> </w:t>
      </w:r>
      <w:proofErr w:type="spellStart"/>
      <w:r>
        <w:rPr>
          <w:rFonts w:ascii="Arial Narrow" w:eastAsia="Arial Unicode MS" w:hAnsi="Arial Narrow" w:cs="Times New Roman"/>
          <w:sz w:val="24"/>
          <w:szCs w:val="24"/>
          <w:lang w:val="en-US"/>
        </w:rPr>
        <w:t>Menengah</w:t>
      </w:r>
      <w:proofErr w:type="spellEnd"/>
      <w:r>
        <w:rPr>
          <w:rFonts w:ascii="Arial Narrow" w:eastAsia="Arial Unicode MS" w:hAnsi="Arial Narrow" w:cs="Times New Roman"/>
          <w:sz w:val="24"/>
          <w:szCs w:val="24"/>
          <w:lang w:val="en-US"/>
        </w:rPr>
        <w:t xml:space="preserve"> Daerah (RPJMD) Kota </w:t>
      </w:r>
      <w:proofErr w:type="spellStart"/>
      <w:r>
        <w:rPr>
          <w:rFonts w:ascii="Arial Narrow" w:eastAsia="Arial Unicode MS" w:hAnsi="Arial Narrow" w:cs="Times New Roman"/>
          <w:sz w:val="24"/>
          <w:szCs w:val="24"/>
          <w:lang w:val="en-US"/>
        </w:rPr>
        <w:t>Se</w:t>
      </w:r>
      <w:r w:rsidR="005131E6">
        <w:rPr>
          <w:rFonts w:ascii="Arial Narrow" w:eastAsia="Arial Unicode MS" w:hAnsi="Arial Narrow" w:cs="Times New Roman"/>
          <w:sz w:val="24"/>
          <w:szCs w:val="24"/>
          <w:lang w:val="en-US"/>
        </w:rPr>
        <w:t>rang</w:t>
      </w:r>
      <w:proofErr w:type="spellEnd"/>
      <w:r w:rsidR="005131E6">
        <w:rPr>
          <w:rFonts w:ascii="Arial Narrow" w:eastAsia="Arial Unicode MS" w:hAnsi="Arial Narrow" w:cs="Times New Roman"/>
          <w:sz w:val="24"/>
          <w:szCs w:val="24"/>
          <w:lang w:val="en-US"/>
        </w:rPr>
        <w:t xml:space="preserve"> 201</w:t>
      </w:r>
      <w:r w:rsidR="005131E6">
        <w:rPr>
          <w:rFonts w:ascii="Arial Narrow" w:eastAsia="Arial Unicode MS" w:hAnsi="Arial Narrow" w:cs="Times New Roman"/>
          <w:sz w:val="24"/>
          <w:szCs w:val="24"/>
        </w:rPr>
        <w:t>9</w:t>
      </w:r>
      <w:r w:rsidR="005131E6">
        <w:rPr>
          <w:rFonts w:ascii="Arial Narrow" w:eastAsia="Arial Unicode MS" w:hAnsi="Arial Narrow" w:cs="Times New Roman"/>
          <w:sz w:val="24"/>
          <w:szCs w:val="24"/>
          <w:lang w:val="en-US"/>
        </w:rPr>
        <w:t>-20</w:t>
      </w:r>
      <w:r w:rsidR="005131E6">
        <w:rPr>
          <w:rFonts w:ascii="Arial Narrow" w:eastAsia="Arial Unicode MS" w:hAnsi="Arial Narrow" w:cs="Times New Roman"/>
          <w:sz w:val="24"/>
          <w:szCs w:val="24"/>
        </w:rPr>
        <w:t>23</w:t>
      </w:r>
      <w:r>
        <w:rPr>
          <w:rFonts w:ascii="Arial Narrow" w:eastAsia="Arial Unicode MS" w:hAnsi="Arial Narrow" w:cs="Times New Roman"/>
          <w:sz w:val="24"/>
          <w:szCs w:val="24"/>
          <w:lang w:val="en-US"/>
        </w:rPr>
        <w:t xml:space="preserve">, </w:t>
      </w:r>
      <w:proofErr w:type="spellStart"/>
      <w:r>
        <w:rPr>
          <w:rFonts w:ascii="Arial Narrow" w:eastAsia="Arial Unicode MS" w:hAnsi="Arial Narrow" w:cs="Times New Roman"/>
          <w:sz w:val="24"/>
          <w:szCs w:val="24"/>
          <w:lang w:val="en-US"/>
        </w:rPr>
        <w:t>Rencana</w:t>
      </w:r>
      <w:proofErr w:type="spellEnd"/>
      <w:r>
        <w:rPr>
          <w:rFonts w:ascii="Arial Narrow" w:eastAsia="Arial Unicode MS" w:hAnsi="Arial Narrow" w:cs="Times New Roman"/>
          <w:sz w:val="24"/>
          <w:szCs w:val="24"/>
          <w:lang w:val="en-US"/>
        </w:rPr>
        <w:t xml:space="preserve"> </w:t>
      </w:r>
      <w:proofErr w:type="spellStart"/>
      <w:r>
        <w:rPr>
          <w:rFonts w:ascii="Arial Narrow" w:eastAsia="Arial Unicode MS" w:hAnsi="Arial Narrow" w:cs="Times New Roman"/>
          <w:sz w:val="24"/>
          <w:szCs w:val="24"/>
          <w:lang w:val="en-US"/>
        </w:rPr>
        <w:t>Strategis</w:t>
      </w:r>
      <w:proofErr w:type="spellEnd"/>
      <w:r w:rsidR="005131E6">
        <w:rPr>
          <w:rFonts w:ascii="Arial Narrow" w:eastAsia="Arial Unicode MS" w:hAnsi="Arial Narrow" w:cs="Times New Roman"/>
          <w:sz w:val="24"/>
          <w:szCs w:val="24"/>
          <w:lang w:val="en-US"/>
        </w:rPr>
        <w:t xml:space="preserve"> (RENSTRA) </w:t>
      </w:r>
      <w:proofErr w:type="spellStart"/>
      <w:r w:rsidR="005131E6">
        <w:rPr>
          <w:rFonts w:ascii="Arial Narrow" w:eastAsia="Arial Unicode MS" w:hAnsi="Arial Narrow" w:cs="Times New Roman"/>
          <w:sz w:val="24"/>
          <w:szCs w:val="24"/>
          <w:lang w:val="en-US"/>
        </w:rPr>
        <w:t>Kecamatan</w:t>
      </w:r>
      <w:proofErr w:type="spellEnd"/>
      <w:r w:rsidR="005131E6">
        <w:rPr>
          <w:rFonts w:ascii="Arial Narrow" w:eastAsia="Arial Unicode MS" w:hAnsi="Arial Narrow" w:cs="Times New Roman"/>
          <w:sz w:val="24"/>
          <w:szCs w:val="24"/>
          <w:lang w:val="en-US"/>
        </w:rPr>
        <w:t xml:space="preserve"> </w:t>
      </w:r>
      <w:proofErr w:type="spellStart"/>
      <w:r w:rsidR="005131E6">
        <w:rPr>
          <w:rFonts w:ascii="Arial Narrow" w:eastAsia="Arial Unicode MS" w:hAnsi="Arial Narrow" w:cs="Times New Roman"/>
          <w:sz w:val="24"/>
          <w:szCs w:val="24"/>
          <w:lang w:val="en-US"/>
        </w:rPr>
        <w:t>Serang</w:t>
      </w:r>
      <w:proofErr w:type="spellEnd"/>
      <w:r w:rsidR="005131E6">
        <w:rPr>
          <w:rFonts w:ascii="Arial Narrow" w:eastAsia="Arial Unicode MS" w:hAnsi="Arial Narrow" w:cs="Times New Roman"/>
          <w:sz w:val="24"/>
          <w:szCs w:val="24"/>
          <w:lang w:val="en-US"/>
        </w:rPr>
        <w:t xml:space="preserve"> 201</w:t>
      </w:r>
      <w:r w:rsidR="005131E6">
        <w:rPr>
          <w:rFonts w:ascii="Arial Narrow" w:eastAsia="Arial Unicode MS" w:hAnsi="Arial Narrow" w:cs="Times New Roman"/>
          <w:sz w:val="24"/>
          <w:szCs w:val="24"/>
        </w:rPr>
        <w:t>9</w:t>
      </w:r>
      <w:r w:rsidR="005131E6">
        <w:rPr>
          <w:rFonts w:ascii="Arial Narrow" w:eastAsia="Arial Unicode MS" w:hAnsi="Arial Narrow" w:cs="Times New Roman"/>
          <w:sz w:val="24"/>
          <w:szCs w:val="24"/>
          <w:lang w:val="en-US"/>
        </w:rPr>
        <w:t>–20</w:t>
      </w:r>
      <w:r w:rsidR="005131E6">
        <w:rPr>
          <w:rFonts w:ascii="Arial Narrow" w:eastAsia="Arial Unicode MS" w:hAnsi="Arial Narrow" w:cs="Times New Roman"/>
          <w:sz w:val="24"/>
          <w:szCs w:val="24"/>
        </w:rPr>
        <w:t>23</w:t>
      </w:r>
      <w:r>
        <w:rPr>
          <w:rFonts w:ascii="Arial Narrow" w:eastAsia="Arial Unicode MS" w:hAnsi="Arial Narrow" w:cs="Times New Roman"/>
          <w:sz w:val="24"/>
          <w:szCs w:val="24"/>
          <w:lang w:val="en-US"/>
        </w:rPr>
        <w:t xml:space="preserve"> </w:t>
      </w:r>
      <w:proofErr w:type="spellStart"/>
      <w:r>
        <w:rPr>
          <w:rFonts w:ascii="Arial Narrow" w:eastAsia="Arial Unicode MS" w:hAnsi="Arial Narrow" w:cs="Times New Roman"/>
          <w:sz w:val="24"/>
          <w:szCs w:val="24"/>
          <w:lang w:val="en-US"/>
        </w:rPr>
        <w:t>dan</w:t>
      </w:r>
      <w:proofErr w:type="spellEnd"/>
      <w:r>
        <w:rPr>
          <w:rFonts w:ascii="Arial Narrow" w:eastAsia="Arial Unicode MS" w:hAnsi="Arial Narrow" w:cs="Times New Roman"/>
          <w:sz w:val="24"/>
          <w:szCs w:val="24"/>
          <w:lang w:val="en-US"/>
        </w:rPr>
        <w:t xml:space="preserve"> </w:t>
      </w:r>
      <w:proofErr w:type="spellStart"/>
      <w:r>
        <w:rPr>
          <w:rFonts w:ascii="Arial Narrow" w:eastAsia="Arial Unicode MS" w:hAnsi="Arial Narrow" w:cs="Times New Roman"/>
          <w:sz w:val="24"/>
          <w:szCs w:val="24"/>
          <w:lang w:val="en-US"/>
        </w:rPr>
        <w:t>juga</w:t>
      </w:r>
      <w:proofErr w:type="spellEnd"/>
      <w:r>
        <w:rPr>
          <w:rFonts w:ascii="Arial Narrow" w:eastAsia="Arial Unicode MS" w:hAnsi="Arial Narrow" w:cs="Times New Roman"/>
          <w:sz w:val="24"/>
          <w:szCs w:val="24"/>
          <w:lang w:val="en-US"/>
        </w:rPr>
        <w:t xml:space="preserve"> </w:t>
      </w:r>
      <w:proofErr w:type="spellStart"/>
      <w:r>
        <w:rPr>
          <w:rFonts w:ascii="Arial Narrow" w:eastAsia="Arial Unicode MS" w:hAnsi="Arial Narrow" w:cs="Times New Roman"/>
          <w:sz w:val="24"/>
          <w:szCs w:val="24"/>
          <w:lang w:val="en-US"/>
        </w:rPr>
        <w:t>berita</w:t>
      </w:r>
      <w:proofErr w:type="spellEnd"/>
      <w:r>
        <w:rPr>
          <w:rFonts w:ascii="Arial Narrow" w:eastAsia="Arial Unicode MS" w:hAnsi="Arial Narrow" w:cs="Times New Roman"/>
          <w:sz w:val="24"/>
          <w:szCs w:val="24"/>
          <w:lang w:val="en-US"/>
        </w:rPr>
        <w:t xml:space="preserve"> </w:t>
      </w:r>
      <w:proofErr w:type="spellStart"/>
      <w:r>
        <w:rPr>
          <w:rFonts w:ascii="Arial Narrow" w:eastAsia="Arial Unicode MS" w:hAnsi="Arial Narrow" w:cs="Times New Roman"/>
          <w:sz w:val="24"/>
          <w:szCs w:val="24"/>
          <w:lang w:val="en-US"/>
        </w:rPr>
        <w:t>acara</w:t>
      </w:r>
      <w:proofErr w:type="spellEnd"/>
      <w:r>
        <w:rPr>
          <w:rFonts w:ascii="Arial Narrow" w:eastAsia="Arial Unicode MS" w:hAnsi="Arial Narrow" w:cs="Times New Roman"/>
          <w:sz w:val="24"/>
          <w:szCs w:val="24"/>
          <w:lang w:val="en-US"/>
        </w:rPr>
        <w:t xml:space="preserve"> </w:t>
      </w:r>
      <w:proofErr w:type="spellStart"/>
      <w:r>
        <w:rPr>
          <w:rFonts w:ascii="Arial Narrow" w:eastAsia="Arial Unicode MS" w:hAnsi="Arial Narrow" w:cs="Times New Roman"/>
          <w:sz w:val="24"/>
          <w:szCs w:val="24"/>
          <w:lang w:val="en-US"/>
        </w:rPr>
        <w:t>hasil</w:t>
      </w:r>
      <w:proofErr w:type="spellEnd"/>
      <w:r w:rsidR="005131E6">
        <w:rPr>
          <w:rFonts w:ascii="Arial Narrow" w:eastAsia="Arial Unicode MS" w:hAnsi="Arial Narrow" w:cs="Times New Roman"/>
          <w:sz w:val="24"/>
          <w:szCs w:val="24"/>
          <w:lang w:val="en-US"/>
        </w:rPr>
        <w:t xml:space="preserve"> </w:t>
      </w:r>
      <w:proofErr w:type="spellStart"/>
      <w:r w:rsidR="005131E6">
        <w:rPr>
          <w:rFonts w:ascii="Arial Narrow" w:eastAsia="Arial Unicode MS" w:hAnsi="Arial Narrow" w:cs="Times New Roman"/>
          <w:sz w:val="24"/>
          <w:szCs w:val="24"/>
          <w:lang w:val="en-US"/>
        </w:rPr>
        <w:t>musrenbang</w:t>
      </w:r>
      <w:proofErr w:type="spellEnd"/>
      <w:r w:rsidR="005131E6">
        <w:rPr>
          <w:rFonts w:ascii="Arial Narrow" w:eastAsia="Arial Unicode MS" w:hAnsi="Arial Narrow" w:cs="Times New Roman"/>
          <w:sz w:val="24"/>
          <w:szCs w:val="24"/>
          <w:lang w:val="en-US"/>
        </w:rPr>
        <w:t xml:space="preserve"> </w:t>
      </w:r>
      <w:proofErr w:type="spellStart"/>
      <w:r w:rsidR="005131E6">
        <w:rPr>
          <w:rFonts w:ascii="Arial Narrow" w:eastAsia="Arial Unicode MS" w:hAnsi="Arial Narrow" w:cs="Times New Roman"/>
          <w:sz w:val="24"/>
          <w:szCs w:val="24"/>
          <w:lang w:val="en-US"/>
        </w:rPr>
        <w:t>Kecamatan</w:t>
      </w:r>
      <w:proofErr w:type="spellEnd"/>
      <w:r w:rsidR="005131E6">
        <w:rPr>
          <w:rFonts w:ascii="Arial Narrow" w:eastAsia="Arial Unicode MS" w:hAnsi="Arial Narrow" w:cs="Times New Roman"/>
          <w:sz w:val="24"/>
          <w:szCs w:val="24"/>
          <w:lang w:val="en-US"/>
        </w:rPr>
        <w:t xml:space="preserve"> </w:t>
      </w:r>
      <w:proofErr w:type="spellStart"/>
      <w:r w:rsidR="005131E6">
        <w:rPr>
          <w:rFonts w:ascii="Arial Narrow" w:eastAsia="Arial Unicode MS" w:hAnsi="Arial Narrow" w:cs="Times New Roman"/>
          <w:sz w:val="24"/>
          <w:szCs w:val="24"/>
          <w:lang w:val="en-US"/>
        </w:rPr>
        <w:t>Tahun</w:t>
      </w:r>
      <w:proofErr w:type="spellEnd"/>
      <w:r w:rsidR="005131E6">
        <w:rPr>
          <w:rFonts w:ascii="Arial Narrow" w:eastAsia="Arial Unicode MS" w:hAnsi="Arial Narrow" w:cs="Times New Roman"/>
          <w:sz w:val="24"/>
          <w:szCs w:val="24"/>
          <w:lang w:val="en-US"/>
        </w:rPr>
        <w:t xml:space="preserve"> 201</w:t>
      </w:r>
      <w:r w:rsidR="005131E6">
        <w:rPr>
          <w:rFonts w:ascii="Arial Narrow" w:eastAsia="Arial Unicode MS" w:hAnsi="Arial Narrow" w:cs="Times New Roman"/>
          <w:sz w:val="24"/>
          <w:szCs w:val="24"/>
        </w:rPr>
        <w:t>9</w:t>
      </w:r>
      <w:r>
        <w:rPr>
          <w:rFonts w:ascii="Arial Narrow" w:eastAsia="Arial Unicode MS" w:hAnsi="Arial Narrow" w:cs="Times New Roman"/>
          <w:sz w:val="24"/>
          <w:szCs w:val="24"/>
          <w:lang w:val="en-US"/>
        </w:rPr>
        <w:t>.</w:t>
      </w:r>
      <w:r w:rsidR="008A7EC8" w:rsidRPr="00B57856">
        <w:rPr>
          <w:rFonts w:ascii="Arial Narrow" w:eastAsia="Arial Unicode MS" w:hAnsi="Arial Narrow" w:cs="Times New Roman"/>
          <w:sz w:val="24"/>
          <w:szCs w:val="24"/>
          <w:lang w:val="en-US"/>
        </w:rPr>
        <w:t xml:space="preserve"> Proses </w:t>
      </w:r>
      <w:proofErr w:type="spellStart"/>
      <w:r w:rsidR="008A7EC8" w:rsidRPr="00B57856">
        <w:rPr>
          <w:rFonts w:ascii="Arial Narrow" w:eastAsia="Arial Unicode MS" w:hAnsi="Arial Narrow" w:cs="Times New Roman"/>
          <w:sz w:val="24"/>
          <w:szCs w:val="24"/>
          <w:lang w:val="en-US"/>
        </w:rPr>
        <w:t>inilah</w:t>
      </w:r>
      <w:proofErr w:type="spellEnd"/>
      <w:r w:rsidR="008A7EC8" w:rsidRPr="00B57856">
        <w:rPr>
          <w:rFonts w:ascii="Arial Narrow" w:eastAsia="Arial Unicode MS" w:hAnsi="Arial Narrow" w:cs="Times New Roman"/>
          <w:sz w:val="24"/>
          <w:szCs w:val="24"/>
          <w:lang w:val="en-US"/>
        </w:rPr>
        <w:t xml:space="preserve"> yang </w:t>
      </w:r>
      <w:proofErr w:type="spellStart"/>
      <w:proofErr w:type="gramStart"/>
      <w:r w:rsidR="008A7EC8" w:rsidRPr="00B57856">
        <w:rPr>
          <w:rFonts w:ascii="Arial Narrow" w:eastAsia="Arial Unicode MS" w:hAnsi="Arial Narrow" w:cs="Times New Roman"/>
          <w:sz w:val="24"/>
          <w:szCs w:val="24"/>
          <w:lang w:val="en-US"/>
        </w:rPr>
        <w:t>kemudian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menghasilkan</w:t>
      </w:r>
      <w:proofErr w:type="spellEnd"/>
      <w:proofErr w:type="gram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suatu</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Renja</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instansi</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pemerintah</w:t>
      </w:r>
      <w:proofErr w:type="spellEnd"/>
      <w:r w:rsidR="008A7EC8" w:rsidRPr="00B57856">
        <w:rPr>
          <w:rFonts w:ascii="Arial Narrow" w:eastAsia="Arial Unicode MS" w:hAnsi="Arial Narrow" w:cs="Times New Roman"/>
          <w:sz w:val="24"/>
          <w:szCs w:val="24"/>
          <w:lang w:val="en-US"/>
        </w:rPr>
        <w:t xml:space="preserve">, yang </w:t>
      </w:r>
      <w:proofErr w:type="spellStart"/>
      <w:r w:rsidR="008A7EC8" w:rsidRPr="00B57856">
        <w:rPr>
          <w:rFonts w:ascii="Arial Narrow" w:eastAsia="Arial Unicode MS" w:hAnsi="Arial Narrow" w:cs="Times New Roman"/>
          <w:sz w:val="24"/>
          <w:szCs w:val="24"/>
          <w:lang w:val="en-US"/>
        </w:rPr>
        <w:t>setidaknya</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memuat</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lastRenderedPageBreak/>
        <w:t>visi</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misi</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tujuan</w:t>
      </w:r>
      <w:proofErr w:type="spellEnd"/>
      <w:r w:rsidR="008A7EC8" w:rsidRPr="00B57856">
        <w:rPr>
          <w:rFonts w:ascii="Arial Narrow" w:eastAsia="Arial Unicode MS" w:hAnsi="Arial Narrow" w:cs="Times New Roman"/>
          <w:sz w:val="24"/>
          <w:szCs w:val="24"/>
          <w:lang w:val="en-US"/>
        </w:rPr>
        <w:t>,</w:t>
      </w:r>
      <w:r w:rsidR="004F7CD8" w:rsidRPr="00B57856">
        <w:rPr>
          <w:rFonts w:ascii="Arial Narrow" w:eastAsia="Arial Unicode MS" w:hAnsi="Arial Narrow" w:cs="Times New Roman"/>
          <w:sz w:val="24"/>
          <w:szCs w:val="24"/>
          <w:lang w:val="en-US"/>
        </w:rPr>
        <w:t xml:space="preserve"> saran, </w:t>
      </w:r>
      <w:proofErr w:type="spellStart"/>
      <w:r w:rsidR="004F7CD8" w:rsidRPr="00B57856">
        <w:rPr>
          <w:rFonts w:ascii="Arial Narrow" w:eastAsia="Arial Unicode MS" w:hAnsi="Arial Narrow" w:cs="Times New Roman"/>
          <w:sz w:val="24"/>
          <w:szCs w:val="24"/>
          <w:lang w:val="en-US"/>
        </w:rPr>
        <w:t>strategi</w:t>
      </w:r>
      <w:proofErr w:type="spellEnd"/>
      <w:r w:rsidR="004F7CD8" w:rsidRPr="00B57856">
        <w:rPr>
          <w:rFonts w:ascii="Arial Narrow" w:eastAsia="Arial Unicode MS" w:hAnsi="Arial Narrow" w:cs="Times New Roman"/>
          <w:sz w:val="24"/>
          <w:szCs w:val="24"/>
          <w:lang w:val="en-US"/>
        </w:rPr>
        <w:t xml:space="preserve">, </w:t>
      </w:r>
      <w:proofErr w:type="spellStart"/>
      <w:r w:rsidR="004F7CD8" w:rsidRPr="00B57856">
        <w:rPr>
          <w:rFonts w:ascii="Arial Narrow" w:eastAsia="Arial Unicode MS" w:hAnsi="Arial Narrow" w:cs="Times New Roman"/>
          <w:sz w:val="24"/>
          <w:szCs w:val="24"/>
          <w:lang w:val="en-US"/>
        </w:rPr>
        <w:t>kebijakan</w:t>
      </w:r>
      <w:proofErr w:type="spellEnd"/>
      <w:r w:rsidR="004F7CD8" w:rsidRPr="00B57856">
        <w:rPr>
          <w:rFonts w:ascii="Arial Narrow" w:eastAsia="Arial Unicode MS" w:hAnsi="Arial Narrow" w:cs="Times New Roman"/>
          <w:sz w:val="24"/>
          <w:szCs w:val="24"/>
        </w:rPr>
        <w:t xml:space="preserve">, </w:t>
      </w:r>
      <w:r w:rsidR="008A7EC8" w:rsidRPr="00B57856">
        <w:rPr>
          <w:rFonts w:ascii="Arial Narrow" w:eastAsia="Arial Unicode MS" w:hAnsi="Arial Narrow" w:cs="Times New Roman"/>
          <w:sz w:val="24"/>
          <w:szCs w:val="24"/>
          <w:lang w:val="en-US"/>
        </w:rPr>
        <w:t>program</w:t>
      </w:r>
      <w:r w:rsidR="004F7CD8" w:rsidRPr="00B57856">
        <w:rPr>
          <w:rFonts w:ascii="Arial Narrow" w:eastAsia="Arial Unicode MS" w:hAnsi="Arial Narrow" w:cs="Times New Roman"/>
          <w:sz w:val="24"/>
          <w:szCs w:val="24"/>
        </w:rPr>
        <w:t xml:space="preserve"> dan kegiatan</w:t>
      </w:r>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serta</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ukuran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keberhasilan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dan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kegagalan</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dalam</w:t>
      </w:r>
      <w:proofErr w:type="spellEnd"/>
      <w:r w:rsidR="008A7EC8" w:rsidRPr="00B57856">
        <w:rPr>
          <w:rFonts w:ascii="Arial Narrow" w:eastAsia="Arial Unicode MS" w:hAnsi="Arial Narrow" w:cs="Times New Roman"/>
          <w:sz w:val="24"/>
          <w:szCs w:val="24"/>
          <w:lang w:val="en-US"/>
        </w:rPr>
        <w:t xml:space="preserve"> </w:t>
      </w:r>
      <w:proofErr w:type="spellStart"/>
      <w:r w:rsidR="008A7EC8" w:rsidRPr="00B57856">
        <w:rPr>
          <w:rFonts w:ascii="Arial Narrow" w:eastAsia="Arial Unicode MS" w:hAnsi="Arial Narrow" w:cs="Times New Roman"/>
          <w:sz w:val="24"/>
          <w:szCs w:val="24"/>
          <w:lang w:val="en-US"/>
        </w:rPr>
        <w:t>pelaksanaannya</w:t>
      </w:r>
      <w:proofErr w:type="spellEnd"/>
      <w:r w:rsidR="008A7EC8" w:rsidRPr="00B57856">
        <w:rPr>
          <w:rFonts w:ascii="Arial Narrow" w:eastAsia="Arial Unicode MS" w:hAnsi="Arial Narrow" w:cs="Times New Roman"/>
          <w:sz w:val="24"/>
          <w:szCs w:val="24"/>
          <w:lang w:val="en-US"/>
        </w:rPr>
        <w:t>.</w:t>
      </w:r>
    </w:p>
    <w:p w:rsidR="003E4EE4" w:rsidRDefault="003E4EE4" w:rsidP="003E4EE4">
      <w:pPr>
        <w:tabs>
          <w:tab w:val="left" w:pos="900"/>
        </w:tabs>
        <w:autoSpaceDE w:val="0"/>
        <w:autoSpaceDN w:val="0"/>
        <w:adjustRightInd w:val="0"/>
        <w:spacing w:before="120" w:after="0" w:line="360" w:lineRule="auto"/>
        <w:ind w:left="357"/>
        <w:jc w:val="both"/>
        <w:rPr>
          <w:rFonts w:ascii="Arial Narrow" w:hAnsi="Arial Narrow" w:cs="Arial"/>
          <w:sz w:val="24"/>
          <w:szCs w:val="24"/>
          <w:lang w:val="en-US"/>
        </w:rPr>
      </w:pPr>
      <w:r>
        <w:rPr>
          <w:rFonts w:ascii="Arial Narrow" w:hAnsi="Arial Narrow" w:cs="Arial"/>
          <w:sz w:val="24"/>
          <w:szCs w:val="24"/>
          <w:lang w:val="en-US"/>
        </w:rPr>
        <w:tab/>
      </w:r>
      <w:r w:rsidR="004F7CD8" w:rsidRPr="00B57856">
        <w:rPr>
          <w:rFonts w:ascii="Arial Narrow" w:hAnsi="Arial Narrow" w:cs="Arial"/>
          <w:sz w:val="24"/>
          <w:szCs w:val="24"/>
        </w:rPr>
        <w:t xml:space="preserve">Kegiatan-kegiatan yang </w:t>
      </w:r>
      <w:proofErr w:type="spellStart"/>
      <w:r>
        <w:rPr>
          <w:rFonts w:ascii="Arial Narrow" w:hAnsi="Arial Narrow" w:cs="Arial"/>
          <w:sz w:val="24"/>
          <w:szCs w:val="24"/>
          <w:lang w:val="en-US"/>
        </w:rPr>
        <w:t>akan</w:t>
      </w:r>
      <w:proofErr w:type="spellEnd"/>
      <w:r>
        <w:rPr>
          <w:rFonts w:ascii="Arial Narrow" w:hAnsi="Arial Narrow" w:cs="Arial"/>
          <w:sz w:val="24"/>
          <w:szCs w:val="24"/>
          <w:lang w:val="en-US"/>
        </w:rPr>
        <w:t xml:space="preserve"> </w:t>
      </w:r>
      <w:r w:rsidR="004F7CD8" w:rsidRPr="00B57856">
        <w:rPr>
          <w:rFonts w:ascii="Arial Narrow" w:hAnsi="Arial Narrow" w:cs="Arial"/>
          <w:sz w:val="24"/>
          <w:szCs w:val="24"/>
        </w:rPr>
        <w:t>dilaksanakan pada tahun 201</w:t>
      </w:r>
      <w:r w:rsidR="005131E6">
        <w:rPr>
          <w:rFonts w:ascii="Arial Narrow" w:hAnsi="Arial Narrow" w:cs="Arial"/>
          <w:sz w:val="24"/>
          <w:szCs w:val="24"/>
        </w:rPr>
        <w:t>9</w:t>
      </w:r>
      <w:r w:rsidR="004F7CD8" w:rsidRPr="00B57856">
        <w:rPr>
          <w:rFonts w:ascii="Arial Narrow" w:hAnsi="Arial Narrow" w:cs="Arial"/>
          <w:sz w:val="24"/>
          <w:szCs w:val="24"/>
        </w:rPr>
        <w:t xml:space="preserve"> merupakan kegiatan strategis yang menunjang pelaksanaan pembangunan dalam bidang pemerintahan, k</w:t>
      </w:r>
      <w:r w:rsidR="00140EFB" w:rsidRPr="00B57856">
        <w:rPr>
          <w:rFonts w:ascii="Arial Narrow" w:hAnsi="Arial Narrow" w:cs="Arial"/>
          <w:sz w:val="24"/>
          <w:szCs w:val="24"/>
        </w:rPr>
        <w:t>esejahteraan sosial, infrastukt</w:t>
      </w:r>
      <w:r w:rsidR="004F7CD8" w:rsidRPr="00B57856">
        <w:rPr>
          <w:rFonts w:ascii="Arial Narrow" w:hAnsi="Arial Narrow" w:cs="Arial"/>
          <w:sz w:val="24"/>
          <w:szCs w:val="24"/>
        </w:rPr>
        <w:t>ur dan pemberdayaan masyarakat dengan sumber dana yang berasal dari APBD Kota Serang</w:t>
      </w:r>
      <w:r>
        <w:rPr>
          <w:rFonts w:ascii="Arial Narrow" w:hAnsi="Arial Narrow" w:cs="Arial"/>
          <w:sz w:val="24"/>
          <w:szCs w:val="24"/>
          <w:lang w:val="en-US"/>
        </w:rPr>
        <w:t xml:space="preserve">, </w:t>
      </w:r>
      <w:proofErr w:type="spellStart"/>
      <w:r>
        <w:rPr>
          <w:rFonts w:ascii="Arial Narrow" w:hAnsi="Arial Narrow" w:cs="Arial"/>
          <w:sz w:val="24"/>
          <w:szCs w:val="24"/>
          <w:lang w:val="en-US"/>
        </w:rPr>
        <w:t>khususnya</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dalam</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mendukung</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Tema</w:t>
      </w:r>
      <w:proofErr w:type="spellEnd"/>
      <w:r>
        <w:rPr>
          <w:rFonts w:ascii="Arial Narrow" w:hAnsi="Arial Narrow" w:cs="Arial"/>
          <w:sz w:val="24"/>
          <w:szCs w:val="24"/>
          <w:lang w:val="en-US"/>
        </w:rPr>
        <w:t xml:space="preserve"> Pe</w:t>
      </w:r>
      <w:r w:rsidR="005131E6">
        <w:rPr>
          <w:rFonts w:ascii="Arial Narrow" w:hAnsi="Arial Narrow" w:cs="Arial"/>
          <w:sz w:val="24"/>
          <w:szCs w:val="24"/>
          <w:lang w:val="en-US"/>
        </w:rPr>
        <w:t xml:space="preserve">mbangunan Kota </w:t>
      </w:r>
      <w:proofErr w:type="spellStart"/>
      <w:r w:rsidR="005131E6">
        <w:rPr>
          <w:rFonts w:ascii="Arial Narrow" w:hAnsi="Arial Narrow" w:cs="Arial"/>
          <w:sz w:val="24"/>
          <w:szCs w:val="24"/>
          <w:lang w:val="en-US"/>
        </w:rPr>
        <w:t>Serang</w:t>
      </w:r>
      <w:proofErr w:type="spellEnd"/>
      <w:r w:rsidR="005131E6">
        <w:rPr>
          <w:rFonts w:ascii="Arial Narrow" w:hAnsi="Arial Narrow" w:cs="Arial"/>
          <w:sz w:val="24"/>
          <w:szCs w:val="24"/>
          <w:lang w:val="en-US"/>
        </w:rPr>
        <w:t xml:space="preserve"> </w:t>
      </w:r>
      <w:proofErr w:type="spellStart"/>
      <w:r w:rsidR="005131E6">
        <w:rPr>
          <w:rFonts w:ascii="Arial Narrow" w:hAnsi="Arial Narrow" w:cs="Arial"/>
          <w:sz w:val="24"/>
          <w:szCs w:val="24"/>
          <w:lang w:val="en-US"/>
        </w:rPr>
        <w:t>Tahun</w:t>
      </w:r>
      <w:proofErr w:type="spellEnd"/>
      <w:r w:rsidR="005131E6">
        <w:rPr>
          <w:rFonts w:ascii="Arial Narrow" w:hAnsi="Arial Narrow" w:cs="Arial"/>
          <w:sz w:val="24"/>
          <w:szCs w:val="24"/>
          <w:lang w:val="en-US"/>
        </w:rPr>
        <w:t xml:space="preserve"> 201</w:t>
      </w:r>
      <w:r w:rsidR="005131E6">
        <w:rPr>
          <w:rFonts w:ascii="Arial Narrow" w:hAnsi="Arial Narrow" w:cs="Arial"/>
          <w:sz w:val="24"/>
          <w:szCs w:val="24"/>
        </w:rPr>
        <w:t>9</w:t>
      </w:r>
      <w:r>
        <w:rPr>
          <w:rFonts w:ascii="Arial Narrow" w:hAnsi="Arial Narrow" w:cs="Arial"/>
          <w:sz w:val="24"/>
          <w:szCs w:val="24"/>
          <w:lang w:val="en-US"/>
        </w:rPr>
        <w:t xml:space="preserve"> </w:t>
      </w:r>
      <w:proofErr w:type="spellStart"/>
      <w:r>
        <w:rPr>
          <w:rFonts w:ascii="Arial Narrow" w:hAnsi="Arial Narrow" w:cs="Arial"/>
          <w:sz w:val="24"/>
          <w:szCs w:val="24"/>
          <w:lang w:val="en-US"/>
        </w:rPr>
        <w:t>Yaitu</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Peningkatan</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Infrastuktur</w:t>
      </w:r>
      <w:proofErr w:type="spellEnd"/>
      <w:r>
        <w:rPr>
          <w:rFonts w:ascii="Arial Narrow" w:hAnsi="Arial Narrow" w:cs="Arial"/>
          <w:sz w:val="24"/>
          <w:szCs w:val="24"/>
          <w:lang w:val="en-US"/>
        </w:rPr>
        <w:t xml:space="preserve"> Wilayah </w:t>
      </w:r>
      <w:proofErr w:type="spellStart"/>
      <w:r>
        <w:rPr>
          <w:rFonts w:ascii="Arial Narrow" w:hAnsi="Arial Narrow" w:cs="Arial"/>
          <w:sz w:val="24"/>
          <w:szCs w:val="24"/>
          <w:lang w:val="en-US"/>
        </w:rPr>
        <w:t>Guna</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Mendorong</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Pertumbuhan</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Ekonomi</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dan</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Kesejahteraan</w:t>
      </w:r>
      <w:proofErr w:type="spellEnd"/>
      <w:r>
        <w:rPr>
          <w:rFonts w:ascii="Arial Narrow" w:hAnsi="Arial Narrow" w:cs="Arial"/>
          <w:sz w:val="24"/>
          <w:szCs w:val="24"/>
          <w:lang w:val="en-US"/>
        </w:rPr>
        <w:t xml:space="preserve"> Rakyat” </w:t>
      </w:r>
      <w:proofErr w:type="spellStart"/>
      <w:r>
        <w:rPr>
          <w:rFonts w:ascii="Arial Narrow" w:hAnsi="Arial Narrow" w:cs="Arial"/>
          <w:sz w:val="24"/>
          <w:szCs w:val="24"/>
          <w:lang w:val="en-US"/>
        </w:rPr>
        <w:t>dengan</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tidak</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lupa</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tetap</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mewujudkan</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visi</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kecamatan</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Serang</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yaitu</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Terwujudnya</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Kecamatan</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Serang</w:t>
      </w:r>
      <w:proofErr w:type="spellEnd"/>
      <w:r>
        <w:rPr>
          <w:rFonts w:ascii="Arial Narrow" w:hAnsi="Arial Narrow" w:cs="Arial"/>
          <w:sz w:val="24"/>
          <w:szCs w:val="24"/>
          <w:lang w:val="en-US"/>
        </w:rPr>
        <w:t xml:space="preserve"> yang </w:t>
      </w:r>
      <w:proofErr w:type="spellStart"/>
      <w:r>
        <w:rPr>
          <w:rFonts w:ascii="Arial Narrow" w:hAnsi="Arial Narrow" w:cs="Arial"/>
          <w:sz w:val="24"/>
          <w:szCs w:val="24"/>
          <w:lang w:val="en-US"/>
        </w:rPr>
        <w:t>unggul</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dalam</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pelayanan</w:t>
      </w:r>
      <w:proofErr w:type="spellEnd"/>
      <w:r>
        <w:rPr>
          <w:rFonts w:ascii="Arial Narrow" w:hAnsi="Arial Narrow" w:cs="Arial"/>
          <w:sz w:val="24"/>
          <w:szCs w:val="24"/>
          <w:lang w:val="en-US"/>
        </w:rPr>
        <w:t xml:space="preserve"> prima </w:t>
      </w:r>
      <w:proofErr w:type="spellStart"/>
      <w:r>
        <w:rPr>
          <w:rFonts w:ascii="Arial Narrow" w:hAnsi="Arial Narrow" w:cs="Arial"/>
          <w:sz w:val="24"/>
          <w:szCs w:val="24"/>
          <w:lang w:val="en-US"/>
        </w:rPr>
        <w:t>dan</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partisipatif</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dalam</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pembanguan</w:t>
      </w:r>
      <w:proofErr w:type="spellEnd"/>
      <w:r>
        <w:rPr>
          <w:rFonts w:ascii="Arial Narrow" w:hAnsi="Arial Narrow" w:cs="Arial"/>
          <w:sz w:val="24"/>
          <w:szCs w:val="24"/>
          <w:lang w:val="en-US"/>
        </w:rPr>
        <w:t xml:space="preserve">” </w:t>
      </w:r>
      <w:r w:rsidR="004F7CD8" w:rsidRPr="00B57856">
        <w:rPr>
          <w:rFonts w:ascii="Arial Narrow" w:hAnsi="Arial Narrow" w:cs="Arial"/>
          <w:sz w:val="24"/>
          <w:szCs w:val="24"/>
        </w:rPr>
        <w:t>.</w:t>
      </w:r>
      <w:r>
        <w:rPr>
          <w:rFonts w:ascii="Arial Narrow" w:eastAsia="Arial Unicode MS" w:hAnsi="Arial Narrow" w:cs="Times New Roman"/>
          <w:sz w:val="24"/>
          <w:szCs w:val="24"/>
          <w:lang w:val="en-US"/>
        </w:rPr>
        <w:t xml:space="preserve"> </w:t>
      </w:r>
      <w:r w:rsidR="004F7CD8" w:rsidRPr="00B57856">
        <w:rPr>
          <w:rFonts w:ascii="Arial Narrow" w:hAnsi="Arial Narrow" w:cs="Arial"/>
          <w:sz w:val="24"/>
          <w:szCs w:val="24"/>
        </w:rPr>
        <w:t>Kecamatan Serang sebagai SKPD telah pula menyelesaikan seluruh kegiatan-kegiatan pemerintahan yang ditetapkan melalu</w:t>
      </w:r>
      <w:r w:rsidR="002B0CC2" w:rsidRPr="00B57856">
        <w:rPr>
          <w:rFonts w:ascii="Arial Narrow" w:hAnsi="Arial Narrow" w:cs="Arial"/>
          <w:sz w:val="24"/>
          <w:szCs w:val="24"/>
        </w:rPr>
        <w:t xml:space="preserve">i RKA-DPA-DPAP </w:t>
      </w:r>
      <w:r w:rsidR="004F7CD8" w:rsidRPr="00B57856">
        <w:rPr>
          <w:rFonts w:ascii="Arial Narrow" w:hAnsi="Arial Narrow" w:cs="Arial"/>
          <w:sz w:val="24"/>
          <w:szCs w:val="24"/>
        </w:rPr>
        <w:t>201</w:t>
      </w:r>
      <w:r w:rsidR="005131E6">
        <w:rPr>
          <w:rFonts w:ascii="Arial Narrow" w:hAnsi="Arial Narrow" w:cs="Arial"/>
          <w:sz w:val="24"/>
          <w:szCs w:val="24"/>
        </w:rPr>
        <w:t>7</w:t>
      </w:r>
      <w:r w:rsidR="004F7CD8" w:rsidRPr="00B57856">
        <w:rPr>
          <w:rFonts w:ascii="Arial Narrow" w:hAnsi="Arial Narrow" w:cs="Arial"/>
          <w:sz w:val="24"/>
          <w:szCs w:val="24"/>
        </w:rPr>
        <w:t xml:space="preserve"> dan sedang melaksanakan program </w:t>
      </w:r>
      <w:r>
        <w:rPr>
          <w:rFonts w:ascii="Arial Narrow" w:hAnsi="Arial Narrow" w:cs="Arial"/>
          <w:sz w:val="24"/>
          <w:szCs w:val="24"/>
        </w:rPr>
        <w:t>kegiatan sesuai  dengan DPA 201</w:t>
      </w:r>
      <w:r w:rsidR="005131E6">
        <w:rPr>
          <w:rFonts w:ascii="Arial Narrow" w:hAnsi="Arial Narrow" w:cs="Arial"/>
          <w:sz w:val="24"/>
          <w:szCs w:val="24"/>
        </w:rPr>
        <w:t>8</w:t>
      </w:r>
      <w:r w:rsidR="009D4F1A" w:rsidRPr="00B57856">
        <w:rPr>
          <w:rFonts w:ascii="Arial Narrow" w:hAnsi="Arial Narrow" w:cs="Arial"/>
          <w:sz w:val="24"/>
          <w:szCs w:val="24"/>
        </w:rPr>
        <w:t>.</w:t>
      </w:r>
    </w:p>
    <w:p w:rsidR="003E4EE4" w:rsidRPr="003E4EE4" w:rsidRDefault="003E4EE4" w:rsidP="003E4EE4">
      <w:pPr>
        <w:tabs>
          <w:tab w:val="left" w:pos="900"/>
        </w:tabs>
        <w:autoSpaceDE w:val="0"/>
        <w:autoSpaceDN w:val="0"/>
        <w:adjustRightInd w:val="0"/>
        <w:spacing w:before="120" w:after="0" w:line="360" w:lineRule="auto"/>
        <w:ind w:left="357"/>
        <w:jc w:val="both"/>
        <w:rPr>
          <w:rFonts w:ascii="Arial Narrow" w:hAnsi="Arial Narrow" w:cs="Arial"/>
          <w:sz w:val="24"/>
          <w:szCs w:val="24"/>
          <w:lang w:val="en-US"/>
        </w:rPr>
      </w:pPr>
    </w:p>
    <w:p w:rsidR="007045F1" w:rsidRPr="00B57856" w:rsidRDefault="00E978F7" w:rsidP="003E5FF8">
      <w:pPr>
        <w:pStyle w:val="ListParagraph"/>
        <w:numPr>
          <w:ilvl w:val="1"/>
          <w:numId w:val="1"/>
        </w:numPr>
        <w:autoSpaceDE w:val="0"/>
        <w:autoSpaceDN w:val="0"/>
        <w:adjustRightInd w:val="0"/>
        <w:spacing w:before="120" w:after="0" w:line="360" w:lineRule="auto"/>
        <w:ind w:firstLine="0"/>
        <w:rPr>
          <w:rFonts w:ascii="Arial Narrow" w:eastAsia="Arial Unicode MS" w:hAnsi="Arial Narrow" w:cs="Times New Roman"/>
          <w:b/>
          <w:sz w:val="24"/>
          <w:szCs w:val="24"/>
        </w:rPr>
      </w:pPr>
      <w:proofErr w:type="spellStart"/>
      <w:r w:rsidRPr="00B57856">
        <w:rPr>
          <w:rFonts w:ascii="Arial Narrow" w:eastAsia="Arial Unicode MS" w:hAnsi="Arial Narrow" w:cs="Times New Roman"/>
          <w:b/>
          <w:sz w:val="24"/>
          <w:szCs w:val="24"/>
          <w:lang w:val="en-US"/>
        </w:rPr>
        <w:t>L</w:t>
      </w:r>
      <w:r w:rsidR="003E4EE4">
        <w:rPr>
          <w:rFonts w:ascii="Arial Narrow" w:eastAsia="Arial Unicode MS" w:hAnsi="Arial Narrow" w:cs="Times New Roman"/>
          <w:b/>
          <w:sz w:val="24"/>
          <w:szCs w:val="24"/>
          <w:lang w:val="en-US"/>
        </w:rPr>
        <w:t>andasan</w:t>
      </w:r>
      <w:proofErr w:type="spellEnd"/>
      <w:r w:rsidR="003E4EE4">
        <w:rPr>
          <w:rFonts w:ascii="Arial Narrow" w:eastAsia="Arial Unicode MS" w:hAnsi="Arial Narrow" w:cs="Times New Roman"/>
          <w:b/>
          <w:sz w:val="24"/>
          <w:szCs w:val="24"/>
          <w:lang w:val="en-US"/>
        </w:rPr>
        <w:t xml:space="preserve"> </w:t>
      </w:r>
      <w:proofErr w:type="spellStart"/>
      <w:r w:rsidR="003E4EE4">
        <w:rPr>
          <w:rFonts w:ascii="Arial Narrow" w:eastAsia="Arial Unicode MS" w:hAnsi="Arial Narrow" w:cs="Times New Roman"/>
          <w:b/>
          <w:sz w:val="24"/>
          <w:szCs w:val="24"/>
          <w:lang w:val="en-US"/>
        </w:rPr>
        <w:t>Hukum</w:t>
      </w:r>
      <w:proofErr w:type="spellEnd"/>
    </w:p>
    <w:p w:rsidR="004B121F" w:rsidRPr="00B57856" w:rsidRDefault="009F44A6" w:rsidP="003763FF">
      <w:pPr>
        <w:autoSpaceDE w:val="0"/>
        <w:autoSpaceDN w:val="0"/>
        <w:adjustRightInd w:val="0"/>
        <w:spacing w:before="120" w:after="0" w:line="360" w:lineRule="auto"/>
        <w:ind w:left="360" w:firstLine="540"/>
        <w:rPr>
          <w:rFonts w:ascii="Arial Narrow" w:eastAsia="Arial Unicode MS" w:hAnsi="Arial Narrow" w:cs="Times New Roman"/>
          <w:b/>
          <w:sz w:val="24"/>
          <w:szCs w:val="24"/>
        </w:rPr>
      </w:pPr>
      <w:proofErr w:type="spellStart"/>
      <w:r w:rsidRPr="00B57856">
        <w:rPr>
          <w:rFonts w:ascii="Arial Narrow" w:eastAsia="Arial Unicode MS" w:hAnsi="Arial Narrow" w:cs="Times New Roman"/>
          <w:sz w:val="24"/>
          <w:szCs w:val="24"/>
          <w:lang w:val="en-US"/>
        </w:rPr>
        <w:t>Rencana</w:t>
      </w:r>
      <w:proofErr w:type="spellEnd"/>
      <w:r w:rsidRPr="00B57856">
        <w:rPr>
          <w:rFonts w:ascii="Arial Narrow" w:eastAsia="Arial Unicode MS" w:hAnsi="Arial Narrow" w:cs="Times New Roman"/>
          <w:sz w:val="24"/>
          <w:szCs w:val="24"/>
          <w:lang w:val="en-US"/>
        </w:rPr>
        <w:t xml:space="preserve"> </w:t>
      </w:r>
      <w:proofErr w:type="spellStart"/>
      <w:r w:rsidRPr="00B57856">
        <w:rPr>
          <w:rFonts w:ascii="Arial Narrow" w:eastAsia="Arial Unicode MS" w:hAnsi="Arial Narrow" w:cs="Times New Roman"/>
          <w:sz w:val="24"/>
          <w:szCs w:val="24"/>
          <w:lang w:val="en-US"/>
        </w:rPr>
        <w:t>Kerja</w:t>
      </w:r>
      <w:proofErr w:type="spellEnd"/>
      <w:r w:rsidR="003E4EE4">
        <w:rPr>
          <w:rFonts w:ascii="Arial Narrow" w:eastAsia="Arial Unicode MS" w:hAnsi="Arial Narrow" w:cs="Times New Roman"/>
          <w:sz w:val="24"/>
          <w:szCs w:val="24"/>
        </w:rPr>
        <w:t xml:space="preserve"> Kecamatan Serang Tahun 201</w:t>
      </w:r>
      <w:r w:rsidR="005131E6">
        <w:rPr>
          <w:rFonts w:ascii="Arial Narrow" w:eastAsia="Arial Unicode MS" w:hAnsi="Arial Narrow" w:cs="Times New Roman"/>
          <w:sz w:val="24"/>
          <w:szCs w:val="24"/>
        </w:rPr>
        <w:t>9</w:t>
      </w:r>
      <w:r w:rsidRPr="00B57856">
        <w:rPr>
          <w:rFonts w:ascii="Arial Narrow" w:eastAsia="Arial Unicode MS" w:hAnsi="Arial Narrow" w:cs="Times New Roman"/>
          <w:sz w:val="24"/>
          <w:szCs w:val="24"/>
        </w:rPr>
        <w:t xml:space="preserve"> ini d</w:t>
      </w:r>
      <w:r w:rsidR="003E4EE4">
        <w:rPr>
          <w:rFonts w:ascii="Arial Narrow" w:eastAsia="Arial Unicode MS" w:hAnsi="Arial Narrow" w:cs="Times New Roman"/>
          <w:sz w:val="24"/>
          <w:szCs w:val="24"/>
        </w:rPr>
        <w:t>isusun dengan berlandaskan pad</w:t>
      </w:r>
      <w:r w:rsidR="003E4EE4">
        <w:rPr>
          <w:rFonts w:ascii="Arial Narrow" w:eastAsia="Arial Unicode MS" w:hAnsi="Arial Narrow" w:cs="Times New Roman"/>
          <w:sz w:val="24"/>
          <w:szCs w:val="24"/>
          <w:lang w:val="en-US"/>
        </w:rPr>
        <w:t xml:space="preserve">a </w:t>
      </w:r>
      <w:r w:rsidRPr="00B57856">
        <w:rPr>
          <w:rFonts w:ascii="Arial Narrow" w:eastAsia="Arial Unicode MS" w:hAnsi="Arial Narrow" w:cs="Times New Roman"/>
          <w:sz w:val="24"/>
          <w:szCs w:val="24"/>
        </w:rPr>
        <w:t xml:space="preserve">peraturan perundangan sebagai </w:t>
      </w:r>
      <w:proofErr w:type="gramStart"/>
      <w:r w:rsidRPr="00B57856">
        <w:rPr>
          <w:rFonts w:ascii="Arial Narrow" w:eastAsia="Arial Unicode MS" w:hAnsi="Arial Narrow" w:cs="Times New Roman"/>
          <w:sz w:val="24"/>
          <w:szCs w:val="24"/>
        </w:rPr>
        <w:t>berikut :</w:t>
      </w:r>
      <w:proofErr w:type="gramEnd"/>
      <w:r w:rsidRPr="00B57856">
        <w:rPr>
          <w:rFonts w:ascii="Arial Narrow" w:eastAsia="Arial Unicode MS" w:hAnsi="Arial Narrow" w:cs="Times New Roman"/>
          <w:sz w:val="24"/>
          <w:szCs w:val="24"/>
        </w:rPr>
        <w:t xml:space="preserve"> </w:t>
      </w:r>
    </w:p>
    <w:p w:rsidR="004B121F" w:rsidRPr="00B57856" w:rsidRDefault="007045F1" w:rsidP="003E5FF8">
      <w:pPr>
        <w:pStyle w:val="ListParagraph"/>
        <w:numPr>
          <w:ilvl w:val="0"/>
          <w:numId w:val="19"/>
        </w:numPr>
        <w:autoSpaceDE w:val="0"/>
        <w:autoSpaceDN w:val="0"/>
        <w:adjustRightInd w:val="0"/>
        <w:spacing w:before="120" w:after="0" w:line="360" w:lineRule="auto"/>
        <w:ind w:left="1350" w:hanging="450"/>
        <w:jc w:val="both"/>
        <w:rPr>
          <w:rFonts w:ascii="Arial Narrow" w:eastAsia="Arial Unicode MS" w:hAnsi="Arial Narrow" w:cs="Times New Roman"/>
          <w:b/>
          <w:sz w:val="24"/>
          <w:szCs w:val="24"/>
        </w:rPr>
      </w:pPr>
      <w:r w:rsidRPr="00B57856">
        <w:rPr>
          <w:rFonts w:ascii="Arial Narrow" w:eastAsia="Arial Unicode MS" w:hAnsi="Arial Narrow" w:cs="Arial"/>
          <w:sz w:val="24"/>
          <w:szCs w:val="24"/>
        </w:rPr>
        <w:t>Undang-Undang Nomor 28 tahun 1999 tentang Penyelenggaraan Negara Yang Bersih dan Bebas Dari Korupsi, Kolusi dan Nepotisme (Lembaran Negara Republik Indonesia tahun 1999 Nomor 75, Tambahan Lembaran Negara Republik Indonesia Nomor 3851);</w:t>
      </w:r>
    </w:p>
    <w:p w:rsidR="004B121F" w:rsidRPr="00B57856" w:rsidRDefault="007045F1" w:rsidP="003E5FF8">
      <w:pPr>
        <w:pStyle w:val="ListParagraph"/>
        <w:numPr>
          <w:ilvl w:val="0"/>
          <w:numId w:val="19"/>
        </w:numPr>
        <w:autoSpaceDE w:val="0"/>
        <w:autoSpaceDN w:val="0"/>
        <w:adjustRightInd w:val="0"/>
        <w:spacing w:before="120" w:after="0" w:line="360" w:lineRule="auto"/>
        <w:ind w:left="1350" w:hanging="450"/>
        <w:jc w:val="both"/>
        <w:rPr>
          <w:rFonts w:ascii="Arial Narrow" w:eastAsia="Arial Unicode MS" w:hAnsi="Arial Narrow" w:cs="Times New Roman"/>
          <w:b/>
          <w:sz w:val="24"/>
          <w:szCs w:val="24"/>
        </w:rPr>
      </w:pPr>
      <w:r w:rsidRPr="00B57856">
        <w:rPr>
          <w:rFonts w:ascii="Arial Narrow" w:eastAsia="Arial Unicode MS" w:hAnsi="Arial Narrow" w:cs="Arial"/>
          <w:sz w:val="24"/>
          <w:szCs w:val="24"/>
        </w:rPr>
        <w:t>Undang-Undang Nomor 17 Tahun 2003 tentang Keuangan Negara (Lembaran Negara Republik Indonesia Tahun 2003 Nomor 47, Tambahan Lembaran Negara Republik Indonesia, Nomor 4286);</w:t>
      </w:r>
    </w:p>
    <w:p w:rsidR="004B121F" w:rsidRPr="00B57856" w:rsidRDefault="007045F1" w:rsidP="003E5FF8">
      <w:pPr>
        <w:pStyle w:val="ListParagraph"/>
        <w:numPr>
          <w:ilvl w:val="0"/>
          <w:numId w:val="19"/>
        </w:numPr>
        <w:autoSpaceDE w:val="0"/>
        <w:autoSpaceDN w:val="0"/>
        <w:adjustRightInd w:val="0"/>
        <w:spacing w:before="120" w:after="0" w:line="360" w:lineRule="auto"/>
        <w:ind w:left="1350" w:hanging="450"/>
        <w:jc w:val="both"/>
        <w:rPr>
          <w:rFonts w:ascii="Arial Narrow" w:eastAsia="Arial Unicode MS" w:hAnsi="Arial Narrow" w:cs="Times New Roman"/>
          <w:b/>
          <w:sz w:val="24"/>
          <w:szCs w:val="24"/>
        </w:rPr>
      </w:pPr>
      <w:r w:rsidRPr="00B57856">
        <w:rPr>
          <w:rFonts w:ascii="Arial Narrow" w:eastAsia="Arial Unicode MS" w:hAnsi="Arial Narrow" w:cs="Arial"/>
          <w:sz w:val="24"/>
          <w:szCs w:val="24"/>
        </w:rPr>
        <w:t>Undang-Undang Nomor 25 Tahun 2004 tentang Sistem Perencanaan Pembangunan Nasional (Lembaran Negara Republik Indonesia Tahun 2004 Nomor 104,Tambahan Lembaran Negara Republik Indonesia Nomor 4421);</w:t>
      </w:r>
    </w:p>
    <w:p w:rsidR="004B121F" w:rsidRPr="00B57856" w:rsidRDefault="007045F1" w:rsidP="003E5FF8">
      <w:pPr>
        <w:pStyle w:val="ListParagraph"/>
        <w:numPr>
          <w:ilvl w:val="0"/>
          <w:numId w:val="19"/>
        </w:numPr>
        <w:autoSpaceDE w:val="0"/>
        <w:autoSpaceDN w:val="0"/>
        <w:adjustRightInd w:val="0"/>
        <w:spacing w:before="120" w:after="0" w:line="360" w:lineRule="auto"/>
        <w:ind w:left="1350" w:hanging="450"/>
        <w:jc w:val="both"/>
        <w:rPr>
          <w:rFonts w:ascii="Arial Narrow" w:eastAsia="Arial Unicode MS" w:hAnsi="Arial Narrow" w:cs="Times New Roman"/>
          <w:b/>
          <w:sz w:val="24"/>
          <w:szCs w:val="24"/>
        </w:rPr>
      </w:pPr>
      <w:r w:rsidRPr="00B57856">
        <w:rPr>
          <w:rFonts w:ascii="Arial Narrow" w:eastAsia="Arial Unicode MS" w:hAnsi="Arial Narrow" w:cs="Arial"/>
          <w:sz w:val="24"/>
          <w:szCs w:val="24"/>
          <w:lang w:val="sv-SE"/>
        </w:rPr>
        <w:t>Undang-Undang Nomor 32 Tahun 2007 tentang Pembentukan Kota Serang di Provinsi Banten (</w:t>
      </w:r>
      <w:r w:rsidRPr="00B57856">
        <w:rPr>
          <w:rFonts w:ascii="Arial Narrow" w:eastAsia="Arial Unicode MS" w:hAnsi="Arial Narrow" w:cs="Arial"/>
          <w:sz w:val="24"/>
          <w:szCs w:val="24"/>
        </w:rPr>
        <w:t>Lembaran Negara Republik Indonesia Tahun 2007 Nomor 98, Tambahan Lembaran Negara Republik Indonesia Nomor 4748);</w:t>
      </w:r>
    </w:p>
    <w:p w:rsidR="004B121F" w:rsidRPr="00B57856" w:rsidRDefault="007045F1" w:rsidP="003E5FF8">
      <w:pPr>
        <w:pStyle w:val="ListParagraph"/>
        <w:numPr>
          <w:ilvl w:val="0"/>
          <w:numId w:val="19"/>
        </w:numPr>
        <w:autoSpaceDE w:val="0"/>
        <w:autoSpaceDN w:val="0"/>
        <w:adjustRightInd w:val="0"/>
        <w:spacing w:before="120" w:after="0" w:line="360" w:lineRule="auto"/>
        <w:ind w:left="1350" w:hanging="450"/>
        <w:jc w:val="both"/>
        <w:rPr>
          <w:rFonts w:ascii="Arial Narrow" w:eastAsia="Arial Unicode MS" w:hAnsi="Arial Narrow" w:cs="Times New Roman"/>
          <w:b/>
          <w:sz w:val="24"/>
          <w:szCs w:val="24"/>
        </w:rPr>
      </w:pPr>
      <w:r w:rsidRPr="00B57856">
        <w:rPr>
          <w:rFonts w:ascii="Arial Narrow" w:hAnsi="Arial Narrow" w:cs="Arial"/>
          <w:sz w:val="24"/>
          <w:szCs w:val="24"/>
        </w:rPr>
        <w:t xml:space="preserve">Peraturan Pemerintah Nomor 58 Tahun 2005 tentang Pengelolaan Keuangan Daerah; </w:t>
      </w:r>
    </w:p>
    <w:p w:rsidR="004B121F" w:rsidRPr="00B57856" w:rsidRDefault="007045F1" w:rsidP="003E5FF8">
      <w:pPr>
        <w:pStyle w:val="ListParagraph"/>
        <w:numPr>
          <w:ilvl w:val="0"/>
          <w:numId w:val="19"/>
        </w:numPr>
        <w:autoSpaceDE w:val="0"/>
        <w:autoSpaceDN w:val="0"/>
        <w:adjustRightInd w:val="0"/>
        <w:spacing w:before="120" w:after="0" w:line="360" w:lineRule="auto"/>
        <w:ind w:left="1350" w:hanging="450"/>
        <w:jc w:val="both"/>
        <w:rPr>
          <w:rFonts w:ascii="Arial Narrow" w:eastAsia="Arial Unicode MS" w:hAnsi="Arial Narrow" w:cs="Times New Roman"/>
          <w:b/>
          <w:sz w:val="24"/>
          <w:szCs w:val="24"/>
        </w:rPr>
      </w:pPr>
      <w:r w:rsidRPr="00B57856">
        <w:rPr>
          <w:rFonts w:ascii="Arial Narrow" w:eastAsia="Arial Unicode MS" w:hAnsi="Arial Narrow" w:cs="Arial"/>
          <w:sz w:val="24"/>
          <w:szCs w:val="24"/>
        </w:rPr>
        <w:lastRenderedPageBreak/>
        <w:t>Peraturan Pemerintah Nomor 79 Tahun 2005 tentang Pembinaan dan Pengawasan Penyelenggaraan Pemerintahan Daerah (Lembaran Negara Republik Indonesia Tahun 2005 Nomor 165, Tambahan Lembaran Negara Republik Indonesia Nomor 4593);</w:t>
      </w:r>
    </w:p>
    <w:p w:rsidR="004B121F" w:rsidRPr="00B57856" w:rsidRDefault="007045F1" w:rsidP="003E5FF8">
      <w:pPr>
        <w:pStyle w:val="ListParagraph"/>
        <w:numPr>
          <w:ilvl w:val="0"/>
          <w:numId w:val="19"/>
        </w:numPr>
        <w:autoSpaceDE w:val="0"/>
        <w:autoSpaceDN w:val="0"/>
        <w:adjustRightInd w:val="0"/>
        <w:spacing w:before="120" w:after="0" w:line="360" w:lineRule="auto"/>
        <w:ind w:left="1350" w:hanging="450"/>
        <w:jc w:val="both"/>
        <w:rPr>
          <w:rFonts w:ascii="Arial Narrow" w:eastAsia="Arial Unicode MS" w:hAnsi="Arial Narrow" w:cs="Times New Roman"/>
          <w:b/>
          <w:sz w:val="24"/>
          <w:szCs w:val="24"/>
        </w:rPr>
      </w:pPr>
      <w:r w:rsidRPr="00B57856">
        <w:rPr>
          <w:rFonts w:ascii="Arial Narrow" w:eastAsia="Arial Unicode MS" w:hAnsi="Arial Narrow" w:cs="Arial"/>
          <w:sz w:val="24"/>
          <w:szCs w:val="24"/>
        </w:rPr>
        <w:t xml:space="preserve">Peraturan Pemerintah Nomor 8 Tahun 2006 tentang Pelaporan Keuangan dan Kinerja Instansi Pemerintah </w:t>
      </w:r>
      <w:r w:rsidRPr="00B57856">
        <w:rPr>
          <w:rFonts w:ascii="Arial Narrow" w:eastAsia="Arial Unicode MS" w:hAnsi="Arial Narrow" w:cs="Arial"/>
          <w:sz w:val="24"/>
          <w:szCs w:val="24"/>
          <w:lang w:val="sv-SE"/>
        </w:rPr>
        <w:t>(</w:t>
      </w:r>
      <w:r w:rsidRPr="00B57856">
        <w:rPr>
          <w:rFonts w:ascii="Arial Narrow" w:eastAsia="Arial Unicode MS" w:hAnsi="Arial Narrow" w:cs="Arial"/>
          <w:sz w:val="24"/>
          <w:szCs w:val="24"/>
        </w:rPr>
        <w:t>Lembaran Negara Republik Indonesia Tahun 2006 Nomor 25, Tambahan Lembaran Negara Republik Indonesia Nomor 4614);</w:t>
      </w:r>
    </w:p>
    <w:p w:rsidR="004B121F" w:rsidRPr="00B57856" w:rsidRDefault="007045F1" w:rsidP="003E5FF8">
      <w:pPr>
        <w:pStyle w:val="ListParagraph"/>
        <w:numPr>
          <w:ilvl w:val="0"/>
          <w:numId w:val="19"/>
        </w:numPr>
        <w:autoSpaceDE w:val="0"/>
        <w:autoSpaceDN w:val="0"/>
        <w:adjustRightInd w:val="0"/>
        <w:spacing w:before="120" w:after="0" w:line="360" w:lineRule="auto"/>
        <w:ind w:left="1350" w:hanging="450"/>
        <w:jc w:val="both"/>
        <w:rPr>
          <w:rFonts w:ascii="Arial Narrow" w:eastAsia="Arial Unicode MS" w:hAnsi="Arial Narrow" w:cs="Times New Roman"/>
          <w:b/>
          <w:sz w:val="24"/>
          <w:szCs w:val="24"/>
        </w:rPr>
      </w:pPr>
      <w:r w:rsidRPr="00B57856">
        <w:rPr>
          <w:rFonts w:ascii="Arial Narrow" w:hAnsi="Arial Narrow" w:cs="Arial"/>
          <w:sz w:val="24"/>
          <w:szCs w:val="24"/>
        </w:rPr>
        <w:t xml:space="preserve">Peraturan Pemerintah Nomor 8 Tahun 2008 tentang Tahapan, Tata Cara Penyusunan, Pengendalian dan Evaluasi Pelaksanaan Rencana Pembangunan Daerah </w:t>
      </w:r>
      <w:r w:rsidRPr="00B57856">
        <w:rPr>
          <w:rFonts w:ascii="Arial Narrow" w:eastAsia="Arial Unicode MS" w:hAnsi="Arial Narrow" w:cs="Arial"/>
          <w:color w:val="000000"/>
          <w:sz w:val="24"/>
          <w:szCs w:val="24"/>
          <w:lang w:val="sv-SE"/>
        </w:rPr>
        <w:t>(</w:t>
      </w:r>
      <w:r w:rsidRPr="00B57856">
        <w:rPr>
          <w:rFonts w:ascii="Arial Narrow" w:eastAsia="Arial Unicode MS" w:hAnsi="Arial Narrow" w:cs="Arial"/>
          <w:color w:val="000000"/>
          <w:sz w:val="24"/>
          <w:szCs w:val="24"/>
        </w:rPr>
        <w:t>Lembaran Negara Republik Indonesia Tahun 2008 Nomor 108, Tambahan Lembaran Negara Republik Indonesia Nomor 4689);</w:t>
      </w:r>
    </w:p>
    <w:p w:rsidR="004B121F" w:rsidRPr="00B57856" w:rsidRDefault="007045F1" w:rsidP="003E5FF8">
      <w:pPr>
        <w:pStyle w:val="ListParagraph"/>
        <w:numPr>
          <w:ilvl w:val="0"/>
          <w:numId w:val="19"/>
        </w:numPr>
        <w:autoSpaceDE w:val="0"/>
        <w:autoSpaceDN w:val="0"/>
        <w:adjustRightInd w:val="0"/>
        <w:spacing w:before="120" w:after="0" w:line="360" w:lineRule="auto"/>
        <w:ind w:left="1350" w:hanging="450"/>
        <w:jc w:val="both"/>
        <w:rPr>
          <w:rFonts w:ascii="Arial Narrow" w:eastAsia="Arial Unicode MS" w:hAnsi="Arial Narrow" w:cs="Times New Roman"/>
          <w:b/>
          <w:sz w:val="24"/>
          <w:szCs w:val="24"/>
        </w:rPr>
      </w:pPr>
      <w:r w:rsidRPr="00B57856">
        <w:rPr>
          <w:rFonts w:ascii="Arial Narrow" w:eastAsia="Arial Unicode MS" w:hAnsi="Arial Narrow" w:cs="Arial"/>
          <w:sz w:val="24"/>
          <w:szCs w:val="24"/>
        </w:rPr>
        <w:t>Peraturan Menteri Dalam Negeri Nomor 13 Tahun 2006 tentang Pedoman Pengelolaan Keuangan Daerah sebagaimana beberapa kali terakhir dengan Peraturan Menteri Dalam Negeri Nomor 21 Tahun 2011 tentang Perubahan Kedua atas Peraturan Menteri Dalam Negeri Nomor 13 Tahun 2006 tentang Pedoman Pengelolaan Keuangan Daerah;</w:t>
      </w:r>
    </w:p>
    <w:p w:rsidR="004B121F" w:rsidRPr="003763FF" w:rsidRDefault="007045F1" w:rsidP="003E5FF8">
      <w:pPr>
        <w:pStyle w:val="ListParagraph"/>
        <w:numPr>
          <w:ilvl w:val="0"/>
          <w:numId w:val="19"/>
        </w:numPr>
        <w:autoSpaceDE w:val="0"/>
        <w:autoSpaceDN w:val="0"/>
        <w:adjustRightInd w:val="0"/>
        <w:spacing w:before="120" w:after="0" w:line="360" w:lineRule="auto"/>
        <w:ind w:left="1350" w:hanging="450"/>
        <w:jc w:val="both"/>
        <w:rPr>
          <w:rFonts w:ascii="Arial Narrow" w:eastAsia="Arial Unicode MS" w:hAnsi="Arial Narrow" w:cs="Times New Roman"/>
          <w:b/>
          <w:sz w:val="24"/>
          <w:szCs w:val="24"/>
        </w:rPr>
      </w:pPr>
      <w:r w:rsidRPr="00B57856">
        <w:rPr>
          <w:rFonts w:ascii="Arial Narrow" w:hAnsi="Arial Narrow" w:cs="Arial"/>
          <w:sz w:val="24"/>
          <w:szCs w:val="24"/>
        </w:rPr>
        <w:t>Peraturan Menteri Dalam Negeri Nomor 54 Tahun 2010 tentang Pelaksanaan Peraturan Pemerintah Nomor 8 Tahun 2008 tentang Tahapan, Tata Cara Penyusunan, Pengendalian dan Evaluasi Pelaksanaan Rencana Pembangunan Daerah ;</w:t>
      </w:r>
    </w:p>
    <w:p w:rsidR="003763FF" w:rsidRPr="00B57856" w:rsidRDefault="003763FF" w:rsidP="003E5FF8">
      <w:pPr>
        <w:pStyle w:val="ListParagraph"/>
        <w:numPr>
          <w:ilvl w:val="0"/>
          <w:numId w:val="19"/>
        </w:numPr>
        <w:autoSpaceDE w:val="0"/>
        <w:autoSpaceDN w:val="0"/>
        <w:adjustRightInd w:val="0"/>
        <w:spacing w:before="120" w:after="0" w:line="360" w:lineRule="auto"/>
        <w:ind w:left="1350" w:hanging="450"/>
        <w:jc w:val="both"/>
        <w:rPr>
          <w:rFonts w:ascii="Arial Narrow" w:eastAsia="Arial Unicode MS" w:hAnsi="Arial Narrow" w:cs="Times New Roman"/>
          <w:b/>
          <w:sz w:val="24"/>
          <w:szCs w:val="24"/>
        </w:rPr>
      </w:pPr>
      <w:proofErr w:type="spellStart"/>
      <w:r>
        <w:rPr>
          <w:rFonts w:ascii="Arial Narrow" w:hAnsi="Arial Narrow" w:cs="Arial"/>
          <w:sz w:val="24"/>
          <w:szCs w:val="24"/>
          <w:lang w:val="en-US"/>
        </w:rPr>
        <w:t>Peraturan</w:t>
      </w:r>
      <w:proofErr w:type="spellEnd"/>
      <w:r>
        <w:rPr>
          <w:rFonts w:ascii="Arial Narrow" w:hAnsi="Arial Narrow" w:cs="Arial"/>
          <w:sz w:val="24"/>
          <w:szCs w:val="24"/>
          <w:lang w:val="en-US"/>
        </w:rPr>
        <w:t xml:space="preserve"> Daerah Kota </w:t>
      </w:r>
      <w:proofErr w:type="spellStart"/>
      <w:r>
        <w:rPr>
          <w:rFonts w:ascii="Arial Narrow" w:hAnsi="Arial Narrow" w:cs="Arial"/>
          <w:sz w:val="24"/>
          <w:szCs w:val="24"/>
          <w:lang w:val="en-US"/>
        </w:rPr>
        <w:t>Serang</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Nomor</w:t>
      </w:r>
      <w:proofErr w:type="spellEnd"/>
      <w:r>
        <w:rPr>
          <w:rFonts w:ascii="Arial Narrow" w:hAnsi="Arial Narrow" w:cs="Arial"/>
          <w:sz w:val="24"/>
          <w:szCs w:val="24"/>
          <w:lang w:val="en-US"/>
        </w:rPr>
        <w:t xml:space="preserve"> 2 </w:t>
      </w:r>
      <w:proofErr w:type="spellStart"/>
      <w:r>
        <w:rPr>
          <w:rFonts w:ascii="Arial Narrow" w:hAnsi="Arial Narrow" w:cs="Arial"/>
          <w:sz w:val="24"/>
          <w:szCs w:val="24"/>
          <w:lang w:val="en-US"/>
        </w:rPr>
        <w:t>Tahun</w:t>
      </w:r>
      <w:proofErr w:type="spellEnd"/>
      <w:r>
        <w:rPr>
          <w:rFonts w:ascii="Arial Narrow" w:hAnsi="Arial Narrow" w:cs="Arial"/>
          <w:sz w:val="24"/>
          <w:szCs w:val="24"/>
          <w:lang w:val="en-US"/>
        </w:rPr>
        <w:t xml:space="preserve"> 2009 </w:t>
      </w:r>
      <w:proofErr w:type="spellStart"/>
      <w:r>
        <w:rPr>
          <w:rFonts w:ascii="Arial Narrow" w:hAnsi="Arial Narrow" w:cs="Arial"/>
          <w:sz w:val="24"/>
          <w:szCs w:val="24"/>
          <w:lang w:val="en-US"/>
        </w:rPr>
        <w:t>tentang</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Rencana</w:t>
      </w:r>
      <w:proofErr w:type="spellEnd"/>
      <w:r>
        <w:rPr>
          <w:rFonts w:ascii="Arial Narrow" w:hAnsi="Arial Narrow" w:cs="Arial"/>
          <w:sz w:val="24"/>
          <w:szCs w:val="24"/>
          <w:lang w:val="en-US"/>
        </w:rPr>
        <w:t xml:space="preserve"> Pembangunan </w:t>
      </w:r>
      <w:proofErr w:type="spellStart"/>
      <w:r>
        <w:rPr>
          <w:rFonts w:ascii="Arial Narrow" w:hAnsi="Arial Narrow" w:cs="Arial"/>
          <w:sz w:val="24"/>
          <w:szCs w:val="24"/>
          <w:lang w:val="en-US"/>
        </w:rPr>
        <w:t>Jangka</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Panjang</w:t>
      </w:r>
      <w:proofErr w:type="spellEnd"/>
      <w:r>
        <w:rPr>
          <w:rFonts w:ascii="Arial Narrow" w:hAnsi="Arial Narrow" w:cs="Arial"/>
          <w:sz w:val="24"/>
          <w:szCs w:val="24"/>
          <w:lang w:val="en-US"/>
        </w:rPr>
        <w:t xml:space="preserve"> Daerah 2008-2025;</w:t>
      </w:r>
    </w:p>
    <w:p w:rsidR="009F2946" w:rsidRPr="00B57856" w:rsidRDefault="009F2946" w:rsidP="003E5FF8">
      <w:pPr>
        <w:pStyle w:val="ListParagraph"/>
        <w:numPr>
          <w:ilvl w:val="0"/>
          <w:numId w:val="19"/>
        </w:numPr>
        <w:autoSpaceDE w:val="0"/>
        <w:autoSpaceDN w:val="0"/>
        <w:adjustRightInd w:val="0"/>
        <w:spacing w:before="120" w:after="0" w:line="360" w:lineRule="auto"/>
        <w:ind w:left="1350" w:hanging="450"/>
        <w:jc w:val="both"/>
        <w:rPr>
          <w:rFonts w:ascii="Arial Narrow" w:eastAsia="Arial Unicode MS" w:hAnsi="Arial Narrow" w:cs="Times New Roman"/>
          <w:sz w:val="24"/>
          <w:szCs w:val="24"/>
        </w:rPr>
      </w:pPr>
      <w:r w:rsidRPr="00B57856">
        <w:rPr>
          <w:rFonts w:ascii="Arial Narrow" w:eastAsia="Arial Unicode MS" w:hAnsi="Arial Narrow" w:cs="Times New Roman"/>
          <w:sz w:val="24"/>
          <w:szCs w:val="24"/>
        </w:rPr>
        <w:t xml:space="preserve">Peraturan Daerah </w:t>
      </w:r>
      <w:r w:rsidR="003763FF">
        <w:rPr>
          <w:rFonts w:ascii="Arial Narrow" w:eastAsia="Arial Unicode MS" w:hAnsi="Arial Narrow" w:cs="Times New Roman"/>
          <w:sz w:val="24"/>
          <w:szCs w:val="24"/>
        </w:rPr>
        <w:t>Kota Serang Nomor</w:t>
      </w:r>
      <w:r w:rsidR="003763FF">
        <w:rPr>
          <w:rFonts w:ascii="Arial Narrow" w:eastAsia="Arial Unicode MS" w:hAnsi="Arial Narrow" w:cs="Times New Roman"/>
          <w:sz w:val="24"/>
          <w:szCs w:val="24"/>
          <w:lang w:val="en-US"/>
        </w:rPr>
        <w:t xml:space="preserve"> 8</w:t>
      </w:r>
      <w:r w:rsidRPr="00B57856">
        <w:rPr>
          <w:rFonts w:ascii="Arial Narrow" w:eastAsia="Arial Unicode MS" w:hAnsi="Arial Narrow" w:cs="Times New Roman"/>
          <w:sz w:val="24"/>
          <w:szCs w:val="24"/>
        </w:rPr>
        <w:t xml:space="preserve"> Tahun 2014 tentang Rencana Pembangunan Jangka Menengah Daerah (RPJMD) Kota Serang Tahun 2014-2018;</w:t>
      </w:r>
    </w:p>
    <w:p w:rsidR="004B121F" w:rsidRPr="00B57856" w:rsidRDefault="009A7F59" w:rsidP="003E5FF8">
      <w:pPr>
        <w:pStyle w:val="ListParagraph"/>
        <w:numPr>
          <w:ilvl w:val="0"/>
          <w:numId w:val="19"/>
        </w:numPr>
        <w:autoSpaceDE w:val="0"/>
        <w:autoSpaceDN w:val="0"/>
        <w:adjustRightInd w:val="0"/>
        <w:spacing w:before="120" w:after="0" w:line="360" w:lineRule="auto"/>
        <w:ind w:left="1350" w:hanging="450"/>
        <w:jc w:val="both"/>
        <w:rPr>
          <w:rFonts w:ascii="Arial Narrow" w:eastAsia="Arial Unicode MS" w:hAnsi="Arial Narrow" w:cs="Times New Roman"/>
          <w:b/>
          <w:sz w:val="24"/>
          <w:szCs w:val="24"/>
        </w:rPr>
      </w:pPr>
      <w:r>
        <w:rPr>
          <w:rFonts w:ascii="Arial Narrow" w:hAnsi="Arial Narrow"/>
          <w:sz w:val="24"/>
          <w:szCs w:val="24"/>
        </w:rPr>
        <w:t xml:space="preserve">Peraturan Walikota No </w:t>
      </w:r>
      <w:r>
        <w:rPr>
          <w:rFonts w:ascii="Arial Narrow" w:hAnsi="Arial Narrow"/>
          <w:sz w:val="24"/>
          <w:szCs w:val="24"/>
          <w:lang w:val="en-US"/>
        </w:rPr>
        <w:t>27</w:t>
      </w:r>
      <w:r>
        <w:rPr>
          <w:rFonts w:ascii="Arial Narrow" w:hAnsi="Arial Narrow"/>
          <w:sz w:val="24"/>
          <w:szCs w:val="24"/>
        </w:rPr>
        <w:t xml:space="preserve"> Tahun 20</w:t>
      </w:r>
      <w:r>
        <w:rPr>
          <w:rFonts w:ascii="Arial Narrow" w:hAnsi="Arial Narrow"/>
          <w:sz w:val="24"/>
          <w:szCs w:val="24"/>
          <w:lang w:val="en-US"/>
        </w:rPr>
        <w:t>17</w:t>
      </w:r>
      <w:r w:rsidR="000407AD" w:rsidRPr="00B57856">
        <w:rPr>
          <w:rFonts w:ascii="Arial Narrow" w:hAnsi="Arial Narrow"/>
          <w:sz w:val="24"/>
          <w:szCs w:val="24"/>
        </w:rPr>
        <w:t xml:space="preserve">  </w:t>
      </w:r>
      <w:r w:rsidR="007045F1" w:rsidRPr="00B57856">
        <w:rPr>
          <w:rFonts w:ascii="Arial Narrow" w:hAnsi="Arial Narrow" w:cs="Arial"/>
          <w:sz w:val="24"/>
          <w:szCs w:val="24"/>
        </w:rPr>
        <w:t xml:space="preserve">tentang Tugas Pokok dan Fungsi </w:t>
      </w:r>
      <w:r w:rsidR="000407AD" w:rsidRPr="00B57856">
        <w:rPr>
          <w:rFonts w:ascii="Arial Narrow" w:hAnsi="Arial Narrow" w:cs="Arial"/>
          <w:sz w:val="24"/>
          <w:szCs w:val="24"/>
        </w:rPr>
        <w:t>Kecamatan Serang</w:t>
      </w:r>
      <w:r w:rsidR="007045F1" w:rsidRPr="00B57856">
        <w:rPr>
          <w:rFonts w:ascii="Arial Narrow" w:hAnsi="Arial Narrow" w:cs="Arial"/>
          <w:sz w:val="24"/>
          <w:szCs w:val="24"/>
        </w:rPr>
        <w:t xml:space="preserve">; </w:t>
      </w:r>
    </w:p>
    <w:p w:rsidR="00BF42C8" w:rsidRPr="00B57856" w:rsidRDefault="00BF42C8" w:rsidP="003E5FF8">
      <w:pPr>
        <w:pStyle w:val="ListParagraph"/>
        <w:numPr>
          <w:ilvl w:val="0"/>
          <w:numId w:val="19"/>
        </w:numPr>
        <w:autoSpaceDE w:val="0"/>
        <w:autoSpaceDN w:val="0"/>
        <w:adjustRightInd w:val="0"/>
        <w:spacing w:before="120" w:after="0" w:line="360" w:lineRule="auto"/>
        <w:ind w:left="1350" w:hanging="450"/>
        <w:jc w:val="both"/>
        <w:rPr>
          <w:rFonts w:ascii="Arial Narrow" w:eastAsia="Arial Unicode MS" w:hAnsi="Arial Narrow" w:cs="Times New Roman"/>
          <w:b/>
          <w:sz w:val="24"/>
          <w:szCs w:val="24"/>
        </w:rPr>
      </w:pPr>
      <w:r w:rsidRPr="00B57856">
        <w:rPr>
          <w:rFonts w:ascii="Arial Narrow" w:hAnsi="Arial Narrow" w:cs="Arial"/>
          <w:sz w:val="24"/>
          <w:szCs w:val="24"/>
        </w:rPr>
        <w:t>Peraturan Wali</w:t>
      </w:r>
      <w:r w:rsidR="003763FF">
        <w:rPr>
          <w:rFonts w:ascii="Arial Narrow" w:hAnsi="Arial Narrow" w:cs="Arial"/>
          <w:sz w:val="24"/>
          <w:szCs w:val="24"/>
        </w:rPr>
        <w:t xml:space="preserve">kota Serang Nomor </w:t>
      </w:r>
      <w:r w:rsidR="003763FF" w:rsidRPr="00314EAB">
        <w:rPr>
          <w:rFonts w:ascii="Arial Narrow" w:hAnsi="Arial Narrow" w:cs="Arial"/>
          <w:color w:val="FF0000"/>
          <w:sz w:val="24"/>
          <w:szCs w:val="24"/>
        </w:rPr>
        <w:t>...</w:t>
      </w:r>
      <w:r w:rsidR="003763FF">
        <w:rPr>
          <w:rFonts w:ascii="Arial Narrow" w:hAnsi="Arial Narrow" w:cs="Arial"/>
          <w:sz w:val="24"/>
          <w:szCs w:val="24"/>
        </w:rPr>
        <w:t xml:space="preserve"> Tahun 201</w:t>
      </w:r>
      <w:r w:rsidR="009A7F59">
        <w:rPr>
          <w:rFonts w:ascii="Arial Narrow" w:hAnsi="Arial Narrow" w:cs="Arial"/>
          <w:sz w:val="24"/>
          <w:szCs w:val="24"/>
          <w:lang w:val="en-US"/>
        </w:rPr>
        <w:t>7</w:t>
      </w:r>
      <w:r w:rsidRPr="00B57856">
        <w:rPr>
          <w:rFonts w:ascii="Arial Narrow" w:hAnsi="Arial Narrow" w:cs="Arial"/>
          <w:sz w:val="24"/>
          <w:szCs w:val="24"/>
        </w:rPr>
        <w:t xml:space="preserve"> Tentang Rencana Kerja Pemerintah Daer</w:t>
      </w:r>
      <w:r w:rsidR="003763FF">
        <w:rPr>
          <w:rFonts w:ascii="Arial Narrow" w:hAnsi="Arial Narrow" w:cs="Arial"/>
          <w:sz w:val="24"/>
          <w:szCs w:val="24"/>
        </w:rPr>
        <w:t>ah (RKPD) Kota Serang Tahun 201</w:t>
      </w:r>
      <w:r w:rsidR="000C5D6A">
        <w:rPr>
          <w:rFonts w:ascii="Arial Narrow" w:hAnsi="Arial Narrow" w:cs="Arial"/>
          <w:sz w:val="24"/>
          <w:szCs w:val="24"/>
          <w:lang w:val="en-US"/>
        </w:rPr>
        <w:t>8</w:t>
      </w:r>
      <w:r w:rsidRPr="00B57856">
        <w:rPr>
          <w:rFonts w:ascii="Arial Narrow" w:hAnsi="Arial Narrow" w:cs="Arial"/>
          <w:sz w:val="24"/>
          <w:szCs w:val="24"/>
        </w:rPr>
        <w:t>;</w:t>
      </w:r>
    </w:p>
    <w:p w:rsidR="007045F1" w:rsidRPr="00B57856" w:rsidRDefault="000407AD" w:rsidP="003E5FF8">
      <w:pPr>
        <w:pStyle w:val="ListParagraph"/>
        <w:numPr>
          <w:ilvl w:val="0"/>
          <w:numId w:val="19"/>
        </w:numPr>
        <w:autoSpaceDE w:val="0"/>
        <w:autoSpaceDN w:val="0"/>
        <w:adjustRightInd w:val="0"/>
        <w:spacing w:before="120" w:after="0" w:line="360" w:lineRule="auto"/>
        <w:ind w:left="1350" w:hanging="450"/>
        <w:jc w:val="both"/>
        <w:rPr>
          <w:rFonts w:ascii="Arial Narrow" w:eastAsia="Arial Unicode MS" w:hAnsi="Arial Narrow" w:cs="Times New Roman"/>
          <w:b/>
          <w:sz w:val="24"/>
          <w:szCs w:val="24"/>
        </w:rPr>
      </w:pPr>
      <w:r w:rsidRPr="00B57856">
        <w:rPr>
          <w:rFonts w:ascii="Arial Narrow" w:hAnsi="Arial Narrow" w:cs="Arial"/>
          <w:sz w:val="24"/>
          <w:szCs w:val="24"/>
        </w:rPr>
        <w:t>Sur</w:t>
      </w:r>
      <w:r w:rsidR="00C95627" w:rsidRPr="00B57856">
        <w:rPr>
          <w:rFonts w:ascii="Arial Narrow" w:hAnsi="Arial Narrow" w:cs="Arial"/>
          <w:sz w:val="24"/>
          <w:szCs w:val="24"/>
        </w:rPr>
        <w:t>at</w:t>
      </w:r>
      <w:r w:rsidR="009F2946" w:rsidRPr="00B57856">
        <w:rPr>
          <w:rFonts w:ascii="Arial Narrow" w:hAnsi="Arial Narrow" w:cs="Arial"/>
          <w:sz w:val="24"/>
          <w:szCs w:val="24"/>
        </w:rPr>
        <w:t xml:space="preserve"> Edaran </w:t>
      </w:r>
      <w:r w:rsidR="003763FF">
        <w:rPr>
          <w:rFonts w:ascii="Arial Narrow" w:hAnsi="Arial Narrow" w:cs="Arial"/>
          <w:sz w:val="24"/>
          <w:szCs w:val="24"/>
        </w:rPr>
        <w:t>Walikota Nomor 050/</w:t>
      </w:r>
      <w:r w:rsidR="000C5D6A">
        <w:rPr>
          <w:rFonts w:ascii="Arial Narrow" w:hAnsi="Arial Narrow" w:cs="Arial"/>
          <w:sz w:val="24"/>
          <w:szCs w:val="24"/>
          <w:lang w:val="en-US"/>
        </w:rPr>
        <w:t xml:space="preserve">       </w:t>
      </w:r>
      <w:r w:rsidR="003763FF">
        <w:rPr>
          <w:rFonts w:ascii="Arial Narrow" w:hAnsi="Arial Narrow" w:cs="Arial"/>
          <w:sz w:val="24"/>
          <w:szCs w:val="24"/>
        </w:rPr>
        <w:t>-Bapp</w:t>
      </w:r>
      <w:r w:rsidR="000C5D6A">
        <w:rPr>
          <w:rFonts w:ascii="Arial Narrow" w:hAnsi="Arial Narrow" w:cs="Arial"/>
          <w:sz w:val="24"/>
          <w:szCs w:val="24"/>
          <w:lang w:val="en-US"/>
        </w:rPr>
        <w:t xml:space="preserve"> </w:t>
      </w:r>
      <w:r w:rsidR="003763FF">
        <w:rPr>
          <w:rFonts w:ascii="Arial Narrow" w:hAnsi="Arial Narrow" w:cs="Arial"/>
          <w:sz w:val="24"/>
          <w:szCs w:val="24"/>
        </w:rPr>
        <w:t>/</w:t>
      </w:r>
      <w:r w:rsidR="000C5D6A">
        <w:rPr>
          <w:rFonts w:ascii="Arial Narrow" w:hAnsi="Arial Narrow" w:cs="Arial"/>
          <w:sz w:val="24"/>
          <w:szCs w:val="24"/>
          <w:lang w:val="en-US"/>
        </w:rPr>
        <w:t xml:space="preserve"> </w:t>
      </w:r>
      <w:r w:rsidR="003763FF">
        <w:rPr>
          <w:rFonts w:ascii="Arial Narrow" w:hAnsi="Arial Narrow" w:cs="Arial"/>
          <w:sz w:val="24"/>
          <w:szCs w:val="24"/>
        </w:rPr>
        <w:t>201</w:t>
      </w:r>
      <w:r w:rsidR="005131E6">
        <w:rPr>
          <w:rFonts w:ascii="Arial Narrow" w:hAnsi="Arial Narrow" w:cs="Arial"/>
          <w:sz w:val="24"/>
          <w:szCs w:val="24"/>
        </w:rPr>
        <w:t>8</w:t>
      </w:r>
      <w:r w:rsidRPr="00B57856">
        <w:rPr>
          <w:rFonts w:ascii="Arial Narrow" w:hAnsi="Arial Narrow" w:cs="Arial"/>
          <w:sz w:val="24"/>
          <w:szCs w:val="24"/>
        </w:rPr>
        <w:t xml:space="preserve"> te</w:t>
      </w:r>
      <w:r w:rsidR="00922ED7" w:rsidRPr="00B57856">
        <w:rPr>
          <w:rFonts w:ascii="Arial Narrow" w:hAnsi="Arial Narrow" w:cs="Arial"/>
          <w:sz w:val="24"/>
          <w:szCs w:val="24"/>
        </w:rPr>
        <w:t>ntang Penyusunan RKPD Tahun 201</w:t>
      </w:r>
      <w:r w:rsidR="005131E6">
        <w:rPr>
          <w:rFonts w:ascii="Arial Narrow" w:hAnsi="Arial Narrow" w:cs="Arial"/>
          <w:sz w:val="24"/>
          <w:szCs w:val="24"/>
        </w:rPr>
        <w:t>9</w:t>
      </w:r>
      <w:r w:rsidR="003763FF">
        <w:rPr>
          <w:rFonts w:ascii="Arial Narrow" w:hAnsi="Arial Narrow" w:cs="Arial"/>
          <w:sz w:val="24"/>
          <w:szCs w:val="24"/>
        </w:rPr>
        <w:t xml:space="preserve"> dan Renja SKPD Tahun 201</w:t>
      </w:r>
      <w:r w:rsidR="005131E6">
        <w:rPr>
          <w:rFonts w:ascii="Arial Narrow" w:hAnsi="Arial Narrow" w:cs="Arial"/>
          <w:sz w:val="24"/>
          <w:szCs w:val="24"/>
        </w:rPr>
        <w:t>9</w:t>
      </w:r>
      <w:r w:rsidRPr="00B57856">
        <w:rPr>
          <w:rFonts w:ascii="Arial Narrow" w:hAnsi="Arial Narrow" w:cs="Arial"/>
          <w:sz w:val="24"/>
          <w:szCs w:val="24"/>
        </w:rPr>
        <w:t>.</w:t>
      </w:r>
    </w:p>
    <w:p w:rsidR="00BF42C8" w:rsidRPr="00B57856" w:rsidRDefault="00BF42C8" w:rsidP="003763FF">
      <w:pPr>
        <w:pStyle w:val="ListParagraph"/>
        <w:autoSpaceDE w:val="0"/>
        <w:autoSpaceDN w:val="0"/>
        <w:adjustRightInd w:val="0"/>
        <w:spacing w:before="120" w:after="0" w:line="360" w:lineRule="auto"/>
        <w:ind w:left="360"/>
        <w:jc w:val="both"/>
        <w:rPr>
          <w:rFonts w:ascii="Arial Narrow" w:eastAsia="Arial Unicode MS" w:hAnsi="Arial Narrow" w:cs="Times New Roman"/>
          <w:b/>
          <w:sz w:val="24"/>
          <w:szCs w:val="24"/>
        </w:rPr>
      </w:pPr>
    </w:p>
    <w:p w:rsidR="009F44A6" w:rsidRPr="00B57856" w:rsidRDefault="003E5FF8" w:rsidP="003E5FF8">
      <w:pPr>
        <w:pStyle w:val="ListParagraph"/>
        <w:numPr>
          <w:ilvl w:val="1"/>
          <w:numId w:val="1"/>
        </w:numPr>
        <w:autoSpaceDE w:val="0"/>
        <w:autoSpaceDN w:val="0"/>
        <w:adjustRightInd w:val="0"/>
        <w:spacing w:before="120" w:after="0" w:line="360" w:lineRule="auto"/>
        <w:ind w:firstLine="0"/>
        <w:rPr>
          <w:rFonts w:ascii="Arial Narrow" w:eastAsia="Arial Unicode MS" w:hAnsi="Arial Narrow" w:cs="Times New Roman"/>
          <w:b/>
          <w:sz w:val="24"/>
          <w:szCs w:val="24"/>
        </w:rPr>
      </w:pPr>
      <w:r>
        <w:rPr>
          <w:rFonts w:ascii="Arial Narrow" w:eastAsia="Arial Unicode MS" w:hAnsi="Arial Narrow" w:cs="Times New Roman"/>
          <w:b/>
          <w:sz w:val="24"/>
          <w:szCs w:val="24"/>
        </w:rPr>
        <w:lastRenderedPageBreak/>
        <w:t>M</w:t>
      </w:r>
      <w:proofErr w:type="spellStart"/>
      <w:r>
        <w:rPr>
          <w:rFonts w:ascii="Arial Narrow" w:eastAsia="Arial Unicode MS" w:hAnsi="Arial Narrow" w:cs="Times New Roman"/>
          <w:b/>
          <w:sz w:val="24"/>
          <w:szCs w:val="24"/>
          <w:lang w:val="en-US"/>
        </w:rPr>
        <w:t>aksud</w:t>
      </w:r>
      <w:proofErr w:type="spellEnd"/>
      <w:r>
        <w:rPr>
          <w:rFonts w:ascii="Arial Narrow" w:eastAsia="Arial Unicode MS" w:hAnsi="Arial Narrow" w:cs="Times New Roman"/>
          <w:b/>
          <w:sz w:val="24"/>
          <w:szCs w:val="24"/>
          <w:lang w:val="en-US"/>
        </w:rPr>
        <w:t xml:space="preserve"> </w:t>
      </w:r>
      <w:proofErr w:type="spellStart"/>
      <w:r>
        <w:rPr>
          <w:rFonts w:ascii="Arial Narrow" w:eastAsia="Arial Unicode MS" w:hAnsi="Arial Narrow" w:cs="Times New Roman"/>
          <w:b/>
          <w:sz w:val="24"/>
          <w:szCs w:val="24"/>
          <w:lang w:val="en-US"/>
        </w:rPr>
        <w:t>dan</w:t>
      </w:r>
      <w:proofErr w:type="spellEnd"/>
      <w:r>
        <w:rPr>
          <w:rFonts w:ascii="Arial Narrow" w:eastAsia="Arial Unicode MS" w:hAnsi="Arial Narrow" w:cs="Times New Roman"/>
          <w:b/>
          <w:sz w:val="24"/>
          <w:szCs w:val="24"/>
          <w:lang w:val="en-US"/>
        </w:rPr>
        <w:t xml:space="preserve"> </w:t>
      </w:r>
      <w:proofErr w:type="spellStart"/>
      <w:r>
        <w:rPr>
          <w:rFonts w:ascii="Arial Narrow" w:eastAsia="Arial Unicode MS" w:hAnsi="Arial Narrow" w:cs="Times New Roman"/>
          <w:b/>
          <w:sz w:val="24"/>
          <w:szCs w:val="24"/>
          <w:lang w:val="en-US"/>
        </w:rPr>
        <w:t>tujuan</w:t>
      </w:r>
      <w:proofErr w:type="spellEnd"/>
    </w:p>
    <w:p w:rsidR="003763FF" w:rsidRDefault="003763FF" w:rsidP="003763FF">
      <w:pPr>
        <w:spacing w:before="120" w:line="360" w:lineRule="auto"/>
        <w:ind w:left="360" w:firstLine="540"/>
        <w:jc w:val="both"/>
        <w:rPr>
          <w:rFonts w:ascii="Arial Narrow" w:hAnsi="Arial Narrow" w:cs="Arial"/>
          <w:sz w:val="24"/>
          <w:szCs w:val="24"/>
          <w:lang w:val="en-US"/>
        </w:rPr>
      </w:pPr>
      <w:proofErr w:type="spellStart"/>
      <w:r>
        <w:rPr>
          <w:rFonts w:ascii="Arial Narrow" w:hAnsi="Arial Narrow" w:cs="Arial"/>
          <w:sz w:val="24"/>
          <w:szCs w:val="24"/>
          <w:lang w:val="en-US"/>
        </w:rPr>
        <w:t>Maksud</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penyusunan</w:t>
      </w:r>
      <w:proofErr w:type="spellEnd"/>
      <w:r>
        <w:rPr>
          <w:rFonts w:ascii="Arial Narrow" w:hAnsi="Arial Narrow" w:cs="Arial"/>
          <w:sz w:val="24"/>
          <w:szCs w:val="24"/>
          <w:lang w:val="en-US"/>
        </w:rPr>
        <w:t xml:space="preserve"> </w:t>
      </w:r>
      <w:r w:rsidR="007045F1" w:rsidRPr="00B57856">
        <w:rPr>
          <w:rFonts w:ascii="Arial Narrow" w:hAnsi="Arial Narrow" w:cs="Arial"/>
          <w:sz w:val="24"/>
          <w:szCs w:val="24"/>
        </w:rPr>
        <w:t xml:space="preserve">Rencana Kerja </w:t>
      </w:r>
      <w:r w:rsidR="00C95627" w:rsidRPr="00B57856">
        <w:rPr>
          <w:rFonts w:ascii="Arial Narrow" w:hAnsi="Arial Narrow" w:cs="Arial"/>
          <w:sz w:val="24"/>
          <w:szCs w:val="24"/>
        </w:rPr>
        <w:t>Kecama</w:t>
      </w:r>
      <w:r>
        <w:rPr>
          <w:rFonts w:ascii="Arial Narrow" w:hAnsi="Arial Narrow" w:cs="Arial"/>
          <w:sz w:val="24"/>
          <w:szCs w:val="24"/>
        </w:rPr>
        <w:t>tan Serang Tahun 201</w:t>
      </w:r>
      <w:r w:rsidR="005131E6">
        <w:rPr>
          <w:rFonts w:ascii="Arial Narrow" w:hAnsi="Arial Narrow" w:cs="Arial"/>
          <w:sz w:val="24"/>
          <w:szCs w:val="24"/>
        </w:rPr>
        <w:t>9</w:t>
      </w:r>
      <w:r w:rsidR="007045F1" w:rsidRPr="00B57856">
        <w:rPr>
          <w:rFonts w:ascii="Arial Narrow" w:hAnsi="Arial Narrow" w:cs="Arial"/>
          <w:sz w:val="24"/>
          <w:szCs w:val="24"/>
        </w:rPr>
        <w:t xml:space="preserve"> </w:t>
      </w:r>
      <w:proofErr w:type="spellStart"/>
      <w:r>
        <w:rPr>
          <w:rFonts w:ascii="Arial Narrow" w:hAnsi="Arial Narrow" w:cs="Arial"/>
          <w:sz w:val="24"/>
          <w:szCs w:val="24"/>
          <w:lang w:val="en-US"/>
        </w:rPr>
        <w:t>adalah</w:t>
      </w:r>
      <w:proofErr w:type="spellEnd"/>
      <w:r>
        <w:rPr>
          <w:rFonts w:ascii="Arial Narrow" w:hAnsi="Arial Narrow" w:cs="Arial"/>
          <w:sz w:val="24"/>
          <w:szCs w:val="24"/>
          <w:lang w:val="en-US"/>
        </w:rPr>
        <w:t>:</w:t>
      </w:r>
    </w:p>
    <w:p w:rsidR="000D7053" w:rsidRPr="000D7053" w:rsidRDefault="000D7053" w:rsidP="003E5FF8">
      <w:pPr>
        <w:pStyle w:val="ListParagraph"/>
        <w:numPr>
          <w:ilvl w:val="0"/>
          <w:numId w:val="22"/>
        </w:numPr>
        <w:spacing w:before="120" w:line="360" w:lineRule="auto"/>
        <w:ind w:left="1350" w:hanging="450"/>
        <w:jc w:val="both"/>
        <w:rPr>
          <w:rFonts w:ascii="Arial Narrow" w:hAnsi="Arial Narrow" w:cs="Arial"/>
          <w:sz w:val="24"/>
          <w:szCs w:val="24"/>
        </w:rPr>
      </w:pPr>
      <w:proofErr w:type="spellStart"/>
      <w:r>
        <w:rPr>
          <w:rFonts w:ascii="Arial Narrow" w:hAnsi="Arial Narrow" w:cs="Arial"/>
          <w:sz w:val="24"/>
          <w:szCs w:val="24"/>
          <w:lang w:val="en-US"/>
        </w:rPr>
        <w:t>Memberikan</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arahan</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penyelenggaraa</w:t>
      </w:r>
      <w:r w:rsidR="00D51510">
        <w:rPr>
          <w:rFonts w:ascii="Arial Narrow" w:hAnsi="Arial Narrow" w:cs="Arial"/>
          <w:sz w:val="24"/>
          <w:szCs w:val="24"/>
          <w:lang w:val="en-US"/>
        </w:rPr>
        <w:t>n</w:t>
      </w:r>
      <w:proofErr w:type="spellEnd"/>
      <w:r w:rsidR="00D51510">
        <w:rPr>
          <w:rFonts w:ascii="Arial Narrow" w:hAnsi="Arial Narrow" w:cs="Arial"/>
          <w:sz w:val="24"/>
          <w:szCs w:val="24"/>
          <w:lang w:val="en-US"/>
        </w:rPr>
        <w:t xml:space="preserve"> </w:t>
      </w:r>
      <w:proofErr w:type="spellStart"/>
      <w:r w:rsidR="00D51510">
        <w:rPr>
          <w:rFonts w:ascii="Arial Narrow" w:hAnsi="Arial Narrow" w:cs="Arial"/>
          <w:sz w:val="24"/>
          <w:szCs w:val="24"/>
          <w:lang w:val="en-US"/>
        </w:rPr>
        <w:t>pemerintahan</w:t>
      </w:r>
      <w:proofErr w:type="spellEnd"/>
      <w:r w:rsidR="00D51510">
        <w:rPr>
          <w:rFonts w:ascii="Arial Narrow" w:hAnsi="Arial Narrow" w:cs="Arial"/>
          <w:sz w:val="24"/>
          <w:szCs w:val="24"/>
          <w:lang w:val="en-US"/>
        </w:rPr>
        <w:t xml:space="preserve"> </w:t>
      </w:r>
      <w:proofErr w:type="spellStart"/>
      <w:r w:rsidR="00D51510">
        <w:rPr>
          <w:rFonts w:ascii="Arial Narrow" w:hAnsi="Arial Narrow" w:cs="Arial"/>
          <w:sz w:val="24"/>
          <w:szCs w:val="24"/>
          <w:lang w:val="en-US"/>
        </w:rPr>
        <w:t>serta</w:t>
      </w:r>
      <w:proofErr w:type="spellEnd"/>
      <w:r w:rsidR="00D51510">
        <w:rPr>
          <w:rFonts w:ascii="Arial Narrow" w:hAnsi="Arial Narrow" w:cs="Arial"/>
          <w:sz w:val="24"/>
          <w:szCs w:val="24"/>
          <w:lang w:val="en-US"/>
        </w:rPr>
        <w:t xml:space="preserve"> </w:t>
      </w:r>
      <w:proofErr w:type="spellStart"/>
      <w:r w:rsidR="00D51510">
        <w:rPr>
          <w:rFonts w:ascii="Arial Narrow" w:hAnsi="Arial Narrow" w:cs="Arial"/>
          <w:sz w:val="24"/>
          <w:szCs w:val="24"/>
          <w:lang w:val="en-US"/>
        </w:rPr>
        <w:t>pelaksanaan</w:t>
      </w:r>
      <w:proofErr w:type="spellEnd"/>
      <w:r w:rsidR="00D51510">
        <w:rPr>
          <w:rFonts w:ascii="Arial Narrow" w:hAnsi="Arial Narrow" w:cs="Arial"/>
          <w:sz w:val="24"/>
          <w:szCs w:val="24"/>
          <w:lang w:val="en-US"/>
        </w:rPr>
        <w:t xml:space="preserve"> </w:t>
      </w:r>
      <w:proofErr w:type="spellStart"/>
      <w:r w:rsidR="00D51510">
        <w:rPr>
          <w:rFonts w:ascii="Arial Narrow" w:hAnsi="Arial Narrow" w:cs="Arial"/>
          <w:sz w:val="24"/>
          <w:szCs w:val="24"/>
          <w:lang w:val="en-US"/>
        </w:rPr>
        <w:t>pembanguna</w:t>
      </w:r>
      <w:r w:rsidR="005131E6">
        <w:rPr>
          <w:rFonts w:ascii="Arial Narrow" w:hAnsi="Arial Narrow" w:cs="Arial"/>
          <w:sz w:val="24"/>
          <w:szCs w:val="24"/>
          <w:lang w:val="en-US"/>
        </w:rPr>
        <w:t>n</w:t>
      </w:r>
      <w:proofErr w:type="spellEnd"/>
      <w:r w:rsidR="005131E6">
        <w:rPr>
          <w:rFonts w:ascii="Arial Narrow" w:hAnsi="Arial Narrow" w:cs="Arial"/>
          <w:sz w:val="24"/>
          <w:szCs w:val="24"/>
          <w:lang w:val="en-US"/>
        </w:rPr>
        <w:t xml:space="preserve"> di </w:t>
      </w:r>
      <w:proofErr w:type="spellStart"/>
      <w:r w:rsidR="005131E6">
        <w:rPr>
          <w:rFonts w:ascii="Arial Narrow" w:hAnsi="Arial Narrow" w:cs="Arial"/>
          <w:sz w:val="24"/>
          <w:szCs w:val="24"/>
          <w:lang w:val="en-US"/>
        </w:rPr>
        <w:t>Kecamatan</w:t>
      </w:r>
      <w:proofErr w:type="spellEnd"/>
      <w:r w:rsidR="005131E6">
        <w:rPr>
          <w:rFonts w:ascii="Arial Narrow" w:hAnsi="Arial Narrow" w:cs="Arial"/>
          <w:sz w:val="24"/>
          <w:szCs w:val="24"/>
          <w:lang w:val="en-US"/>
        </w:rPr>
        <w:t xml:space="preserve"> </w:t>
      </w:r>
      <w:proofErr w:type="spellStart"/>
      <w:r w:rsidR="005131E6">
        <w:rPr>
          <w:rFonts w:ascii="Arial Narrow" w:hAnsi="Arial Narrow" w:cs="Arial"/>
          <w:sz w:val="24"/>
          <w:szCs w:val="24"/>
          <w:lang w:val="en-US"/>
        </w:rPr>
        <w:t>Serang</w:t>
      </w:r>
      <w:proofErr w:type="spellEnd"/>
      <w:r w:rsidR="005131E6">
        <w:rPr>
          <w:rFonts w:ascii="Arial Narrow" w:hAnsi="Arial Narrow" w:cs="Arial"/>
          <w:sz w:val="24"/>
          <w:szCs w:val="24"/>
          <w:lang w:val="en-US"/>
        </w:rPr>
        <w:t xml:space="preserve"> </w:t>
      </w:r>
      <w:proofErr w:type="spellStart"/>
      <w:r w:rsidR="005131E6">
        <w:rPr>
          <w:rFonts w:ascii="Arial Narrow" w:hAnsi="Arial Narrow" w:cs="Arial"/>
          <w:sz w:val="24"/>
          <w:szCs w:val="24"/>
          <w:lang w:val="en-US"/>
        </w:rPr>
        <w:t>tahun</w:t>
      </w:r>
      <w:proofErr w:type="spellEnd"/>
      <w:r w:rsidR="005131E6">
        <w:rPr>
          <w:rFonts w:ascii="Arial Narrow" w:hAnsi="Arial Narrow" w:cs="Arial"/>
          <w:sz w:val="24"/>
          <w:szCs w:val="24"/>
          <w:lang w:val="en-US"/>
        </w:rPr>
        <w:t xml:space="preserve"> 201</w:t>
      </w:r>
      <w:r w:rsidR="005131E6">
        <w:rPr>
          <w:rFonts w:ascii="Arial Narrow" w:hAnsi="Arial Narrow" w:cs="Arial"/>
          <w:sz w:val="24"/>
          <w:szCs w:val="24"/>
        </w:rPr>
        <w:t>9</w:t>
      </w:r>
    </w:p>
    <w:p w:rsidR="00D51510" w:rsidRPr="00D51510" w:rsidRDefault="00D51510" w:rsidP="003E5FF8">
      <w:pPr>
        <w:pStyle w:val="ListParagraph"/>
        <w:numPr>
          <w:ilvl w:val="0"/>
          <w:numId w:val="22"/>
        </w:numPr>
        <w:spacing w:before="120" w:line="360" w:lineRule="auto"/>
        <w:ind w:left="1350" w:hanging="450"/>
        <w:jc w:val="both"/>
        <w:rPr>
          <w:rFonts w:ascii="Arial Narrow" w:hAnsi="Arial Narrow" w:cs="Arial"/>
          <w:sz w:val="24"/>
          <w:szCs w:val="24"/>
        </w:rPr>
      </w:pPr>
      <w:proofErr w:type="spellStart"/>
      <w:r>
        <w:rPr>
          <w:rFonts w:ascii="Arial Narrow" w:hAnsi="Arial Narrow" w:cs="Arial"/>
          <w:sz w:val="24"/>
          <w:szCs w:val="24"/>
          <w:lang w:val="en-US"/>
        </w:rPr>
        <w:t>Merumuskan</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dan</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menetapkan</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kebijakan</w:t>
      </w:r>
      <w:proofErr w:type="spellEnd"/>
      <w:r>
        <w:rPr>
          <w:rFonts w:ascii="Arial Narrow" w:hAnsi="Arial Narrow" w:cs="Arial"/>
          <w:sz w:val="24"/>
          <w:szCs w:val="24"/>
          <w:lang w:val="en-US"/>
        </w:rPr>
        <w:t xml:space="preserve">, program </w:t>
      </w:r>
      <w:proofErr w:type="spellStart"/>
      <w:r>
        <w:rPr>
          <w:rFonts w:ascii="Arial Narrow" w:hAnsi="Arial Narrow" w:cs="Arial"/>
          <w:sz w:val="24"/>
          <w:szCs w:val="24"/>
          <w:lang w:val="en-US"/>
        </w:rPr>
        <w:t>dan</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kegiatan</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Kecamatan</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Serang</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tahun</w:t>
      </w:r>
      <w:proofErr w:type="spellEnd"/>
      <w:r w:rsidR="005131E6">
        <w:rPr>
          <w:rFonts w:ascii="Arial Narrow" w:hAnsi="Arial Narrow" w:cs="Arial"/>
          <w:sz w:val="24"/>
          <w:szCs w:val="24"/>
          <w:lang w:val="en-US"/>
        </w:rPr>
        <w:t xml:space="preserve"> 201</w:t>
      </w:r>
      <w:r w:rsidR="005131E6">
        <w:rPr>
          <w:rFonts w:ascii="Arial Narrow" w:hAnsi="Arial Narrow" w:cs="Arial"/>
          <w:sz w:val="24"/>
          <w:szCs w:val="24"/>
        </w:rPr>
        <w:t>9</w:t>
      </w:r>
    </w:p>
    <w:p w:rsidR="00D51510" w:rsidRPr="00D51510" w:rsidRDefault="00D51510" w:rsidP="003E5FF8">
      <w:pPr>
        <w:pStyle w:val="ListParagraph"/>
        <w:numPr>
          <w:ilvl w:val="0"/>
          <w:numId w:val="22"/>
        </w:numPr>
        <w:spacing w:before="120" w:line="360" w:lineRule="auto"/>
        <w:ind w:left="1350" w:hanging="450"/>
        <w:jc w:val="both"/>
        <w:rPr>
          <w:rFonts w:ascii="Arial Narrow" w:hAnsi="Arial Narrow" w:cs="Arial"/>
          <w:sz w:val="24"/>
          <w:szCs w:val="24"/>
        </w:rPr>
      </w:pPr>
      <w:proofErr w:type="spellStart"/>
      <w:r>
        <w:rPr>
          <w:rFonts w:ascii="Arial Narrow" w:hAnsi="Arial Narrow" w:cs="Arial"/>
          <w:sz w:val="24"/>
          <w:szCs w:val="24"/>
          <w:lang w:val="en-US"/>
        </w:rPr>
        <w:t>Sebagai</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panduan</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bagi</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pelaksanaan</w:t>
      </w:r>
      <w:proofErr w:type="spellEnd"/>
      <w:r>
        <w:rPr>
          <w:rFonts w:ascii="Arial Narrow" w:hAnsi="Arial Narrow" w:cs="Arial"/>
          <w:sz w:val="24"/>
          <w:szCs w:val="24"/>
          <w:lang w:val="en-US"/>
        </w:rPr>
        <w:t xml:space="preserve"> program/</w:t>
      </w:r>
      <w:proofErr w:type="spellStart"/>
      <w:r>
        <w:rPr>
          <w:rFonts w:ascii="Arial Narrow" w:hAnsi="Arial Narrow" w:cs="Arial"/>
          <w:sz w:val="24"/>
          <w:szCs w:val="24"/>
          <w:lang w:val="en-US"/>
        </w:rPr>
        <w:t>kegi</w:t>
      </w:r>
      <w:r w:rsidR="005131E6">
        <w:rPr>
          <w:rFonts w:ascii="Arial Narrow" w:hAnsi="Arial Narrow" w:cs="Arial"/>
          <w:sz w:val="24"/>
          <w:szCs w:val="24"/>
          <w:lang w:val="en-US"/>
        </w:rPr>
        <w:t>atan</w:t>
      </w:r>
      <w:proofErr w:type="spellEnd"/>
      <w:r w:rsidR="005131E6">
        <w:rPr>
          <w:rFonts w:ascii="Arial Narrow" w:hAnsi="Arial Narrow" w:cs="Arial"/>
          <w:sz w:val="24"/>
          <w:szCs w:val="24"/>
          <w:lang w:val="en-US"/>
        </w:rPr>
        <w:t xml:space="preserve"> </w:t>
      </w:r>
      <w:proofErr w:type="spellStart"/>
      <w:r w:rsidR="005131E6">
        <w:rPr>
          <w:rFonts w:ascii="Arial Narrow" w:hAnsi="Arial Narrow" w:cs="Arial"/>
          <w:sz w:val="24"/>
          <w:szCs w:val="24"/>
          <w:lang w:val="en-US"/>
        </w:rPr>
        <w:t>kecamatan</w:t>
      </w:r>
      <w:proofErr w:type="spellEnd"/>
      <w:r w:rsidR="005131E6">
        <w:rPr>
          <w:rFonts w:ascii="Arial Narrow" w:hAnsi="Arial Narrow" w:cs="Arial"/>
          <w:sz w:val="24"/>
          <w:szCs w:val="24"/>
          <w:lang w:val="en-US"/>
        </w:rPr>
        <w:t xml:space="preserve"> </w:t>
      </w:r>
      <w:proofErr w:type="spellStart"/>
      <w:r w:rsidR="005131E6">
        <w:rPr>
          <w:rFonts w:ascii="Arial Narrow" w:hAnsi="Arial Narrow" w:cs="Arial"/>
          <w:sz w:val="24"/>
          <w:szCs w:val="24"/>
          <w:lang w:val="en-US"/>
        </w:rPr>
        <w:t>serang</w:t>
      </w:r>
      <w:proofErr w:type="spellEnd"/>
      <w:r w:rsidR="005131E6">
        <w:rPr>
          <w:rFonts w:ascii="Arial Narrow" w:hAnsi="Arial Narrow" w:cs="Arial"/>
          <w:sz w:val="24"/>
          <w:szCs w:val="24"/>
          <w:lang w:val="en-US"/>
        </w:rPr>
        <w:t xml:space="preserve"> </w:t>
      </w:r>
      <w:proofErr w:type="spellStart"/>
      <w:r w:rsidR="005131E6">
        <w:rPr>
          <w:rFonts w:ascii="Arial Narrow" w:hAnsi="Arial Narrow" w:cs="Arial"/>
          <w:sz w:val="24"/>
          <w:szCs w:val="24"/>
          <w:lang w:val="en-US"/>
        </w:rPr>
        <w:t>tahun</w:t>
      </w:r>
      <w:proofErr w:type="spellEnd"/>
      <w:r w:rsidR="005131E6">
        <w:rPr>
          <w:rFonts w:ascii="Arial Narrow" w:hAnsi="Arial Narrow" w:cs="Arial"/>
          <w:sz w:val="24"/>
          <w:szCs w:val="24"/>
          <w:lang w:val="en-US"/>
        </w:rPr>
        <w:t xml:space="preserve"> 201</w:t>
      </w:r>
      <w:r w:rsidR="005131E6">
        <w:rPr>
          <w:rFonts w:ascii="Arial Narrow" w:hAnsi="Arial Narrow" w:cs="Arial"/>
          <w:sz w:val="24"/>
          <w:szCs w:val="24"/>
        </w:rPr>
        <w:t>9</w:t>
      </w:r>
    </w:p>
    <w:p w:rsidR="00D51510" w:rsidRPr="00D51510" w:rsidRDefault="00D51510" w:rsidP="003E5FF8">
      <w:pPr>
        <w:pStyle w:val="ListParagraph"/>
        <w:numPr>
          <w:ilvl w:val="0"/>
          <w:numId w:val="22"/>
        </w:numPr>
        <w:spacing w:before="120" w:line="360" w:lineRule="auto"/>
        <w:ind w:left="1350" w:hanging="450"/>
        <w:jc w:val="both"/>
        <w:rPr>
          <w:rFonts w:ascii="Arial Narrow" w:hAnsi="Arial Narrow" w:cs="Arial"/>
          <w:sz w:val="24"/>
          <w:szCs w:val="24"/>
        </w:rPr>
      </w:pPr>
      <w:proofErr w:type="spellStart"/>
      <w:r>
        <w:rPr>
          <w:rFonts w:ascii="Arial Narrow" w:hAnsi="Arial Narrow" w:cs="Arial"/>
          <w:sz w:val="24"/>
          <w:szCs w:val="24"/>
          <w:lang w:val="en-US"/>
        </w:rPr>
        <w:t>Sebagai</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pedoman</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P</w:t>
      </w:r>
      <w:r w:rsidR="005131E6">
        <w:rPr>
          <w:rFonts w:ascii="Arial Narrow" w:hAnsi="Arial Narrow" w:cs="Arial"/>
          <w:sz w:val="24"/>
          <w:szCs w:val="24"/>
          <w:lang w:val="en-US"/>
        </w:rPr>
        <w:t>enyusunan</w:t>
      </w:r>
      <w:proofErr w:type="spellEnd"/>
      <w:r w:rsidR="005131E6">
        <w:rPr>
          <w:rFonts w:ascii="Arial Narrow" w:hAnsi="Arial Narrow" w:cs="Arial"/>
          <w:sz w:val="24"/>
          <w:szCs w:val="24"/>
          <w:lang w:val="en-US"/>
        </w:rPr>
        <w:t xml:space="preserve"> RKA </w:t>
      </w:r>
      <w:proofErr w:type="spellStart"/>
      <w:r w:rsidR="005131E6">
        <w:rPr>
          <w:rFonts w:ascii="Arial Narrow" w:hAnsi="Arial Narrow" w:cs="Arial"/>
          <w:sz w:val="24"/>
          <w:szCs w:val="24"/>
          <w:lang w:val="en-US"/>
        </w:rPr>
        <w:t>dan</w:t>
      </w:r>
      <w:proofErr w:type="spellEnd"/>
      <w:r w:rsidR="005131E6">
        <w:rPr>
          <w:rFonts w:ascii="Arial Narrow" w:hAnsi="Arial Narrow" w:cs="Arial"/>
          <w:sz w:val="24"/>
          <w:szCs w:val="24"/>
          <w:lang w:val="en-US"/>
        </w:rPr>
        <w:t xml:space="preserve"> DPA </w:t>
      </w:r>
      <w:proofErr w:type="spellStart"/>
      <w:r w:rsidR="005131E6">
        <w:rPr>
          <w:rFonts w:ascii="Arial Narrow" w:hAnsi="Arial Narrow" w:cs="Arial"/>
          <w:sz w:val="24"/>
          <w:szCs w:val="24"/>
          <w:lang w:val="en-US"/>
        </w:rPr>
        <w:t>Tahun</w:t>
      </w:r>
      <w:proofErr w:type="spellEnd"/>
      <w:r w:rsidR="005131E6">
        <w:rPr>
          <w:rFonts w:ascii="Arial Narrow" w:hAnsi="Arial Narrow" w:cs="Arial"/>
          <w:sz w:val="24"/>
          <w:szCs w:val="24"/>
          <w:lang w:val="en-US"/>
        </w:rPr>
        <w:t xml:space="preserve"> 201</w:t>
      </w:r>
      <w:r w:rsidR="005131E6">
        <w:rPr>
          <w:rFonts w:ascii="Arial Narrow" w:hAnsi="Arial Narrow" w:cs="Arial"/>
          <w:sz w:val="24"/>
          <w:szCs w:val="24"/>
        </w:rPr>
        <w:t>9</w:t>
      </w:r>
    </w:p>
    <w:p w:rsidR="004B121F" w:rsidRPr="00B57856" w:rsidRDefault="003763FF" w:rsidP="003763FF">
      <w:pPr>
        <w:pStyle w:val="BodyText"/>
        <w:spacing w:before="120" w:after="0" w:line="360" w:lineRule="auto"/>
        <w:ind w:left="450" w:firstLine="450"/>
        <w:jc w:val="both"/>
        <w:rPr>
          <w:rFonts w:ascii="Arial Narrow" w:hAnsi="Arial Narrow" w:cs="Arial"/>
          <w:lang w:val="id-ID"/>
        </w:rPr>
      </w:pPr>
      <w:proofErr w:type="spellStart"/>
      <w:r>
        <w:rPr>
          <w:rFonts w:ascii="Arial Narrow" w:hAnsi="Arial Narrow" w:cs="Arial"/>
          <w:lang w:val="en-US"/>
        </w:rPr>
        <w:t>T</w:t>
      </w:r>
      <w:r w:rsidR="007045F1" w:rsidRPr="00B57856">
        <w:rPr>
          <w:rFonts w:ascii="Arial Narrow" w:hAnsi="Arial Narrow" w:cs="Arial"/>
          <w:lang w:val="en-US"/>
        </w:rPr>
        <w:t>ujuan</w:t>
      </w:r>
      <w:proofErr w:type="spellEnd"/>
      <w:r w:rsidR="007045F1" w:rsidRPr="00B57856">
        <w:rPr>
          <w:rFonts w:ascii="Arial Narrow" w:hAnsi="Arial Narrow" w:cs="Arial"/>
          <w:lang w:val="en-US"/>
        </w:rPr>
        <w:t xml:space="preserve"> </w:t>
      </w:r>
      <w:proofErr w:type="spellStart"/>
      <w:r w:rsidR="007045F1" w:rsidRPr="00B57856">
        <w:rPr>
          <w:rFonts w:ascii="Arial Narrow" w:hAnsi="Arial Narrow" w:cs="Arial"/>
          <w:lang w:val="en-US"/>
        </w:rPr>
        <w:t>penyusunan</w:t>
      </w:r>
      <w:proofErr w:type="spellEnd"/>
      <w:r w:rsidR="007045F1" w:rsidRPr="00B57856">
        <w:rPr>
          <w:rFonts w:ascii="Arial Narrow" w:hAnsi="Arial Narrow" w:cs="Arial"/>
          <w:lang w:val="en-US"/>
        </w:rPr>
        <w:t xml:space="preserve"> </w:t>
      </w:r>
      <w:proofErr w:type="spellStart"/>
      <w:r w:rsidR="007045F1" w:rsidRPr="00B57856">
        <w:rPr>
          <w:rFonts w:ascii="Arial Narrow" w:hAnsi="Arial Narrow" w:cs="Arial"/>
          <w:lang w:val="en-US"/>
        </w:rPr>
        <w:t>Rencana</w:t>
      </w:r>
      <w:proofErr w:type="spellEnd"/>
      <w:r w:rsidR="007045F1" w:rsidRPr="00B57856">
        <w:rPr>
          <w:rFonts w:ascii="Arial Narrow" w:hAnsi="Arial Narrow" w:cs="Arial"/>
          <w:lang w:val="en-US"/>
        </w:rPr>
        <w:t xml:space="preserve"> </w:t>
      </w:r>
      <w:proofErr w:type="spellStart"/>
      <w:r w:rsidR="007045F1" w:rsidRPr="00B57856">
        <w:rPr>
          <w:rFonts w:ascii="Arial Narrow" w:hAnsi="Arial Narrow" w:cs="Arial"/>
          <w:lang w:val="en-US"/>
        </w:rPr>
        <w:t>Kerja</w:t>
      </w:r>
      <w:proofErr w:type="spellEnd"/>
      <w:r w:rsidR="007045F1" w:rsidRPr="00B57856">
        <w:rPr>
          <w:rFonts w:ascii="Arial Narrow" w:hAnsi="Arial Narrow" w:cs="Arial"/>
          <w:lang w:val="en-US"/>
        </w:rPr>
        <w:t xml:space="preserve"> </w:t>
      </w:r>
      <w:r w:rsidR="007045F1" w:rsidRPr="00B57856">
        <w:rPr>
          <w:rFonts w:ascii="Arial Narrow" w:hAnsi="Arial Narrow" w:cs="Arial"/>
          <w:lang w:val="id-ID"/>
        </w:rPr>
        <w:t xml:space="preserve">Kecamatan </w:t>
      </w:r>
      <w:proofErr w:type="spellStart"/>
      <w:r w:rsidR="007045F1" w:rsidRPr="00B57856">
        <w:rPr>
          <w:rFonts w:ascii="Arial Narrow" w:hAnsi="Arial Narrow" w:cs="Arial"/>
        </w:rPr>
        <w:t>Serang</w:t>
      </w:r>
      <w:proofErr w:type="spellEnd"/>
      <w:r w:rsidR="007045F1" w:rsidRPr="00B57856">
        <w:rPr>
          <w:rFonts w:ascii="Arial Narrow" w:hAnsi="Arial Narrow" w:cs="Arial"/>
          <w:lang w:val="en-US"/>
        </w:rPr>
        <w:t xml:space="preserve"> </w:t>
      </w:r>
      <w:proofErr w:type="spellStart"/>
      <w:r w:rsidR="007045F1" w:rsidRPr="00B57856">
        <w:rPr>
          <w:rFonts w:ascii="Arial Narrow" w:hAnsi="Arial Narrow" w:cs="Arial"/>
          <w:lang w:val="en-US"/>
        </w:rPr>
        <w:t>Tahun</w:t>
      </w:r>
      <w:proofErr w:type="spellEnd"/>
      <w:r w:rsidR="007045F1" w:rsidRPr="00B57856">
        <w:rPr>
          <w:rFonts w:ascii="Arial Narrow" w:hAnsi="Arial Narrow" w:cs="Arial"/>
          <w:lang w:val="en-US"/>
        </w:rPr>
        <w:t xml:space="preserve"> 201</w:t>
      </w:r>
      <w:r w:rsidR="005131E6">
        <w:rPr>
          <w:rFonts w:ascii="Arial Narrow" w:hAnsi="Arial Narrow" w:cs="Arial"/>
          <w:lang w:val="id-ID"/>
        </w:rPr>
        <w:t>9</w:t>
      </w:r>
      <w:r>
        <w:rPr>
          <w:rFonts w:ascii="Arial Narrow" w:hAnsi="Arial Narrow" w:cs="Arial"/>
          <w:lang w:val="en-US"/>
        </w:rPr>
        <w:t xml:space="preserve"> </w:t>
      </w:r>
      <w:proofErr w:type="spellStart"/>
      <w:r>
        <w:rPr>
          <w:rFonts w:ascii="Arial Narrow" w:hAnsi="Arial Narrow" w:cs="Arial"/>
          <w:lang w:val="en-US"/>
        </w:rPr>
        <w:t>adalah</w:t>
      </w:r>
      <w:proofErr w:type="spellEnd"/>
      <w:r>
        <w:rPr>
          <w:rFonts w:ascii="Arial Narrow" w:hAnsi="Arial Narrow" w:cs="Arial"/>
          <w:lang w:val="en-US"/>
        </w:rPr>
        <w:t xml:space="preserve"> </w:t>
      </w:r>
      <w:proofErr w:type="spellStart"/>
      <w:r>
        <w:rPr>
          <w:rFonts w:ascii="Arial Narrow" w:hAnsi="Arial Narrow" w:cs="Arial"/>
          <w:lang w:val="en-US"/>
        </w:rPr>
        <w:t>sebagai</w:t>
      </w:r>
      <w:proofErr w:type="spellEnd"/>
      <w:r>
        <w:rPr>
          <w:rFonts w:ascii="Arial Narrow" w:hAnsi="Arial Narrow" w:cs="Arial"/>
          <w:lang w:val="en-US"/>
        </w:rPr>
        <w:t xml:space="preserve"> </w:t>
      </w:r>
      <w:proofErr w:type="spellStart"/>
      <w:r w:rsidR="007045F1" w:rsidRPr="00B57856">
        <w:rPr>
          <w:rFonts w:ascii="Arial Narrow" w:hAnsi="Arial Narrow" w:cs="Arial"/>
          <w:lang w:val="en-US"/>
        </w:rPr>
        <w:t>berikut</w:t>
      </w:r>
      <w:proofErr w:type="spellEnd"/>
      <w:r w:rsidR="007045F1" w:rsidRPr="00B57856">
        <w:rPr>
          <w:rFonts w:ascii="Arial Narrow" w:hAnsi="Arial Narrow" w:cs="Arial"/>
          <w:lang w:val="en-US"/>
        </w:rPr>
        <w:t>:</w:t>
      </w:r>
    </w:p>
    <w:p w:rsidR="00C215CE" w:rsidRDefault="00C215CE" w:rsidP="003E5FF8">
      <w:pPr>
        <w:pStyle w:val="BodyText"/>
        <w:numPr>
          <w:ilvl w:val="0"/>
          <w:numId w:val="20"/>
        </w:numPr>
        <w:spacing w:after="0" w:line="360" w:lineRule="auto"/>
        <w:ind w:left="1350"/>
        <w:jc w:val="both"/>
        <w:rPr>
          <w:rFonts w:ascii="Arial Narrow" w:hAnsi="Arial Narrow" w:cs="Arial"/>
          <w:lang w:val="en-US"/>
        </w:rPr>
      </w:pPr>
      <w:proofErr w:type="spellStart"/>
      <w:r>
        <w:rPr>
          <w:rFonts w:ascii="Arial Narrow" w:hAnsi="Arial Narrow" w:cs="Arial"/>
          <w:lang w:val="en-US"/>
        </w:rPr>
        <w:t>Mensinkronkan</w:t>
      </w:r>
      <w:proofErr w:type="spellEnd"/>
      <w:r>
        <w:rPr>
          <w:rFonts w:ascii="Arial Narrow" w:hAnsi="Arial Narrow" w:cs="Arial"/>
          <w:lang w:val="en-US"/>
        </w:rPr>
        <w:t xml:space="preserve"> </w:t>
      </w:r>
      <w:proofErr w:type="spellStart"/>
      <w:r>
        <w:rPr>
          <w:rFonts w:ascii="Arial Narrow" w:hAnsi="Arial Narrow" w:cs="Arial"/>
          <w:lang w:val="en-US"/>
        </w:rPr>
        <w:t>serta</w:t>
      </w:r>
      <w:proofErr w:type="spellEnd"/>
      <w:r>
        <w:rPr>
          <w:rFonts w:ascii="Arial Narrow" w:hAnsi="Arial Narrow" w:cs="Arial"/>
          <w:lang w:val="en-US"/>
        </w:rPr>
        <w:t xml:space="preserve"> </w:t>
      </w:r>
      <w:proofErr w:type="spellStart"/>
      <w:r>
        <w:rPr>
          <w:rFonts w:ascii="Arial Narrow" w:hAnsi="Arial Narrow" w:cs="Arial"/>
          <w:lang w:val="en-US"/>
        </w:rPr>
        <w:t>mensinergikan</w:t>
      </w:r>
      <w:proofErr w:type="spellEnd"/>
      <w:r>
        <w:rPr>
          <w:rFonts w:ascii="Arial Narrow" w:hAnsi="Arial Narrow" w:cs="Arial"/>
          <w:lang w:val="en-US"/>
        </w:rPr>
        <w:t xml:space="preserve"> program </w:t>
      </w:r>
      <w:proofErr w:type="spellStart"/>
      <w:r>
        <w:rPr>
          <w:rFonts w:ascii="Arial Narrow" w:hAnsi="Arial Narrow" w:cs="Arial"/>
          <w:lang w:val="en-US"/>
        </w:rPr>
        <w:t>dan</w:t>
      </w:r>
      <w:proofErr w:type="spellEnd"/>
      <w:r>
        <w:rPr>
          <w:rFonts w:ascii="Arial Narrow" w:hAnsi="Arial Narrow" w:cs="Arial"/>
          <w:lang w:val="en-US"/>
        </w:rPr>
        <w:t xml:space="preserve"> </w:t>
      </w:r>
      <w:proofErr w:type="spellStart"/>
      <w:r>
        <w:rPr>
          <w:rFonts w:ascii="Arial Narrow" w:hAnsi="Arial Narrow" w:cs="Arial"/>
          <w:lang w:val="en-US"/>
        </w:rPr>
        <w:t>kegi</w:t>
      </w:r>
      <w:r w:rsidR="005131E6">
        <w:rPr>
          <w:rFonts w:ascii="Arial Narrow" w:hAnsi="Arial Narrow" w:cs="Arial"/>
          <w:lang w:val="en-US"/>
        </w:rPr>
        <w:t>atan</w:t>
      </w:r>
      <w:proofErr w:type="spellEnd"/>
      <w:r w:rsidR="005131E6">
        <w:rPr>
          <w:rFonts w:ascii="Arial Narrow" w:hAnsi="Arial Narrow" w:cs="Arial"/>
          <w:lang w:val="en-US"/>
        </w:rPr>
        <w:t xml:space="preserve"> </w:t>
      </w:r>
      <w:proofErr w:type="spellStart"/>
      <w:r w:rsidR="005131E6">
        <w:rPr>
          <w:rFonts w:ascii="Arial Narrow" w:hAnsi="Arial Narrow" w:cs="Arial"/>
          <w:lang w:val="en-US"/>
        </w:rPr>
        <w:t>kecamatan</w:t>
      </w:r>
      <w:proofErr w:type="spellEnd"/>
      <w:r w:rsidR="005131E6">
        <w:rPr>
          <w:rFonts w:ascii="Arial Narrow" w:hAnsi="Arial Narrow" w:cs="Arial"/>
          <w:lang w:val="en-US"/>
        </w:rPr>
        <w:t xml:space="preserve"> </w:t>
      </w:r>
      <w:proofErr w:type="spellStart"/>
      <w:r w:rsidR="005131E6">
        <w:rPr>
          <w:rFonts w:ascii="Arial Narrow" w:hAnsi="Arial Narrow" w:cs="Arial"/>
          <w:lang w:val="en-US"/>
        </w:rPr>
        <w:t>Serang</w:t>
      </w:r>
      <w:proofErr w:type="spellEnd"/>
      <w:r w:rsidR="005131E6">
        <w:rPr>
          <w:rFonts w:ascii="Arial Narrow" w:hAnsi="Arial Narrow" w:cs="Arial"/>
          <w:lang w:val="en-US"/>
        </w:rPr>
        <w:t xml:space="preserve"> </w:t>
      </w:r>
      <w:proofErr w:type="spellStart"/>
      <w:r w:rsidR="005131E6">
        <w:rPr>
          <w:rFonts w:ascii="Arial Narrow" w:hAnsi="Arial Narrow" w:cs="Arial"/>
          <w:lang w:val="en-US"/>
        </w:rPr>
        <w:t>Tahun</w:t>
      </w:r>
      <w:proofErr w:type="spellEnd"/>
      <w:r w:rsidR="005131E6">
        <w:rPr>
          <w:rFonts w:ascii="Arial Narrow" w:hAnsi="Arial Narrow" w:cs="Arial"/>
          <w:lang w:val="en-US"/>
        </w:rPr>
        <w:t xml:space="preserve"> 201</w:t>
      </w:r>
      <w:r w:rsidR="005131E6">
        <w:rPr>
          <w:rFonts w:ascii="Arial Narrow" w:hAnsi="Arial Narrow" w:cs="Arial"/>
          <w:lang w:val="id-ID"/>
        </w:rPr>
        <w:t>9</w:t>
      </w:r>
      <w:r>
        <w:rPr>
          <w:rFonts w:ascii="Arial Narrow" w:hAnsi="Arial Narrow" w:cs="Arial"/>
          <w:lang w:val="en-US"/>
        </w:rPr>
        <w:t xml:space="preserve"> </w:t>
      </w:r>
      <w:proofErr w:type="spellStart"/>
      <w:r>
        <w:rPr>
          <w:rFonts w:ascii="Arial Narrow" w:hAnsi="Arial Narrow" w:cs="Arial"/>
          <w:lang w:val="en-US"/>
        </w:rPr>
        <w:t>dengan</w:t>
      </w:r>
      <w:proofErr w:type="spellEnd"/>
      <w:r>
        <w:rPr>
          <w:rFonts w:ascii="Arial Narrow" w:hAnsi="Arial Narrow" w:cs="Arial"/>
          <w:lang w:val="en-US"/>
        </w:rPr>
        <w:t xml:space="preserve"> target </w:t>
      </w:r>
      <w:proofErr w:type="spellStart"/>
      <w:r>
        <w:rPr>
          <w:rFonts w:ascii="Arial Narrow" w:hAnsi="Arial Narrow" w:cs="Arial"/>
          <w:lang w:val="en-US"/>
        </w:rPr>
        <w:t>dan</w:t>
      </w:r>
      <w:proofErr w:type="spellEnd"/>
      <w:r>
        <w:rPr>
          <w:rFonts w:ascii="Arial Narrow" w:hAnsi="Arial Narrow" w:cs="Arial"/>
          <w:lang w:val="en-US"/>
        </w:rPr>
        <w:t xml:space="preserve"> </w:t>
      </w:r>
      <w:proofErr w:type="spellStart"/>
      <w:r>
        <w:rPr>
          <w:rFonts w:ascii="Arial Narrow" w:hAnsi="Arial Narrow" w:cs="Arial"/>
          <w:lang w:val="en-US"/>
        </w:rPr>
        <w:t>sasaran</w:t>
      </w:r>
      <w:proofErr w:type="spellEnd"/>
      <w:r>
        <w:rPr>
          <w:rFonts w:ascii="Arial Narrow" w:hAnsi="Arial Narrow" w:cs="Arial"/>
          <w:lang w:val="en-US"/>
        </w:rPr>
        <w:t xml:space="preserve"> </w:t>
      </w:r>
      <w:proofErr w:type="spellStart"/>
      <w:r>
        <w:rPr>
          <w:rFonts w:ascii="Arial Narrow" w:hAnsi="Arial Narrow" w:cs="Arial"/>
          <w:lang w:val="en-US"/>
        </w:rPr>
        <w:t>pembangunan</w:t>
      </w:r>
      <w:proofErr w:type="spellEnd"/>
      <w:r>
        <w:rPr>
          <w:rFonts w:ascii="Arial Narrow" w:hAnsi="Arial Narrow" w:cs="Arial"/>
          <w:lang w:val="en-US"/>
        </w:rPr>
        <w:t xml:space="preserve"> </w:t>
      </w:r>
      <w:proofErr w:type="spellStart"/>
      <w:r>
        <w:rPr>
          <w:rFonts w:ascii="Arial Narrow" w:hAnsi="Arial Narrow" w:cs="Arial"/>
          <w:lang w:val="en-US"/>
        </w:rPr>
        <w:t>daerah</w:t>
      </w:r>
      <w:proofErr w:type="spellEnd"/>
      <w:r>
        <w:rPr>
          <w:rFonts w:ascii="Arial Narrow" w:hAnsi="Arial Narrow" w:cs="Arial"/>
          <w:lang w:val="en-US"/>
        </w:rPr>
        <w:t xml:space="preserve"> </w:t>
      </w:r>
      <w:proofErr w:type="spellStart"/>
      <w:r>
        <w:rPr>
          <w:rFonts w:ascii="Arial Narrow" w:hAnsi="Arial Narrow" w:cs="Arial"/>
          <w:lang w:val="en-US"/>
        </w:rPr>
        <w:t>sebagaimana</w:t>
      </w:r>
      <w:proofErr w:type="spellEnd"/>
      <w:r>
        <w:rPr>
          <w:rFonts w:ascii="Arial Narrow" w:hAnsi="Arial Narrow" w:cs="Arial"/>
          <w:lang w:val="en-US"/>
        </w:rPr>
        <w:t xml:space="preserve"> </w:t>
      </w:r>
      <w:proofErr w:type="spellStart"/>
      <w:r>
        <w:rPr>
          <w:rFonts w:ascii="Arial Narrow" w:hAnsi="Arial Narrow" w:cs="Arial"/>
          <w:lang w:val="en-US"/>
        </w:rPr>
        <w:t>terumus</w:t>
      </w:r>
      <w:proofErr w:type="spellEnd"/>
      <w:r>
        <w:rPr>
          <w:rFonts w:ascii="Arial Narrow" w:hAnsi="Arial Narrow" w:cs="Arial"/>
          <w:lang w:val="en-US"/>
        </w:rPr>
        <w:t xml:space="preserve"> </w:t>
      </w:r>
      <w:proofErr w:type="spellStart"/>
      <w:r>
        <w:rPr>
          <w:rFonts w:ascii="Arial Narrow" w:hAnsi="Arial Narrow" w:cs="Arial"/>
          <w:lang w:val="en-US"/>
        </w:rPr>
        <w:t>dalam</w:t>
      </w:r>
      <w:proofErr w:type="spellEnd"/>
      <w:r>
        <w:rPr>
          <w:rFonts w:ascii="Arial Narrow" w:hAnsi="Arial Narrow" w:cs="Arial"/>
          <w:lang w:val="en-US"/>
        </w:rPr>
        <w:t xml:space="preserve"> </w:t>
      </w:r>
      <w:proofErr w:type="spellStart"/>
      <w:r>
        <w:rPr>
          <w:rFonts w:ascii="Arial Narrow" w:hAnsi="Arial Narrow" w:cs="Arial"/>
          <w:lang w:val="en-US"/>
        </w:rPr>
        <w:t>dok</w:t>
      </w:r>
      <w:r w:rsidR="005131E6">
        <w:rPr>
          <w:rFonts w:ascii="Arial Narrow" w:hAnsi="Arial Narrow" w:cs="Arial"/>
          <w:lang w:val="en-US"/>
        </w:rPr>
        <w:t>umen</w:t>
      </w:r>
      <w:proofErr w:type="spellEnd"/>
      <w:r w:rsidR="005131E6">
        <w:rPr>
          <w:rFonts w:ascii="Arial Narrow" w:hAnsi="Arial Narrow" w:cs="Arial"/>
          <w:lang w:val="en-US"/>
        </w:rPr>
        <w:t xml:space="preserve"> RKPD Kota </w:t>
      </w:r>
      <w:proofErr w:type="spellStart"/>
      <w:r w:rsidR="005131E6">
        <w:rPr>
          <w:rFonts w:ascii="Arial Narrow" w:hAnsi="Arial Narrow" w:cs="Arial"/>
          <w:lang w:val="en-US"/>
        </w:rPr>
        <w:t>Serang</w:t>
      </w:r>
      <w:proofErr w:type="spellEnd"/>
      <w:r w:rsidR="005131E6">
        <w:rPr>
          <w:rFonts w:ascii="Arial Narrow" w:hAnsi="Arial Narrow" w:cs="Arial"/>
          <w:lang w:val="en-US"/>
        </w:rPr>
        <w:t xml:space="preserve"> </w:t>
      </w:r>
      <w:proofErr w:type="spellStart"/>
      <w:r w:rsidR="005131E6">
        <w:rPr>
          <w:rFonts w:ascii="Arial Narrow" w:hAnsi="Arial Narrow" w:cs="Arial"/>
          <w:lang w:val="en-US"/>
        </w:rPr>
        <w:t>Tahun</w:t>
      </w:r>
      <w:proofErr w:type="spellEnd"/>
      <w:r w:rsidR="005131E6">
        <w:rPr>
          <w:rFonts w:ascii="Arial Narrow" w:hAnsi="Arial Narrow" w:cs="Arial"/>
          <w:lang w:val="en-US"/>
        </w:rPr>
        <w:t xml:space="preserve"> 201</w:t>
      </w:r>
      <w:r w:rsidR="005131E6">
        <w:rPr>
          <w:rFonts w:ascii="Arial Narrow" w:hAnsi="Arial Narrow" w:cs="Arial"/>
          <w:lang w:val="id-ID"/>
        </w:rPr>
        <w:t>9</w:t>
      </w:r>
    </w:p>
    <w:p w:rsidR="004B121F" w:rsidRPr="00B57856" w:rsidRDefault="007045F1" w:rsidP="003E5FF8">
      <w:pPr>
        <w:pStyle w:val="BodyText"/>
        <w:numPr>
          <w:ilvl w:val="0"/>
          <w:numId w:val="20"/>
        </w:numPr>
        <w:spacing w:after="0" w:line="360" w:lineRule="auto"/>
        <w:ind w:left="1350"/>
        <w:jc w:val="both"/>
        <w:rPr>
          <w:rFonts w:ascii="Arial Narrow" w:hAnsi="Arial Narrow" w:cs="Arial"/>
          <w:lang w:val="en-US"/>
        </w:rPr>
      </w:pPr>
      <w:proofErr w:type="spellStart"/>
      <w:r w:rsidRPr="00B57856">
        <w:rPr>
          <w:rFonts w:ascii="Arial Narrow" w:hAnsi="Arial Narrow" w:cs="Arial"/>
          <w:lang w:val="en-US"/>
        </w:rPr>
        <w:t>Merumuskan</w:t>
      </w:r>
      <w:proofErr w:type="spellEnd"/>
      <w:r w:rsidRPr="00B57856">
        <w:rPr>
          <w:rFonts w:ascii="Arial Narrow" w:hAnsi="Arial Narrow" w:cs="Arial"/>
          <w:lang w:val="en-US"/>
        </w:rPr>
        <w:t xml:space="preserve"> </w:t>
      </w:r>
      <w:proofErr w:type="spellStart"/>
      <w:r w:rsidRPr="00B57856">
        <w:rPr>
          <w:rFonts w:ascii="Arial Narrow" w:hAnsi="Arial Narrow" w:cs="Arial"/>
          <w:lang w:val="en-US"/>
        </w:rPr>
        <w:t>dan</w:t>
      </w:r>
      <w:proofErr w:type="spellEnd"/>
      <w:r w:rsidRPr="00B57856">
        <w:rPr>
          <w:rFonts w:ascii="Arial Narrow" w:hAnsi="Arial Narrow" w:cs="Arial"/>
          <w:lang w:val="en-US"/>
        </w:rPr>
        <w:t xml:space="preserve"> </w:t>
      </w:r>
      <w:proofErr w:type="spellStart"/>
      <w:r w:rsidRPr="00B57856">
        <w:rPr>
          <w:rFonts w:ascii="Arial Narrow" w:hAnsi="Arial Narrow" w:cs="Arial"/>
          <w:lang w:val="en-US"/>
        </w:rPr>
        <w:t>menetapkan</w:t>
      </w:r>
      <w:proofErr w:type="spellEnd"/>
      <w:r w:rsidRPr="00B57856">
        <w:rPr>
          <w:rFonts w:ascii="Arial Narrow" w:hAnsi="Arial Narrow" w:cs="Arial"/>
          <w:lang w:val="en-US"/>
        </w:rPr>
        <w:t xml:space="preserve"> </w:t>
      </w:r>
      <w:proofErr w:type="spellStart"/>
      <w:r w:rsidRPr="00B57856">
        <w:rPr>
          <w:rFonts w:ascii="Arial Narrow" w:hAnsi="Arial Narrow" w:cs="Arial"/>
          <w:lang w:val="en-US"/>
        </w:rPr>
        <w:t>kebijakan</w:t>
      </w:r>
      <w:proofErr w:type="spellEnd"/>
      <w:r w:rsidRPr="00B57856">
        <w:rPr>
          <w:rFonts w:ascii="Arial Narrow" w:hAnsi="Arial Narrow" w:cs="Arial"/>
          <w:lang w:val="en-US"/>
        </w:rPr>
        <w:t xml:space="preserve">, program </w:t>
      </w:r>
      <w:proofErr w:type="spellStart"/>
      <w:r w:rsidRPr="00B57856">
        <w:rPr>
          <w:rFonts w:ascii="Arial Narrow" w:hAnsi="Arial Narrow" w:cs="Arial"/>
          <w:lang w:val="en-US"/>
        </w:rPr>
        <w:t>dan</w:t>
      </w:r>
      <w:proofErr w:type="spellEnd"/>
      <w:r w:rsidRPr="00B57856">
        <w:rPr>
          <w:rFonts w:ascii="Arial Narrow" w:hAnsi="Arial Narrow" w:cs="Arial"/>
          <w:lang w:val="en-US"/>
        </w:rPr>
        <w:t xml:space="preserve"> </w:t>
      </w:r>
      <w:proofErr w:type="spellStart"/>
      <w:r w:rsidRPr="00B57856">
        <w:rPr>
          <w:rFonts w:ascii="Arial Narrow" w:hAnsi="Arial Narrow" w:cs="Arial"/>
          <w:lang w:val="en-US"/>
        </w:rPr>
        <w:t>kegiatan</w:t>
      </w:r>
      <w:proofErr w:type="spellEnd"/>
      <w:r w:rsidRPr="00B57856">
        <w:rPr>
          <w:rFonts w:ascii="Arial Narrow" w:hAnsi="Arial Narrow" w:cs="Arial"/>
          <w:lang w:val="en-US"/>
        </w:rPr>
        <w:t xml:space="preserve"> </w:t>
      </w:r>
      <w:r w:rsidRPr="00B57856">
        <w:rPr>
          <w:rFonts w:ascii="Arial Narrow" w:hAnsi="Arial Narrow" w:cs="Arial"/>
          <w:lang w:val="id-ID"/>
        </w:rPr>
        <w:t>Kecamatan Serang</w:t>
      </w:r>
      <w:r w:rsidRPr="00B57856">
        <w:rPr>
          <w:rFonts w:ascii="Arial Narrow" w:hAnsi="Arial Narrow" w:cs="Arial"/>
          <w:lang w:val="en-US"/>
        </w:rPr>
        <w:t xml:space="preserve">   </w:t>
      </w:r>
      <w:proofErr w:type="spellStart"/>
      <w:r w:rsidRPr="00B57856">
        <w:rPr>
          <w:rFonts w:ascii="Arial Narrow" w:hAnsi="Arial Narrow" w:cs="Arial"/>
          <w:lang w:val="en-US"/>
        </w:rPr>
        <w:t>Tahun</w:t>
      </w:r>
      <w:proofErr w:type="spellEnd"/>
      <w:r w:rsidRPr="00B57856">
        <w:rPr>
          <w:rFonts w:ascii="Arial Narrow" w:hAnsi="Arial Narrow" w:cs="Arial"/>
          <w:lang w:val="en-US"/>
        </w:rPr>
        <w:t xml:space="preserve"> 201</w:t>
      </w:r>
      <w:r w:rsidR="005131E6">
        <w:rPr>
          <w:rFonts w:ascii="Arial Narrow" w:hAnsi="Arial Narrow" w:cs="Arial"/>
          <w:lang w:val="id-ID"/>
        </w:rPr>
        <w:t>9</w:t>
      </w:r>
      <w:r w:rsidRPr="00B57856">
        <w:rPr>
          <w:rFonts w:ascii="Arial Narrow" w:hAnsi="Arial Narrow" w:cs="Arial"/>
          <w:lang w:val="en-US"/>
        </w:rPr>
        <w:t>;</w:t>
      </w:r>
    </w:p>
    <w:p w:rsidR="004B121F" w:rsidRPr="007D6537" w:rsidRDefault="007045F1" w:rsidP="003E5FF8">
      <w:pPr>
        <w:pStyle w:val="BodyText"/>
        <w:numPr>
          <w:ilvl w:val="0"/>
          <w:numId w:val="20"/>
        </w:numPr>
        <w:spacing w:after="0" w:line="360" w:lineRule="auto"/>
        <w:ind w:left="1350"/>
        <w:jc w:val="both"/>
        <w:rPr>
          <w:rFonts w:ascii="Arial Narrow" w:hAnsi="Arial Narrow" w:cs="Arial"/>
          <w:lang w:val="en-US"/>
        </w:rPr>
      </w:pPr>
      <w:proofErr w:type="spellStart"/>
      <w:r w:rsidRPr="00B57856">
        <w:rPr>
          <w:rFonts w:ascii="Arial Narrow" w:hAnsi="Arial Narrow" w:cs="Arial"/>
        </w:rPr>
        <w:t>Sebagai</w:t>
      </w:r>
      <w:proofErr w:type="spellEnd"/>
      <w:r w:rsidRPr="00B57856">
        <w:rPr>
          <w:rFonts w:ascii="Arial Narrow" w:hAnsi="Arial Narrow" w:cs="Arial"/>
        </w:rPr>
        <w:t xml:space="preserve"> </w:t>
      </w:r>
      <w:proofErr w:type="spellStart"/>
      <w:r w:rsidRPr="00B57856">
        <w:rPr>
          <w:rFonts w:ascii="Arial Narrow" w:hAnsi="Arial Narrow" w:cs="Arial"/>
        </w:rPr>
        <w:t>acuan</w:t>
      </w:r>
      <w:proofErr w:type="spellEnd"/>
      <w:r w:rsidRPr="00B57856">
        <w:rPr>
          <w:rFonts w:ascii="Arial Narrow" w:hAnsi="Arial Narrow" w:cs="Arial"/>
        </w:rPr>
        <w:t xml:space="preserve"> </w:t>
      </w:r>
      <w:proofErr w:type="spellStart"/>
      <w:r w:rsidRPr="00B57856">
        <w:rPr>
          <w:rFonts w:ascii="Arial Narrow" w:hAnsi="Arial Narrow" w:cs="Arial"/>
        </w:rPr>
        <w:t>dan</w:t>
      </w:r>
      <w:proofErr w:type="spellEnd"/>
      <w:r w:rsidRPr="00B57856">
        <w:rPr>
          <w:rFonts w:ascii="Arial Narrow" w:hAnsi="Arial Narrow" w:cs="Arial"/>
        </w:rPr>
        <w:t xml:space="preserve"> </w:t>
      </w:r>
      <w:proofErr w:type="spellStart"/>
      <w:proofErr w:type="gramStart"/>
      <w:r w:rsidRPr="00B57856">
        <w:rPr>
          <w:rFonts w:ascii="Arial Narrow" w:hAnsi="Arial Narrow" w:cs="Arial"/>
        </w:rPr>
        <w:t>pedoman</w:t>
      </w:r>
      <w:proofErr w:type="spellEnd"/>
      <w:r w:rsidRPr="00B57856">
        <w:rPr>
          <w:rFonts w:ascii="Arial Narrow" w:hAnsi="Arial Narrow" w:cs="Arial"/>
        </w:rPr>
        <w:t xml:space="preserve">  </w:t>
      </w:r>
      <w:proofErr w:type="spellStart"/>
      <w:r w:rsidRPr="00B57856">
        <w:rPr>
          <w:rFonts w:ascii="Arial Narrow" w:hAnsi="Arial Narrow" w:cs="Arial"/>
        </w:rPr>
        <w:t>dalam</w:t>
      </w:r>
      <w:proofErr w:type="spellEnd"/>
      <w:proofErr w:type="gramEnd"/>
      <w:r w:rsidRPr="00B57856">
        <w:rPr>
          <w:rFonts w:ascii="Arial Narrow" w:hAnsi="Arial Narrow" w:cs="Arial"/>
        </w:rPr>
        <w:t xml:space="preserve"> </w:t>
      </w:r>
      <w:proofErr w:type="spellStart"/>
      <w:r w:rsidRPr="00B57856">
        <w:rPr>
          <w:rFonts w:ascii="Arial Narrow" w:hAnsi="Arial Narrow" w:cs="Arial"/>
        </w:rPr>
        <w:t>melaksanakan</w:t>
      </w:r>
      <w:proofErr w:type="spellEnd"/>
      <w:r w:rsidRPr="00B57856">
        <w:rPr>
          <w:rFonts w:ascii="Arial Narrow" w:hAnsi="Arial Narrow" w:cs="Arial"/>
        </w:rPr>
        <w:t xml:space="preserve"> </w:t>
      </w:r>
      <w:proofErr w:type="spellStart"/>
      <w:r w:rsidRPr="00B57856">
        <w:rPr>
          <w:rFonts w:ascii="Arial Narrow" w:hAnsi="Arial Narrow" w:cs="Arial"/>
        </w:rPr>
        <w:t>evaluasi</w:t>
      </w:r>
      <w:proofErr w:type="spellEnd"/>
      <w:r w:rsidRPr="00B57856">
        <w:rPr>
          <w:rFonts w:ascii="Arial Narrow" w:hAnsi="Arial Narrow" w:cs="Arial"/>
        </w:rPr>
        <w:t xml:space="preserve"> </w:t>
      </w:r>
      <w:proofErr w:type="spellStart"/>
      <w:r w:rsidRPr="00B57856">
        <w:rPr>
          <w:rFonts w:ascii="Arial Narrow" w:hAnsi="Arial Narrow" w:cs="Arial"/>
        </w:rPr>
        <w:t>dalam</w:t>
      </w:r>
      <w:proofErr w:type="spellEnd"/>
      <w:r w:rsidRPr="00B57856">
        <w:rPr>
          <w:rFonts w:ascii="Arial Narrow" w:hAnsi="Arial Narrow" w:cs="Arial"/>
        </w:rPr>
        <w:t xml:space="preserve"> </w:t>
      </w:r>
      <w:proofErr w:type="spellStart"/>
      <w:r w:rsidRPr="00B57856">
        <w:rPr>
          <w:rFonts w:ascii="Arial Narrow" w:hAnsi="Arial Narrow" w:cs="Arial"/>
        </w:rPr>
        <w:t>pe</w:t>
      </w:r>
      <w:r w:rsidR="003763FF">
        <w:rPr>
          <w:rFonts w:ascii="Arial Narrow" w:hAnsi="Arial Narrow" w:cs="Arial"/>
        </w:rPr>
        <w:t>nyelenggaran</w:t>
      </w:r>
      <w:proofErr w:type="spellEnd"/>
      <w:r w:rsidR="003763FF">
        <w:rPr>
          <w:rFonts w:ascii="Arial Narrow" w:hAnsi="Arial Narrow" w:cs="Arial"/>
        </w:rPr>
        <w:t xml:space="preserve"> program </w:t>
      </w:r>
      <w:proofErr w:type="spellStart"/>
      <w:r w:rsidR="003763FF">
        <w:rPr>
          <w:rFonts w:ascii="Arial Narrow" w:hAnsi="Arial Narrow" w:cs="Arial"/>
        </w:rPr>
        <w:t>dan</w:t>
      </w:r>
      <w:proofErr w:type="spellEnd"/>
      <w:r w:rsidR="003763FF">
        <w:rPr>
          <w:rFonts w:ascii="Arial Narrow" w:hAnsi="Arial Narrow" w:cs="Arial"/>
        </w:rPr>
        <w:t xml:space="preserve"> </w:t>
      </w:r>
      <w:proofErr w:type="spellStart"/>
      <w:r w:rsidR="003763FF">
        <w:rPr>
          <w:rFonts w:ascii="Arial Narrow" w:hAnsi="Arial Narrow" w:cs="Arial"/>
        </w:rPr>
        <w:t>kegiatan</w:t>
      </w:r>
      <w:proofErr w:type="spellEnd"/>
      <w:r w:rsidR="003763FF">
        <w:rPr>
          <w:rFonts w:ascii="Arial Narrow" w:hAnsi="Arial Narrow" w:cs="Arial"/>
        </w:rPr>
        <w:t xml:space="preserve"> </w:t>
      </w:r>
      <w:proofErr w:type="spellStart"/>
      <w:r w:rsidR="003763FF">
        <w:rPr>
          <w:rFonts w:ascii="Arial Narrow" w:hAnsi="Arial Narrow" w:cs="Arial"/>
        </w:rPr>
        <w:t>dalam</w:t>
      </w:r>
      <w:proofErr w:type="spellEnd"/>
      <w:r w:rsidR="003763FF">
        <w:rPr>
          <w:rFonts w:ascii="Arial Narrow" w:hAnsi="Arial Narrow" w:cs="Arial"/>
        </w:rPr>
        <w:t xml:space="preserve"> </w:t>
      </w:r>
      <w:proofErr w:type="spellStart"/>
      <w:r w:rsidR="003763FF">
        <w:rPr>
          <w:rFonts w:ascii="Arial Narrow" w:hAnsi="Arial Narrow" w:cs="Arial"/>
        </w:rPr>
        <w:t>kurun</w:t>
      </w:r>
      <w:proofErr w:type="spellEnd"/>
      <w:r w:rsidR="003763FF">
        <w:rPr>
          <w:rFonts w:ascii="Arial Narrow" w:hAnsi="Arial Narrow" w:cs="Arial"/>
        </w:rPr>
        <w:t xml:space="preserve"> </w:t>
      </w:r>
      <w:proofErr w:type="spellStart"/>
      <w:r w:rsidR="003763FF">
        <w:rPr>
          <w:rFonts w:ascii="Arial Narrow" w:hAnsi="Arial Narrow" w:cs="Arial"/>
        </w:rPr>
        <w:t>waktu</w:t>
      </w:r>
      <w:proofErr w:type="spellEnd"/>
      <w:r w:rsidRPr="00B57856">
        <w:rPr>
          <w:rFonts w:ascii="Arial Narrow" w:hAnsi="Arial Narrow" w:cs="Arial"/>
        </w:rPr>
        <w:t xml:space="preserve"> </w:t>
      </w:r>
      <w:proofErr w:type="spellStart"/>
      <w:r w:rsidRPr="00B57856">
        <w:rPr>
          <w:rFonts w:ascii="Arial Narrow" w:hAnsi="Arial Narrow" w:cs="Arial"/>
        </w:rPr>
        <w:t>Tahun</w:t>
      </w:r>
      <w:proofErr w:type="spellEnd"/>
      <w:r w:rsidRPr="00B57856">
        <w:rPr>
          <w:rFonts w:ascii="Arial Narrow" w:hAnsi="Arial Narrow" w:cs="Arial"/>
        </w:rPr>
        <w:t xml:space="preserve"> 201</w:t>
      </w:r>
      <w:r w:rsidR="005131E6">
        <w:rPr>
          <w:rFonts w:ascii="Arial Narrow" w:hAnsi="Arial Narrow" w:cs="Arial"/>
          <w:lang w:val="id-ID"/>
        </w:rPr>
        <w:t>9</w:t>
      </w:r>
      <w:r w:rsidRPr="00B57856">
        <w:rPr>
          <w:rFonts w:ascii="Arial Narrow" w:hAnsi="Arial Narrow" w:cs="Arial"/>
        </w:rPr>
        <w:t>.</w:t>
      </w:r>
    </w:p>
    <w:p w:rsidR="007D6537" w:rsidRPr="007D6537" w:rsidRDefault="007D6537" w:rsidP="003E5FF8">
      <w:pPr>
        <w:pStyle w:val="BodyText"/>
        <w:numPr>
          <w:ilvl w:val="0"/>
          <w:numId w:val="20"/>
        </w:numPr>
        <w:spacing w:after="0" w:line="360" w:lineRule="auto"/>
        <w:ind w:left="1350"/>
        <w:jc w:val="both"/>
        <w:rPr>
          <w:rFonts w:ascii="Arial Narrow" w:hAnsi="Arial Narrow" w:cs="Arial"/>
          <w:lang w:val="en-US"/>
        </w:rPr>
      </w:pPr>
      <w:proofErr w:type="spellStart"/>
      <w:r>
        <w:rPr>
          <w:rFonts w:ascii="Arial Narrow" w:hAnsi="Arial Narrow" w:cs="Arial"/>
        </w:rPr>
        <w:t>Membuat</w:t>
      </w:r>
      <w:proofErr w:type="spellEnd"/>
      <w:r>
        <w:rPr>
          <w:rFonts w:ascii="Arial Narrow" w:hAnsi="Arial Narrow" w:cs="Arial"/>
        </w:rPr>
        <w:t xml:space="preserve"> </w:t>
      </w:r>
      <w:proofErr w:type="spellStart"/>
      <w:r>
        <w:rPr>
          <w:rFonts w:ascii="Arial Narrow" w:hAnsi="Arial Narrow" w:cs="Arial"/>
        </w:rPr>
        <w:t>acuan</w:t>
      </w:r>
      <w:proofErr w:type="spellEnd"/>
      <w:r>
        <w:rPr>
          <w:rFonts w:ascii="Arial Narrow" w:hAnsi="Arial Narrow" w:cs="Arial"/>
        </w:rPr>
        <w:t xml:space="preserve"> </w:t>
      </w:r>
      <w:proofErr w:type="spellStart"/>
      <w:r>
        <w:rPr>
          <w:rFonts w:ascii="Arial Narrow" w:hAnsi="Arial Narrow" w:cs="Arial"/>
        </w:rPr>
        <w:t>perencanaan</w:t>
      </w:r>
      <w:proofErr w:type="spellEnd"/>
      <w:r>
        <w:rPr>
          <w:rFonts w:ascii="Arial Narrow" w:hAnsi="Arial Narrow" w:cs="Arial"/>
        </w:rPr>
        <w:t xml:space="preserve"> yang </w:t>
      </w:r>
      <w:proofErr w:type="spellStart"/>
      <w:r>
        <w:rPr>
          <w:rFonts w:ascii="Arial Narrow" w:hAnsi="Arial Narrow" w:cs="Arial"/>
        </w:rPr>
        <w:t>membuat</w:t>
      </w:r>
      <w:proofErr w:type="spellEnd"/>
      <w:r>
        <w:rPr>
          <w:rFonts w:ascii="Arial Narrow" w:hAnsi="Arial Narrow" w:cs="Arial"/>
        </w:rPr>
        <w:t xml:space="preserve"> </w:t>
      </w:r>
      <w:proofErr w:type="spellStart"/>
      <w:r>
        <w:rPr>
          <w:rFonts w:ascii="Arial Narrow" w:hAnsi="Arial Narrow" w:cs="Arial"/>
        </w:rPr>
        <w:t>acuan</w:t>
      </w:r>
      <w:proofErr w:type="spellEnd"/>
      <w:r>
        <w:rPr>
          <w:rFonts w:ascii="Arial Narrow" w:hAnsi="Arial Narrow" w:cs="Arial"/>
        </w:rPr>
        <w:t xml:space="preserve"> </w:t>
      </w:r>
      <w:proofErr w:type="spellStart"/>
      <w:r>
        <w:rPr>
          <w:rFonts w:ascii="Arial Narrow" w:hAnsi="Arial Narrow" w:cs="Arial"/>
        </w:rPr>
        <w:t>perencanaan</w:t>
      </w:r>
      <w:proofErr w:type="spellEnd"/>
      <w:r>
        <w:rPr>
          <w:rFonts w:ascii="Arial Narrow" w:hAnsi="Arial Narrow" w:cs="Arial"/>
        </w:rPr>
        <w:t xml:space="preserve"> yang </w:t>
      </w:r>
      <w:proofErr w:type="spellStart"/>
      <w:r>
        <w:rPr>
          <w:rFonts w:ascii="Arial Narrow" w:hAnsi="Arial Narrow" w:cs="Arial"/>
        </w:rPr>
        <w:t>membuat</w:t>
      </w:r>
      <w:proofErr w:type="spellEnd"/>
      <w:r>
        <w:rPr>
          <w:rFonts w:ascii="Arial Narrow" w:hAnsi="Arial Narrow" w:cs="Arial"/>
        </w:rPr>
        <w:t xml:space="preserve"> </w:t>
      </w:r>
      <w:proofErr w:type="spellStart"/>
      <w:r>
        <w:rPr>
          <w:rFonts w:ascii="Arial Narrow" w:hAnsi="Arial Narrow" w:cs="Arial"/>
        </w:rPr>
        <w:t>Visi</w:t>
      </w:r>
      <w:proofErr w:type="spellEnd"/>
      <w:r>
        <w:rPr>
          <w:rFonts w:ascii="Arial Narrow" w:hAnsi="Arial Narrow" w:cs="Arial"/>
        </w:rPr>
        <w:t xml:space="preserve">, </w:t>
      </w:r>
      <w:proofErr w:type="spellStart"/>
      <w:r>
        <w:rPr>
          <w:rFonts w:ascii="Arial Narrow" w:hAnsi="Arial Narrow" w:cs="Arial"/>
        </w:rPr>
        <w:t>Misi,Tujuan</w:t>
      </w:r>
      <w:proofErr w:type="spellEnd"/>
      <w:r>
        <w:rPr>
          <w:rFonts w:ascii="Arial Narrow" w:hAnsi="Arial Narrow" w:cs="Arial"/>
        </w:rPr>
        <w:t xml:space="preserve">, </w:t>
      </w:r>
      <w:proofErr w:type="spellStart"/>
      <w:r>
        <w:rPr>
          <w:rFonts w:ascii="Arial Narrow" w:hAnsi="Arial Narrow" w:cs="Arial"/>
        </w:rPr>
        <w:t>Strategis</w:t>
      </w:r>
      <w:proofErr w:type="spellEnd"/>
      <w:r>
        <w:rPr>
          <w:rFonts w:ascii="Arial Narrow" w:hAnsi="Arial Narrow" w:cs="Arial"/>
        </w:rPr>
        <w:t xml:space="preserve">, </w:t>
      </w:r>
      <w:proofErr w:type="spellStart"/>
      <w:r>
        <w:rPr>
          <w:rFonts w:ascii="Arial Narrow" w:hAnsi="Arial Narrow" w:cs="Arial"/>
        </w:rPr>
        <w:t>Kebijakan</w:t>
      </w:r>
      <w:proofErr w:type="spellEnd"/>
      <w:r>
        <w:rPr>
          <w:rFonts w:ascii="Arial Narrow" w:hAnsi="Arial Narrow" w:cs="Arial"/>
        </w:rPr>
        <w:t xml:space="preserve">, program </w:t>
      </w:r>
      <w:proofErr w:type="spellStart"/>
      <w:r>
        <w:rPr>
          <w:rFonts w:ascii="Arial Narrow" w:hAnsi="Arial Narrow" w:cs="Arial"/>
        </w:rPr>
        <w:t>dan</w:t>
      </w:r>
      <w:proofErr w:type="spellEnd"/>
      <w:r>
        <w:rPr>
          <w:rFonts w:ascii="Arial Narrow" w:hAnsi="Arial Narrow" w:cs="Arial"/>
        </w:rPr>
        <w:t xml:space="preserve"> </w:t>
      </w:r>
      <w:proofErr w:type="spellStart"/>
      <w:r>
        <w:rPr>
          <w:rFonts w:ascii="Arial Narrow" w:hAnsi="Arial Narrow" w:cs="Arial"/>
        </w:rPr>
        <w:t>kegiatan</w:t>
      </w:r>
      <w:proofErr w:type="spellEnd"/>
      <w:r>
        <w:rPr>
          <w:rFonts w:ascii="Arial Narrow" w:hAnsi="Arial Narrow" w:cs="Arial"/>
        </w:rPr>
        <w:t xml:space="preserve"> </w:t>
      </w:r>
      <w:proofErr w:type="spellStart"/>
      <w:r>
        <w:rPr>
          <w:rFonts w:ascii="Arial Narrow" w:hAnsi="Arial Narrow" w:cs="Arial"/>
        </w:rPr>
        <w:t>pembangunan</w:t>
      </w:r>
      <w:proofErr w:type="spellEnd"/>
      <w:r>
        <w:rPr>
          <w:rFonts w:ascii="Arial Narrow" w:hAnsi="Arial Narrow" w:cs="Arial"/>
        </w:rPr>
        <w:t xml:space="preserve"> </w:t>
      </w:r>
      <w:proofErr w:type="spellStart"/>
      <w:r>
        <w:rPr>
          <w:rFonts w:ascii="Arial Narrow" w:hAnsi="Arial Narrow" w:cs="Arial"/>
        </w:rPr>
        <w:t>sesuai</w:t>
      </w:r>
      <w:proofErr w:type="spellEnd"/>
      <w:r>
        <w:rPr>
          <w:rFonts w:ascii="Arial Narrow" w:hAnsi="Arial Narrow" w:cs="Arial"/>
        </w:rPr>
        <w:t xml:space="preserve"> </w:t>
      </w:r>
      <w:proofErr w:type="spellStart"/>
      <w:r>
        <w:rPr>
          <w:rFonts w:ascii="Arial Narrow" w:hAnsi="Arial Narrow" w:cs="Arial"/>
        </w:rPr>
        <w:t>dengan</w:t>
      </w:r>
      <w:proofErr w:type="spellEnd"/>
      <w:r>
        <w:rPr>
          <w:rFonts w:ascii="Arial Narrow" w:hAnsi="Arial Narrow" w:cs="Arial"/>
        </w:rPr>
        <w:t xml:space="preserve"> </w:t>
      </w:r>
      <w:proofErr w:type="spellStart"/>
      <w:r>
        <w:rPr>
          <w:rFonts w:ascii="Arial Narrow" w:hAnsi="Arial Narrow" w:cs="Arial"/>
        </w:rPr>
        <w:t>tugas</w:t>
      </w:r>
      <w:proofErr w:type="spellEnd"/>
      <w:r>
        <w:rPr>
          <w:rFonts w:ascii="Arial Narrow" w:hAnsi="Arial Narrow" w:cs="Arial"/>
        </w:rPr>
        <w:t xml:space="preserve"> </w:t>
      </w:r>
      <w:proofErr w:type="spellStart"/>
      <w:r>
        <w:rPr>
          <w:rFonts w:ascii="Arial Narrow" w:hAnsi="Arial Narrow" w:cs="Arial"/>
        </w:rPr>
        <w:t>pokok</w:t>
      </w:r>
      <w:proofErr w:type="spellEnd"/>
      <w:r>
        <w:rPr>
          <w:rFonts w:ascii="Arial Narrow" w:hAnsi="Arial Narrow" w:cs="Arial"/>
        </w:rPr>
        <w:t xml:space="preserve"> </w:t>
      </w:r>
      <w:proofErr w:type="spellStart"/>
      <w:r>
        <w:rPr>
          <w:rFonts w:ascii="Arial Narrow" w:hAnsi="Arial Narrow" w:cs="Arial"/>
        </w:rPr>
        <w:t>dan</w:t>
      </w:r>
      <w:proofErr w:type="spellEnd"/>
      <w:r>
        <w:rPr>
          <w:rFonts w:ascii="Arial Narrow" w:hAnsi="Arial Narrow" w:cs="Arial"/>
        </w:rPr>
        <w:t xml:space="preserve"> </w:t>
      </w:r>
      <w:proofErr w:type="spellStart"/>
      <w:r>
        <w:rPr>
          <w:rFonts w:ascii="Arial Narrow" w:hAnsi="Arial Narrow" w:cs="Arial"/>
        </w:rPr>
        <w:t>fungsi</w:t>
      </w:r>
      <w:proofErr w:type="spellEnd"/>
      <w:r>
        <w:rPr>
          <w:rFonts w:ascii="Arial Narrow" w:hAnsi="Arial Narrow" w:cs="Arial"/>
        </w:rPr>
        <w:t xml:space="preserve"> </w:t>
      </w:r>
      <w:proofErr w:type="spellStart"/>
      <w:r>
        <w:rPr>
          <w:rFonts w:ascii="Arial Narrow" w:hAnsi="Arial Narrow" w:cs="Arial"/>
        </w:rPr>
        <w:t>kecamatan</w:t>
      </w:r>
      <w:proofErr w:type="spellEnd"/>
    </w:p>
    <w:p w:rsidR="007D6537" w:rsidRPr="007D6537" w:rsidRDefault="007D6537" w:rsidP="003E5FF8">
      <w:pPr>
        <w:pStyle w:val="BodyText"/>
        <w:numPr>
          <w:ilvl w:val="0"/>
          <w:numId w:val="20"/>
        </w:numPr>
        <w:spacing w:after="0" w:line="360" w:lineRule="auto"/>
        <w:ind w:left="1350"/>
        <w:jc w:val="both"/>
        <w:rPr>
          <w:rFonts w:ascii="Arial Narrow" w:hAnsi="Arial Narrow" w:cs="Arial"/>
          <w:lang w:val="en-US"/>
        </w:rPr>
      </w:pPr>
      <w:proofErr w:type="spellStart"/>
      <w:r>
        <w:rPr>
          <w:rFonts w:ascii="Arial Narrow" w:hAnsi="Arial Narrow" w:cs="Arial"/>
        </w:rPr>
        <w:t>Meningkatkan</w:t>
      </w:r>
      <w:proofErr w:type="spellEnd"/>
      <w:r>
        <w:rPr>
          <w:rFonts w:ascii="Arial Narrow" w:hAnsi="Arial Narrow" w:cs="Arial"/>
        </w:rPr>
        <w:t xml:space="preserve"> </w:t>
      </w:r>
      <w:proofErr w:type="spellStart"/>
      <w:r>
        <w:rPr>
          <w:rFonts w:ascii="Arial Narrow" w:hAnsi="Arial Narrow" w:cs="Arial"/>
        </w:rPr>
        <w:t>kualitas</w:t>
      </w:r>
      <w:proofErr w:type="spellEnd"/>
      <w:r>
        <w:rPr>
          <w:rFonts w:ascii="Arial Narrow" w:hAnsi="Arial Narrow" w:cs="Arial"/>
        </w:rPr>
        <w:t xml:space="preserve"> </w:t>
      </w:r>
      <w:proofErr w:type="spellStart"/>
      <w:r>
        <w:rPr>
          <w:rFonts w:ascii="Arial Narrow" w:hAnsi="Arial Narrow" w:cs="Arial"/>
        </w:rPr>
        <w:t>penyelenggaraan</w:t>
      </w:r>
      <w:proofErr w:type="spellEnd"/>
      <w:r>
        <w:rPr>
          <w:rFonts w:ascii="Arial Narrow" w:hAnsi="Arial Narrow" w:cs="Arial"/>
        </w:rPr>
        <w:t xml:space="preserve"> </w:t>
      </w:r>
      <w:proofErr w:type="spellStart"/>
      <w:r>
        <w:rPr>
          <w:rFonts w:ascii="Arial Narrow" w:hAnsi="Arial Narrow" w:cs="Arial"/>
        </w:rPr>
        <w:t>pemerintah</w:t>
      </w:r>
      <w:proofErr w:type="spellEnd"/>
      <w:r>
        <w:rPr>
          <w:rFonts w:ascii="Arial Narrow" w:hAnsi="Arial Narrow" w:cs="Arial"/>
        </w:rPr>
        <w:t xml:space="preserve"> yang </w:t>
      </w:r>
      <w:proofErr w:type="spellStart"/>
      <w:r>
        <w:rPr>
          <w:rFonts w:ascii="Arial Narrow" w:hAnsi="Arial Narrow" w:cs="Arial"/>
        </w:rPr>
        <w:t>didukung</w:t>
      </w:r>
      <w:proofErr w:type="spellEnd"/>
      <w:r>
        <w:rPr>
          <w:rFonts w:ascii="Arial Narrow" w:hAnsi="Arial Narrow" w:cs="Arial"/>
        </w:rPr>
        <w:t xml:space="preserve"> </w:t>
      </w:r>
      <w:proofErr w:type="spellStart"/>
      <w:r>
        <w:rPr>
          <w:rFonts w:ascii="Arial Narrow" w:hAnsi="Arial Narrow" w:cs="Arial"/>
        </w:rPr>
        <w:t>oleh</w:t>
      </w:r>
      <w:proofErr w:type="spellEnd"/>
      <w:r>
        <w:rPr>
          <w:rFonts w:ascii="Arial Narrow" w:hAnsi="Arial Narrow" w:cs="Arial"/>
        </w:rPr>
        <w:t xml:space="preserve"> </w:t>
      </w:r>
      <w:proofErr w:type="spellStart"/>
      <w:r>
        <w:rPr>
          <w:rFonts w:ascii="Arial Narrow" w:hAnsi="Arial Narrow" w:cs="Arial"/>
        </w:rPr>
        <w:t>aparatur</w:t>
      </w:r>
      <w:proofErr w:type="spellEnd"/>
      <w:r>
        <w:rPr>
          <w:rFonts w:ascii="Arial Narrow" w:hAnsi="Arial Narrow" w:cs="Arial"/>
        </w:rPr>
        <w:t xml:space="preserve"> </w:t>
      </w:r>
      <w:proofErr w:type="spellStart"/>
      <w:r>
        <w:rPr>
          <w:rFonts w:ascii="Arial Narrow" w:hAnsi="Arial Narrow" w:cs="Arial"/>
        </w:rPr>
        <w:t>pemerintah</w:t>
      </w:r>
      <w:proofErr w:type="spellEnd"/>
      <w:r>
        <w:rPr>
          <w:rFonts w:ascii="Arial Narrow" w:hAnsi="Arial Narrow" w:cs="Arial"/>
        </w:rPr>
        <w:t xml:space="preserve"> yang professional </w:t>
      </w:r>
      <w:proofErr w:type="spellStart"/>
      <w:r>
        <w:rPr>
          <w:rFonts w:ascii="Arial Narrow" w:hAnsi="Arial Narrow" w:cs="Arial"/>
        </w:rPr>
        <w:t>khususnya</w:t>
      </w:r>
      <w:proofErr w:type="spellEnd"/>
      <w:r>
        <w:rPr>
          <w:rFonts w:ascii="Arial Narrow" w:hAnsi="Arial Narrow" w:cs="Arial"/>
        </w:rPr>
        <w:t xml:space="preserve"> </w:t>
      </w:r>
      <w:proofErr w:type="spellStart"/>
      <w:r>
        <w:rPr>
          <w:rFonts w:ascii="Arial Narrow" w:hAnsi="Arial Narrow" w:cs="Arial"/>
        </w:rPr>
        <w:t>urusan</w:t>
      </w:r>
      <w:proofErr w:type="spellEnd"/>
      <w:r>
        <w:rPr>
          <w:rFonts w:ascii="Arial Narrow" w:hAnsi="Arial Narrow" w:cs="Arial"/>
        </w:rPr>
        <w:t xml:space="preserve"> </w:t>
      </w:r>
      <w:proofErr w:type="spellStart"/>
      <w:r>
        <w:rPr>
          <w:rFonts w:ascii="Arial Narrow" w:hAnsi="Arial Narrow" w:cs="Arial"/>
        </w:rPr>
        <w:t>perencanaan</w:t>
      </w:r>
      <w:proofErr w:type="spellEnd"/>
      <w:r>
        <w:rPr>
          <w:rFonts w:ascii="Arial Narrow" w:hAnsi="Arial Narrow" w:cs="Arial"/>
        </w:rPr>
        <w:t xml:space="preserve"> </w:t>
      </w:r>
      <w:proofErr w:type="spellStart"/>
      <w:r>
        <w:rPr>
          <w:rFonts w:ascii="Arial Narrow" w:hAnsi="Arial Narrow" w:cs="Arial"/>
        </w:rPr>
        <w:t>dan</w:t>
      </w:r>
      <w:proofErr w:type="spellEnd"/>
      <w:r>
        <w:rPr>
          <w:rFonts w:ascii="Arial Narrow" w:hAnsi="Arial Narrow" w:cs="Arial"/>
        </w:rPr>
        <w:t xml:space="preserve"> </w:t>
      </w:r>
      <w:proofErr w:type="spellStart"/>
      <w:r>
        <w:rPr>
          <w:rFonts w:ascii="Arial Narrow" w:hAnsi="Arial Narrow" w:cs="Arial"/>
        </w:rPr>
        <w:t>pelayanan</w:t>
      </w:r>
      <w:proofErr w:type="spellEnd"/>
      <w:r>
        <w:rPr>
          <w:rFonts w:ascii="Arial Narrow" w:hAnsi="Arial Narrow" w:cs="Arial"/>
        </w:rPr>
        <w:t xml:space="preserve"> prima </w:t>
      </w:r>
      <w:proofErr w:type="spellStart"/>
      <w:r>
        <w:rPr>
          <w:rFonts w:ascii="Arial Narrow" w:hAnsi="Arial Narrow" w:cs="Arial"/>
        </w:rPr>
        <w:t>pada</w:t>
      </w:r>
      <w:proofErr w:type="spellEnd"/>
      <w:r>
        <w:rPr>
          <w:rFonts w:ascii="Arial Narrow" w:hAnsi="Arial Narrow" w:cs="Arial"/>
        </w:rPr>
        <w:t xml:space="preserve"> </w:t>
      </w:r>
      <w:proofErr w:type="spellStart"/>
      <w:r>
        <w:rPr>
          <w:rFonts w:ascii="Arial Narrow" w:hAnsi="Arial Narrow" w:cs="Arial"/>
        </w:rPr>
        <w:t>masyarakat</w:t>
      </w:r>
      <w:bookmarkStart w:id="0" w:name="_GoBack"/>
      <w:bookmarkEnd w:id="0"/>
      <w:proofErr w:type="spellEnd"/>
    </w:p>
    <w:p w:rsidR="007D6537" w:rsidRPr="003763FF" w:rsidRDefault="007D6537" w:rsidP="003E5FF8">
      <w:pPr>
        <w:pStyle w:val="BodyText"/>
        <w:numPr>
          <w:ilvl w:val="0"/>
          <w:numId w:val="20"/>
        </w:numPr>
        <w:spacing w:after="0" w:line="360" w:lineRule="auto"/>
        <w:ind w:left="1350"/>
        <w:jc w:val="both"/>
        <w:rPr>
          <w:rFonts w:ascii="Arial Narrow" w:hAnsi="Arial Narrow" w:cs="Arial"/>
          <w:lang w:val="en-US"/>
        </w:rPr>
      </w:pPr>
      <w:proofErr w:type="spellStart"/>
      <w:r>
        <w:rPr>
          <w:rFonts w:ascii="Arial Narrow" w:hAnsi="Arial Narrow" w:cs="Arial"/>
        </w:rPr>
        <w:t>Bahan</w:t>
      </w:r>
      <w:proofErr w:type="spellEnd"/>
      <w:r>
        <w:rPr>
          <w:rFonts w:ascii="Arial Narrow" w:hAnsi="Arial Narrow" w:cs="Arial"/>
        </w:rPr>
        <w:t xml:space="preserve"> </w:t>
      </w:r>
      <w:proofErr w:type="spellStart"/>
      <w:r>
        <w:rPr>
          <w:rFonts w:ascii="Arial Narrow" w:hAnsi="Arial Narrow" w:cs="Arial"/>
        </w:rPr>
        <w:t>evaluasi</w:t>
      </w:r>
      <w:proofErr w:type="spellEnd"/>
      <w:r>
        <w:rPr>
          <w:rFonts w:ascii="Arial Narrow" w:hAnsi="Arial Narrow" w:cs="Arial"/>
        </w:rPr>
        <w:t xml:space="preserve"> </w:t>
      </w:r>
      <w:proofErr w:type="spellStart"/>
      <w:r>
        <w:rPr>
          <w:rFonts w:ascii="Arial Narrow" w:hAnsi="Arial Narrow" w:cs="Arial"/>
        </w:rPr>
        <w:t>Perencanaan</w:t>
      </w:r>
      <w:proofErr w:type="spellEnd"/>
      <w:r>
        <w:rPr>
          <w:rFonts w:ascii="Arial Narrow" w:hAnsi="Arial Narrow" w:cs="Arial"/>
        </w:rPr>
        <w:t xml:space="preserve"> </w:t>
      </w:r>
      <w:proofErr w:type="spellStart"/>
      <w:r>
        <w:rPr>
          <w:rFonts w:ascii="Arial Narrow" w:hAnsi="Arial Narrow" w:cs="Arial"/>
        </w:rPr>
        <w:t>tugas-tugas</w:t>
      </w:r>
      <w:proofErr w:type="spellEnd"/>
      <w:r>
        <w:rPr>
          <w:rFonts w:ascii="Arial Narrow" w:hAnsi="Arial Narrow" w:cs="Arial"/>
        </w:rPr>
        <w:t xml:space="preserve"> </w:t>
      </w:r>
      <w:proofErr w:type="spellStart"/>
      <w:r>
        <w:rPr>
          <w:rFonts w:ascii="Arial Narrow" w:hAnsi="Arial Narrow" w:cs="Arial"/>
        </w:rPr>
        <w:t>Camat</w:t>
      </w:r>
      <w:proofErr w:type="spellEnd"/>
      <w:r>
        <w:rPr>
          <w:rFonts w:ascii="Arial Narrow" w:hAnsi="Arial Narrow" w:cs="Arial"/>
        </w:rPr>
        <w:t xml:space="preserve"> </w:t>
      </w:r>
      <w:proofErr w:type="spellStart"/>
      <w:r>
        <w:rPr>
          <w:rFonts w:ascii="Arial Narrow" w:hAnsi="Arial Narrow" w:cs="Arial"/>
        </w:rPr>
        <w:t>Berikutnya</w:t>
      </w:r>
      <w:proofErr w:type="spellEnd"/>
    </w:p>
    <w:p w:rsidR="003763FF" w:rsidRDefault="003763FF" w:rsidP="003E5FF8">
      <w:pPr>
        <w:pStyle w:val="BodyText"/>
        <w:spacing w:after="0" w:line="360" w:lineRule="auto"/>
        <w:ind w:left="1350"/>
        <w:jc w:val="both"/>
        <w:rPr>
          <w:rFonts w:ascii="Arial Narrow" w:hAnsi="Arial Narrow" w:cs="Arial"/>
          <w:lang w:val="en-US"/>
        </w:rPr>
      </w:pPr>
    </w:p>
    <w:p w:rsidR="002C215E" w:rsidRDefault="002C215E" w:rsidP="003E5FF8">
      <w:pPr>
        <w:pStyle w:val="BodyText"/>
        <w:spacing w:after="0" w:line="360" w:lineRule="auto"/>
        <w:ind w:left="1350"/>
        <w:jc w:val="both"/>
        <w:rPr>
          <w:rFonts w:ascii="Arial Narrow" w:hAnsi="Arial Narrow" w:cs="Arial"/>
          <w:lang w:val="en-US"/>
        </w:rPr>
      </w:pPr>
    </w:p>
    <w:p w:rsidR="002C215E" w:rsidRDefault="002C215E" w:rsidP="003E5FF8">
      <w:pPr>
        <w:pStyle w:val="BodyText"/>
        <w:spacing w:after="0" w:line="360" w:lineRule="auto"/>
        <w:ind w:left="1350"/>
        <w:jc w:val="both"/>
        <w:rPr>
          <w:rFonts w:ascii="Arial Narrow" w:hAnsi="Arial Narrow" w:cs="Arial"/>
          <w:lang w:val="en-US"/>
        </w:rPr>
      </w:pPr>
    </w:p>
    <w:p w:rsidR="002C215E" w:rsidRDefault="002C215E" w:rsidP="003E5FF8">
      <w:pPr>
        <w:pStyle w:val="BodyText"/>
        <w:spacing w:after="0" w:line="360" w:lineRule="auto"/>
        <w:ind w:left="1350"/>
        <w:jc w:val="both"/>
        <w:rPr>
          <w:rFonts w:ascii="Arial Narrow" w:hAnsi="Arial Narrow" w:cs="Arial"/>
          <w:lang w:val="en-US"/>
        </w:rPr>
      </w:pPr>
    </w:p>
    <w:p w:rsidR="002C215E" w:rsidRPr="00B57856" w:rsidRDefault="002C215E" w:rsidP="003E5FF8">
      <w:pPr>
        <w:pStyle w:val="BodyText"/>
        <w:spacing w:after="0" w:line="360" w:lineRule="auto"/>
        <w:ind w:left="1350"/>
        <w:jc w:val="both"/>
        <w:rPr>
          <w:rFonts w:ascii="Arial Narrow" w:hAnsi="Arial Narrow" w:cs="Arial"/>
          <w:lang w:val="en-US"/>
        </w:rPr>
      </w:pPr>
    </w:p>
    <w:p w:rsidR="009F44A6" w:rsidRPr="00B57856" w:rsidRDefault="003763FF" w:rsidP="003E5FF8">
      <w:pPr>
        <w:pStyle w:val="ListParagraph"/>
        <w:numPr>
          <w:ilvl w:val="1"/>
          <w:numId w:val="1"/>
        </w:numPr>
        <w:autoSpaceDE w:val="0"/>
        <w:autoSpaceDN w:val="0"/>
        <w:adjustRightInd w:val="0"/>
        <w:spacing w:before="120" w:after="0" w:line="360" w:lineRule="auto"/>
        <w:ind w:firstLine="0"/>
        <w:rPr>
          <w:rFonts w:ascii="Arial Narrow" w:eastAsia="Arial Unicode MS" w:hAnsi="Arial Narrow" w:cs="Times New Roman"/>
          <w:b/>
          <w:sz w:val="24"/>
          <w:szCs w:val="24"/>
        </w:rPr>
      </w:pPr>
      <w:r>
        <w:rPr>
          <w:rFonts w:ascii="Arial Narrow" w:eastAsia="Arial Unicode MS" w:hAnsi="Arial Narrow" w:cs="Times New Roman"/>
          <w:b/>
          <w:sz w:val="24"/>
          <w:szCs w:val="24"/>
        </w:rPr>
        <w:lastRenderedPageBreak/>
        <w:t>S</w:t>
      </w:r>
      <w:proofErr w:type="spellStart"/>
      <w:r>
        <w:rPr>
          <w:rFonts w:ascii="Arial Narrow" w:eastAsia="Arial Unicode MS" w:hAnsi="Arial Narrow" w:cs="Times New Roman"/>
          <w:b/>
          <w:sz w:val="24"/>
          <w:szCs w:val="24"/>
          <w:lang w:val="en-US"/>
        </w:rPr>
        <w:t>istematika</w:t>
      </w:r>
      <w:proofErr w:type="spellEnd"/>
      <w:r>
        <w:rPr>
          <w:rFonts w:ascii="Arial Narrow" w:eastAsia="Arial Unicode MS" w:hAnsi="Arial Narrow" w:cs="Times New Roman"/>
          <w:b/>
          <w:sz w:val="24"/>
          <w:szCs w:val="24"/>
          <w:lang w:val="en-US"/>
        </w:rPr>
        <w:t xml:space="preserve"> </w:t>
      </w:r>
      <w:proofErr w:type="spellStart"/>
      <w:r>
        <w:rPr>
          <w:rFonts w:ascii="Arial Narrow" w:eastAsia="Arial Unicode MS" w:hAnsi="Arial Narrow" w:cs="Times New Roman"/>
          <w:b/>
          <w:sz w:val="24"/>
          <w:szCs w:val="24"/>
          <w:lang w:val="en-US"/>
        </w:rPr>
        <w:t>Penulisan</w:t>
      </w:r>
      <w:proofErr w:type="spellEnd"/>
    </w:p>
    <w:p w:rsidR="00D273D4" w:rsidRDefault="00D273D4" w:rsidP="003763FF">
      <w:pPr>
        <w:spacing w:before="120" w:after="0" w:line="360" w:lineRule="auto"/>
        <w:ind w:firstLine="900"/>
        <w:jc w:val="both"/>
        <w:rPr>
          <w:rFonts w:ascii="Arial Narrow" w:hAnsi="Arial Narrow" w:cs="Arial"/>
          <w:sz w:val="24"/>
          <w:szCs w:val="24"/>
          <w:lang w:val="en-US"/>
        </w:rPr>
      </w:pPr>
      <w:r w:rsidRPr="00B57856">
        <w:rPr>
          <w:rFonts w:ascii="Arial Narrow" w:hAnsi="Arial Narrow" w:cs="Arial"/>
          <w:sz w:val="24"/>
          <w:szCs w:val="24"/>
        </w:rPr>
        <w:t>Rencana Kerja Kecamatan Serang Tahun 201</w:t>
      </w:r>
      <w:r w:rsidR="005131E6">
        <w:rPr>
          <w:rFonts w:ascii="Arial Narrow" w:hAnsi="Arial Narrow" w:cs="Arial"/>
          <w:sz w:val="24"/>
          <w:szCs w:val="24"/>
        </w:rPr>
        <w:t>9</w:t>
      </w:r>
      <w:r w:rsidRPr="00B57856">
        <w:rPr>
          <w:rFonts w:ascii="Arial Narrow" w:hAnsi="Arial Narrow" w:cs="Arial"/>
          <w:sz w:val="24"/>
          <w:szCs w:val="24"/>
        </w:rPr>
        <w:t xml:space="preserve"> disusun dengan sistematika penulisan </w:t>
      </w:r>
      <w:r w:rsidR="003E5FF8">
        <w:rPr>
          <w:rFonts w:ascii="Arial Narrow" w:hAnsi="Arial Narrow" w:cs="Arial"/>
          <w:sz w:val="24"/>
          <w:szCs w:val="24"/>
          <w:lang w:val="en-US"/>
        </w:rPr>
        <w:t xml:space="preserve"> </w:t>
      </w:r>
      <w:r w:rsidR="003E5FF8">
        <w:rPr>
          <w:rFonts w:ascii="Arial Narrow" w:hAnsi="Arial Narrow" w:cs="Arial"/>
          <w:sz w:val="24"/>
          <w:szCs w:val="24"/>
          <w:lang w:val="en-US"/>
        </w:rPr>
        <w:br/>
        <w:t xml:space="preserve">      </w:t>
      </w:r>
      <w:r w:rsidRPr="00B57856">
        <w:rPr>
          <w:rFonts w:ascii="Arial Narrow" w:hAnsi="Arial Narrow" w:cs="Arial"/>
          <w:sz w:val="24"/>
          <w:szCs w:val="24"/>
        </w:rPr>
        <w:t xml:space="preserve">sebagai berikut : </w:t>
      </w:r>
    </w:p>
    <w:tbl>
      <w:tblPr>
        <w:tblStyle w:val="TableGrid"/>
        <w:tblW w:w="900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8010"/>
      </w:tblGrid>
      <w:tr w:rsidR="003E5FF8" w:rsidRPr="003E5FF8" w:rsidTr="003E5FF8">
        <w:tc>
          <w:tcPr>
            <w:tcW w:w="9000" w:type="dxa"/>
            <w:gridSpan w:val="2"/>
          </w:tcPr>
          <w:p w:rsidR="003E5FF8" w:rsidRPr="003E5FF8" w:rsidRDefault="003E5FF8" w:rsidP="003E5FF8">
            <w:pPr>
              <w:spacing w:line="360" w:lineRule="auto"/>
              <w:rPr>
                <w:rFonts w:ascii="Arial Narrow" w:hAnsi="Arial Narrow"/>
                <w:b/>
                <w:sz w:val="24"/>
                <w:szCs w:val="24"/>
              </w:rPr>
            </w:pPr>
            <w:r w:rsidRPr="003E5FF8">
              <w:rPr>
                <w:rFonts w:ascii="Arial Narrow" w:hAnsi="Arial Narrow"/>
                <w:b/>
                <w:sz w:val="24"/>
                <w:szCs w:val="24"/>
              </w:rPr>
              <w:t>BAB I      PENDAHULUAN</w:t>
            </w:r>
          </w:p>
        </w:tc>
      </w:tr>
      <w:tr w:rsidR="003E5FF8" w:rsidRPr="003E5FF8" w:rsidTr="003E5FF8">
        <w:tc>
          <w:tcPr>
            <w:tcW w:w="990" w:type="dxa"/>
          </w:tcPr>
          <w:p w:rsidR="003E5FF8" w:rsidRPr="003E5FF8" w:rsidRDefault="003E5FF8" w:rsidP="003E5FF8">
            <w:pPr>
              <w:spacing w:line="360" w:lineRule="auto"/>
              <w:rPr>
                <w:rFonts w:ascii="Arial Narrow" w:hAnsi="Arial Narrow"/>
                <w:sz w:val="24"/>
                <w:szCs w:val="24"/>
              </w:rPr>
            </w:pPr>
          </w:p>
        </w:tc>
        <w:tc>
          <w:tcPr>
            <w:tcW w:w="8010" w:type="dxa"/>
          </w:tcPr>
          <w:p w:rsidR="003E5FF8" w:rsidRPr="003E5FF8" w:rsidRDefault="003E5FF8" w:rsidP="003E5FF8">
            <w:pPr>
              <w:pStyle w:val="ListParagraph"/>
              <w:numPr>
                <w:ilvl w:val="1"/>
                <w:numId w:val="23"/>
              </w:numPr>
              <w:spacing w:line="360" w:lineRule="auto"/>
              <w:ind w:left="0"/>
              <w:rPr>
                <w:rFonts w:ascii="Arial Narrow" w:hAnsi="Arial Narrow" w:cs="Times New Roman"/>
                <w:sz w:val="24"/>
                <w:szCs w:val="24"/>
              </w:rPr>
            </w:pPr>
            <w:r>
              <w:rPr>
                <w:rFonts w:ascii="Arial Narrow" w:hAnsi="Arial Narrow" w:cs="Times New Roman"/>
                <w:sz w:val="24"/>
                <w:szCs w:val="24"/>
              </w:rPr>
              <w:t xml:space="preserve">1.1. </w:t>
            </w:r>
            <w:proofErr w:type="spellStart"/>
            <w:r w:rsidRPr="003E5FF8">
              <w:rPr>
                <w:rFonts w:ascii="Arial Narrow" w:hAnsi="Arial Narrow" w:cs="Times New Roman"/>
                <w:sz w:val="24"/>
                <w:szCs w:val="24"/>
              </w:rPr>
              <w:t>Latar</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Belakang</w:t>
            </w:r>
            <w:proofErr w:type="spellEnd"/>
          </w:p>
          <w:p w:rsidR="003E5FF8" w:rsidRPr="003E5FF8" w:rsidRDefault="003E5FF8" w:rsidP="003E5FF8">
            <w:pPr>
              <w:pStyle w:val="ListParagraph"/>
              <w:numPr>
                <w:ilvl w:val="1"/>
                <w:numId w:val="23"/>
              </w:numPr>
              <w:spacing w:line="360" w:lineRule="auto"/>
              <w:ind w:left="0"/>
              <w:rPr>
                <w:rFonts w:ascii="Arial Narrow" w:hAnsi="Arial Narrow" w:cs="Times New Roman"/>
                <w:sz w:val="24"/>
                <w:szCs w:val="24"/>
              </w:rPr>
            </w:pPr>
            <w:r>
              <w:rPr>
                <w:rFonts w:ascii="Arial Narrow" w:hAnsi="Arial Narrow" w:cs="Times New Roman"/>
                <w:sz w:val="24"/>
                <w:szCs w:val="24"/>
              </w:rPr>
              <w:t xml:space="preserve">1.2. </w:t>
            </w:r>
            <w:proofErr w:type="spellStart"/>
            <w:r w:rsidRPr="003E5FF8">
              <w:rPr>
                <w:rFonts w:ascii="Arial Narrow" w:hAnsi="Arial Narrow" w:cs="Times New Roman"/>
                <w:sz w:val="24"/>
                <w:szCs w:val="24"/>
              </w:rPr>
              <w:t>Landasan</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Hukum</w:t>
            </w:r>
            <w:proofErr w:type="spellEnd"/>
          </w:p>
          <w:p w:rsidR="003E5FF8" w:rsidRPr="003E5FF8" w:rsidRDefault="003E5FF8" w:rsidP="003E5FF8">
            <w:pPr>
              <w:pStyle w:val="ListParagraph"/>
              <w:numPr>
                <w:ilvl w:val="1"/>
                <w:numId w:val="23"/>
              </w:numPr>
              <w:spacing w:line="360" w:lineRule="auto"/>
              <w:ind w:left="0"/>
              <w:rPr>
                <w:rFonts w:ascii="Arial Narrow" w:hAnsi="Arial Narrow" w:cs="Times New Roman"/>
                <w:sz w:val="24"/>
                <w:szCs w:val="24"/>
              </w:rPr>
            </w:pPr>
            <w:r>
              <w:rPr>
                <w:rFonts w:ascii="Arial Narrow" w:hAnsi="Arial Narrow" w:cs="Times New Roman"/>
                <w:sz w:val="24"/>
                <w:szCs w:val="24"/>
              </w:rPr>
              <w:t xml:space="preserve">1.3. </w:t>
            </w:r>
            <w:proofErr w:type="spellStart"/>
            <w:r w:rsidRPr="003E5FF8">
              <w:rPr>
                <w:rFonts w:ascii="Arial Narrow" w:hAnsi="Arial Narrow" w:cs="Times New Roman"/>
                <w:sz w:val="24"/>
                <w:szCs w:val="24"/>
              </w:rPr>
              <w:t>Maksud</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dan</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Tujuan</w:t>
            </w:r>
            <w:proofErr w:type="spellEnd"/>
          </w:p>
          <w:p w:rsidR="003E5FF8" w:rsidRPr="003E5FF8" w:rsidRDefault="003E5FF8" w:rsidP="003E5FF8">
            <w:pPr>
              <w:pStyle w:val="ListParagraph"/>
              <w:numPr>
                <w:ilvl w:val="1"/>
                <w:numId w:val="23"/>
              </w:numPr>
              <w:spacing w:line="360" w:lineRule="auto"/>
              <w:ind w:left="0"/>
              <w:rPr>
                <w:rFonts w:ascii="Arial Narrow" w:hAnsi="Arial Narrow" w:cs="Times New Roman"/>
                <w:sz w:val="24"/>
                <w:szCs w:val="24"/>
              </w:rPr>
            </w:pPr>
            <w:r>
              <w:rPr>
                <w:rFonts w:ascii="Arial Narrow" w:hAnsi="Arial Narrow" w:cs="Times New Roman"/>
                <w:sz w:val="24"/>
                <w:szCs w:val="24"/>
              </w:rPr>
              <w:t xml:space="preserve">1.4. </w:t>
            </w:r>
            <w:proofErr w:type="spellStart"/>
            <w:r w:rsidRPr="003E5FF8">
              <w:rPr>
                <w:rFonts w:ascii="Arial Narrow" w:hAnsi="Arial Narrow" w:cs="Times New Roman"/>
                <w:sz w:val="24"/>
                <w:szCs w:val="24"/>
              </w:rPr>
              <w:t>Sistematika</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Penulisan</w:t>
            </w:r>
            <w:proofErr w:type="spellEnd"/>
          </w:p>
        </w:tc>
      </w:tr>
      <w:tr w:rsidR="003E5FF8" w:rsidRPr="003E5FF8" w:rsidTr="003E5FF8">
        <w:tc>
          <w:tcPr>
            <w:tcW w:w="990" w:type="dxa"/>
          </w:tcPr>
          <w:p w:rsidR="003E5FF8" w:rsidRPr="003E5FF8" w:rsidRDefault="003E5FF8" w:rsidP="003E5FF8">
            <w:pPr>
              <w:spacing w:line="360" w:lineRule="auto"/>
              <w:rPr>
                <w:rFonts w:ascii="Arial Narrow" w:hAnsi="Arial Narrow"/>
                <w:b/>
                <w:sz w:val="24"/>
                <w:szCs w:val="24"/>
              </w:rPr>
            </w:pPr>
            <w:r w:rsidRPr="003E5FF8">
              <w:rPr>
                <w:rFonts w:ascii="Arial Narrow" w:hAnsi="Arial Narrow"/>
                <w:b/>
                <w:sz w:val="24"/>
                <w:szCs w:val="24"/>
              </w:rPr>
              <w:t>BAB II</w:t>
            </w:r>
          </w:p>
        </w:tc>
        <w:tc>
          <w:tcPr>
            <w:tcW w:w="8010" w:type="dxa"/>
          </w:tcPr>
          <w:p w:rsidR="003E5FF8" w:rsidRPr="003E5FF8" w:rsidRDefault="003E5FF8" w:rsidP="003E5FF8">
            <w:pPr>
              <w:spacing w:line="360" w:lineRule="auto"/>
              <w:rPr>
                <w:rFonts w:ascii="Arial Narrow" w:hAnsi="Arial Narrow"/>
                <w:b/>
                <w:sz w:val="24"/>
                <w:szCs w:val="24"/>
                <w:lang w:val="id-ID"/>
              </w:rPr>
            </w:pPr>
            <w:r w:rsidRPr="003E5FF8">
              <w:rPr>
                <w:rFonts w:ascii="Arial Narrow" w:hAnsi="Arial Narrow"/>
                <w:b/>
                <w:sz w:val="24"/>
                <w:szCs w:val="24"/>
              </w:rPr>
              <w:t>EVALUASI PELAKSANAAN RENJA SKPD TAHUN LALU</w:t>
            </w:r>
          </w:p>
        </w:tc>
      </w:tr>
      <w:tr w:rsidR="003E5FF8" w:rsidRPr="003E5FF8" w:rsidTr="003E5FF8">
        <w:tc>
          <w:tcPr>
            <w:tcW w:w="990" w:type="dxa"/>
          </w:tcPr>
          <w:p w:rsidR="003E5FF8" w:rsidRPr="003E5FF8" w:rsidRDefault="003E5FF8" w:rsidP="003E5FF8">
            <w:pPr>
              <w:spacing w:line="360" w:lineRule="auto"/>
              <w:rPr>
                <w:rFonts w:ascii="Arial Narrow" w:hAnsi="Arial Narrow"/>
                <w:sz w:val="24"/>
                <w:szCs w:val="24"/>
              </w:rPr>
            </w:pPr>
          </w:p>
        </w:tc>
        <w:tc>
          <w:tcPr>
            <w:tcW w:w="8010" w:type="dxa"/>
          </w:tcPr>
          <w:p w:rsidR="003E5FF8" w:rsidRPr="003E5FF8" w:rsidRDefault="003E5FF8" w:rsidP="003E5FF8">
            <w:pPr>
              <w:pStyle w:val="ListParagraph"/>
              <w:numPr>
                <w:ilvl w:val="1"/>
                <w:numId w:val="24"/>
              </w:numPr>
              <w:spacing w:line="360" w:lineRule="auto"/>
              <w:ind w:left="0"/>
              <w:rPr>
                <w:rFonts w:ascii="Arial Narrow" w:hAnsi="Arial Narrow" w:cs="Times New Roman"/>
                <w:sz w:val="24"/>
                <w:szCs w:val="24"/>
              </w:rPr>
            </w:pPr>
            <w:r>
              <w:rPr>
                <w:rFonts w:ascii="Arial Narrow" w:hAnsi="Arial Narrow" w:cs="Times New Roman"/>
                <w:sz w:val="24"/>
                <w:szCs w:val="24"/>
              </w:rPr>
              <w:t xml:space="preserve">2.1. </w:t>
            </w:r>
            <w:proofErr w:type="spellStart"/>
            <w:r w:rsidRPr="003E5FF8">
              <w:rPr>
                <w:rFonts w:ascii="Arial Narrow" w:hAnsi="Arial Narrow" w:cs="Times New Roman"/>
                <w:sz w:val="24"/>
                <w:szCs w:val="24"/>
              </w:rPr>
              <w:t>Evaluasi</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Pelaksanaan</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Renja</w:t>
            </w:r>
            <w:proofErr w:type="spellEnd"/>
            <w:r w:rsidRPr="003E5FF8">
              <w:rPr>
                <w:rFonts w:ascii="Arial Narrow" w:hAnsi="Arial Narrow" w:cs="Times New Roman"/>
                <w:sz w:val="24"/>
                <w:szCs w:val="24"/>
              </w:rPr>
              <w:t xml:space="preserve"> SKPD </w:t>
            </w:r>
            <w:proofErr w:type="spellStart"/>
            <w:r w:rsidRPr="003E5FF8">
              <w:rPr>
                <w:rFonts w:ascii="Arial Narrow" w:hAnsi="Arial Narrow" w:cs="Times New Roman"/>
                <w:sz w:val="24"/>
                <w:szCs w:val="24"/>
              </w:rPr>
              <w:t>Tahun</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Lalu</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dan</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capaian</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Renstra</w:t>
            </w:r>
            <w:proofErr w:type="spellEnd"/>
            <w:r w:rsidRPr="003E5FF8">
              <w:rPr>
                <w:rFonts w:ascii="Arial Narrow" w:hAnsi="Arial Narrow" w:cs="Times New Roman"/>
                <w:sz w:val="24"/>
                <w:szCs w:val="24"/>
              </w:rPr>
              <w:t xml:space="preserve"> </w:t>
            </w:r>
            <w:r>
              <w:rPr>
                <w:rFonts w:ascii="Arial Narrow" w:hAnsi="Arial Narrow" w:cs="Times New Roman"/>
                <w:sz w:val="24"/>
                <w:szCs w:val="24"/>
              </w:rPr>
              <w:t>SKPD</w:t>
            </w:r>
          </w:p>
          <w:p w:rsidR="003E5FF8" w:rsidRPr="003E5FF8" w:rsidRDefault="003E5FF8" w:rsidP="003E5FF8">
            <w:pPr>
              <w:pStyle w:val="ListParagraph"/>
              <w:numPr>
                <w:ilvl w:val="1"/>
                <w:numId w:val="24"/>
              </w:numPr>
              <w:spacing w:line="360" w:lineRule="auto"/>
              <w:ind w:left="0"/>
              <w:rPr>
                <w:rFonts w:ascii="Arial Narrow" w:hAnsi="Arial Narrow" w:cs="Times New Roman"/>
                <w:sz w:val="24"/>
                <w:szCs w:val="24"/>
              </w:rPr>
            </w:pPr>
            <w:r>
              <w:rPr>
                <w:rFonts w:ascii="Arial Narrow" w:hAnsi="Arial Narrow" w:cs="Times New Roman"/>
                <w:sz w:val="24"/>
                <w:szCs w:val="24"/>
              </w:rPr>
              <w:t xml:space="preserve">2.2. </w:t>
            </w:r>
            <w:proofErr w:type="spellStart"/>
            <w:r w:rsidRPr="003E5FF8">
              <w:rPr>
                <w:rFonts w:ascii="Arial Narrow" w:hAnsi="Arial Narrow" w:cs="Times New Roman"/>
                <w:sz w:val="24"/>
                <w:szCs w:val="24"/>
              </w:rPr>
              <w:t>Analisis</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Kinerja</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Pelayanan</w:t>
            </w:r>
            <w:proofErr w:type="spellEnd"/>
            <w:r w:rsidRPr="003E5FF8">
              <w:rPr>
                <w:rFonts w:ascii="Arial Narrow" w:hAnsi="Arial Narrow" w:cs="Times New Roman"/>
                <w:sz w:val="24"/>
                <w:szCs w:val="24"/>
              </w:rPr>
              <w:t xml:space="preserve"> SKPD</w:t>
            </w:r>
          </w:p>
          <w:p w:rsidR="003E5FF8" w:rsidRPr="003E5FF8" w:rsidRDefault="003E5FF8" w:rsidP="003E5FF8">
            <w:pPr>
              <w:pStyle w:val="ListParagraph"/>
              <w:numPr>
                <w:ilvl w:val="1"/>
                <w:numId w:val="24"/>
              </w:numPr>
              <w:spacing w:line="360" w:lineRule="auto"/>
              <w:ind w:left="0"/>
              <w:rPr>
                <w:rFonts w:ascii="Arial Narrow" w:hAnsi="Arial Narrow" w:cs="Times New Roman"/>
                <w:sz w:val="24"/>
                <w:szCs w:val="24"/>
              </w:rPr>
            </w:pPr>
            <w:r>
              <w:rPr>
                <w:rFonts w:ascii="Arial Narrow" w:hAnsi="Arial Narrow" w:cs="Times New Roman"/>
                <w:sz w:val="24"/>
                <w:szCs w:val="24"/>
              </w:rPr>
              <w:t xml:space="preserve">2.3. </w:t>
            </w:r>
            <w:proofErr w:type="spellStart"/>
            <w:r w:rsidRPr="003E5FF8">
              <w:rPr>
                <w:rFonts w:ascii="Arial Narrow" w:hAnsi="Arial Narrow" w:cs="Times New Roman"/>
                <w:sz w:val="24"/>
                <w:szCs w:val="24"/>
              </w:rPr>
              <w:t>Isu-Isu</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Penting</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Penyelenggaraan</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Tugas</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dan</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Fungsi</w:t>
            </w:r>
            <w:proofErr w:type="spellEnd"/>
            <w:r w:rsidRPr="003E5FF8">
              <w:rPr>
                <w:rFonts w:ascii="Arial Narrow" w:hAnsi="Arial Narrow" w:cs="Times New Roman"/>
                <w:sz w:val="24"/>
                <w:szCs w:val="24"/>
              </w:rPr>
              <w:t xml:space="preserve"> SKPD</w:t>
            </w:r>
          </w:p>
          <w:p w:rsidR="003E5FF8" w:rsidRPr="003E5FF8" w:rsidRDefault="003E5FF8" w:rsidP="003E5FF8">
            <w:pPr>
              <w:pStyle w:val="ListParagraph"/>
              <w:numPr>
                <w:ilvl w:val="1"/>
                <w:numId w:val="24"/>
              </w:numPr>
              <w:spacing w:line="360" w:lineRule="auto"/>
              <w:ind w:left="0"/>
              <w:rPr>
                <w:rFonts w:ascii="Arial Narrow" w:hAnsi="Arial Narrow" w:cs="Times New Roman"/>
                <w:sz w:val="24"/>
                <w:szCs w:val="24"/>
              </w:rPr>
            </w:pPr>
            <w:r>
              <w:rPr>
                <w:rFonts w:ascii="Arial Narrow" w:hAnsi="Arial Narrow" w:cs="Times New Roman"/>
                <w:sz w:val="24"/>
                <w:szCs w:val="24"/>
              </w:rPr>
              <w:t xml:space="preserve">2.4. </w:t>
            </w:r>
            <w:r w:rsidRPr="003E5FF8">
              <w:rPr>
                <w:rFonts w:ascii="Arial Narrow" w:hAnsi="Arial Narrow" w:cs="Times New Roman"/>
                <w:sz w:val="24"/>
                <w:szCs w:val="24"/>
              </w:rPr>
              <w:t xml:space="preserve">Review </w:t>
            </w:r>
            <w:proofErr w:type="spellStart"/>
            <w:r w:rsidRPr="003E5FF8">
              <w:rPr>
                <w:rFonts w:ascii="Arial Narrow" w:hAnsi="Arial Narrow" w:cs="Times New Roman"/>
                <w:sz w:val="24"/>
                <w:szCs w:val="24"/>
              </w:rPr>
              <w:t>Terhadap</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Rancangan</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Awal</w:t>
            </w:r>
            <w:proofErr w:type="spellEnd"/>
            <w:r w:rsidRPr="003E5FF8">
              <w:rPr>
                <w:rFonts w:ascii="Arial Narrow" w:hAnsi="Arial Narrow" w:cs="Times New Roman"/>
                <w:sz w:val="24"/>
                <w:szCs w:val="24"/>
              </w:rPr>
              <w:t xml:space="preserve"> RKPD</w:t>
            </w:r>
          </w:p>
          <w:p w:rsidR="003E5FF8" w:rsidRPr="003E5FF8" w:rsidRDefault="003E5FF8" w:rsidP="003E5FF8">
            <w:pPr>
              <w:pStyle w:val="ListParagraph"/>
              <w:numPr>
                <w:ilvl w:val="1"/>
                <w:numId w:val="24"/>
              </w:numPr>
              <w:spacing w:line="360" w:lineRule="auto"/>
              <w:ind w:left="0"/>
              <w:rPr>
                <w:rFonts w:ascii="Arial Narrow" w:hAnsi="Arial Narrow" w:cs="Times New Roman"/>
                <w:sz w:val="24"/>
                <w:szCs w:val="24"/>
              </w:rPr>
            </w:pPr>
            <w:r>
              <w:rPr>
                <w:rFonts w:ascii="Arial Narrow" w:hAnsi="Arial Narrow" w:cs="Times New Roman"/>
                <w:sz w:val="24"/>
                <w:szCs w:val="24"/>
              </w:rPr>
              <w:t xml:space="preserve">2.5. </w:t>
            </w:r>
            <w:proofErr w:type="spellStart"/>
            <w:r w:rsidRPr="003E5FF8">
              <w:rPr>
                <w:rFonts w:ascii="Arial Narrow" w:hAnsi="Arial Narrow" w:cs="Times New Roman"/>
                <w:sz w:val="24"/>
                <w:szCs w:val="24"/>
              </w:rPr>
              <w:t>Penelaahan</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Usulan</w:t>
            </w:r>
            <w:proofErr w:type="spellEnd"/>
            <w:r w:rsidRPr="003E5FF8">
              <w:rPr>
                <w:rFonts w:ascii="Arial Narrow" w:hAnsi="Arial Narrow" w:cs="Times New Roman"/>
                <w:sz w:val="24"/>
                <w:szCs w:val="24"/>
              </w:rPr>
              <w:t xml:space="preserve"> Program </w:t>
            </w:r>
            <w:proofErr w:type="spellStart"/>
            <w:r w:rsidRPr="003E5FF8">
              <w:rPr>
                <w:rFonts w:ascii="Arial Narrow" w:hAnsi="Arial Narrow" w:cs="Times New Roman"/>
                <w:sz w:val="24"/>
                <w:szCs w:val="24"/>
              </w:rPr>
              <w:t>dan</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Kegiatan</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Masyarakat</w:t>
            </w:r>
            <w:proofErr w:type="spellEnd"/>
          </w:p>
        </w:tc>
      </w:tr>
      <w:tr w:rsidR="003E5FF8" w:rsidRPr="003E5FF8" w:rsidTr="003E5FF8">
        <w:tc>
          <w:tcPr>
            <w:tcW w:w="990" w:type="dxa"/>
          </w:tcPr>
          <w:p w:rsidR="003E5FF8" w:rsidRPr="003E5FF8" w:rsidRDefault="003E5FF8" w:rsidP="003E5FF8">
            <w:pPr>
              <w:spacing w:line="360" w:lineRule="auto"/>
              <w:rPr>
                <w:rFonts w:ascii="Arial Narrow" w:hAnsi="Arial Narrow"/>
                <w:b/>
                <w:sz w:val="24"/>
                <w:szCs w:val="24"/>
              </w:rPr>
            </w:pPr>
            <w:r w:rsidRPr="003E5FF8">
              <w:rPr>
                <w:rFonts w:ascii="Arial Narrow" w:hAnsi="Arial Narrow"/>
                <w:b/>
                <w:sz w:val="24"/>
                <w:szCs w:val="24"/>
              </w:rPr>
              <w:t>BAB III</w:t>
            </w:r>
          </w:p>
        </w:tc>
        <w:tc>
          <w:tcPr>
            <w:tcW w:w="8010" w:type="dxa"/>
          </w:tcPr>
          <w:p w:rsidR="003E5FF8" w:rsidRPr="003E5FF8" w:rsidRDefault="003E5FF8" w:rsidP="003E5FF8">
            <w:pPr>
              <w:spacing w:line="360" w:lineRule="auto"/>
              <w:rPr>
                <w:rFonts w:ascii="Arial Narrow" w:hAnsi="Arial Narrow"/>
                <w:b/>
                <w:sz w:val="24"/>
                <w:szCs w:val="24"/>
              </w:rPr>
            </w:pPr>
            <w:r w:rsidRPr="003E5FF8">
              <w:rPr>
                <w:rFonts w:ascii="Arial Narrow" w:hAnsi="Arial Narrow"/>
                <w:b/>
                <w:sz w:val="24"/>
                <w:szCs w:val="24"/>
              </w:rPr>
              <w:t>TUJUAN, SASARAN,PROGRAM DAN  KEGIATAN</w:t>
            </w:r>
          </w:p>
          <w:p w:rsidR="003E5FF8" w:rsidRPr="003E5FF8" w:rsidRDefault="003E5FF8" w:rsidP="003E5FF8">
            <w:pPr>
              <w:pStyle w:val="ListParagraph"/>
              <w:numPr>
                <w:ilvl w:val="1"/>
                <w:numId w:val="25"/>
              </w:numPr>
              <w:spacing w:line="360" w:lineRule="auto"/>
              <w:ind w:left="0"/>
              <w:rPr>
                <w:rFonts w:ascii="Arial Narrow" w:hAnsi="Arial Narrow" w:cs="Times New Roman"/>
                <w:sz w:val="24"/>
                <w:szCs w:val="24"/>
              </w:rPr>
            </w:pPr>
            <w:r>
              <w:rPr>
                <w:rFonts w:ascii="Arial Narrow" w:hAnsi="Arial Narrow" w:cs="Times New Roman"/>
                <w:sz w:val="24"/>
                <w:szCs w:val="24"/>
              </w:rPr>
              <w:t xml:space="preserve">3.1. </w:t>
            </w:r>
            <w:proofErr w:type="spellStart"/>
            <w:r w:rsidRPr="003E5FF8">
              <w:rPr>
                <w:rFonts w:ascii="Arial Narrow" w:hAnsi="Arial Narrow" w:cs="Times New Roman"/>
                <w:sz w:val="24"/>
                <w:szCs w:val="24"/>
              </w:rPr>
              <w:t>Telaahan</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Terhadap</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Kebijakan</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Nasional</w:t>
            </w:r>
            <w:proofErr w:type="spellEnd"/>
          </w:p>
          <w:p w:rsidR="003E5FF8" w:rsidRPr="003E5FF8" w:rsidRDefault="003E5FF8" w:rsidP="003E5FF8">
            <w:pPr>
              <w:pStyle w:val="ListParagraph"/>
              <w:numPr>
                <w:ilvl w:val="1"/>
                <w:numId w:val="25"/>
              </w:numPr>
              <w:spacing w:line="360" w:lineRule="auto"/>
              <w:ind w:left="0"/>
              <w:rPr>
                <w:rFonts w:ascii="Arial Narrow" w:hAnsi="Arial Narrow" w:cs="Times New Roman"/>
                <w:sz w:val="24"/>
                <w:szCs w:val="24"/>
              </w:rPr>
            </w:pPr>
            <w:r>
              <w:rPr>
                <w:rFonts w:ascii="Arial Narrow" w:hAnsi="Arial Narrow" w:cs="Times New Roman"/>
                <w:sz w:val="24"/>
                <w:szCs w:val="24"/>
              </w:rPr>
              <w:t xml:space="preserve">3.2. </w:t>
            </w:r>
            <w:proofErr w:type="spellStart"/>
            <w:r w:rsidRPr="003E5FF8">
              <w:rPr>
                <w:rFonts w:ascii="Arial Narrow" w:hAnsi="Arial Narrow" w:cs="Times New Roman"/>
                <w:sz w:val="24"/>
                <w:szCs w:val="24"/>
              </w:rPr>
              <w:t>Tujuan</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dan</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Sasaran</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Renja</w:t>
            </w:r>
            <w:proofErr w:type="spellEnd"/>
            <w:r w:rsidRPr="003E5FF8">
              <w:rPr>
                <w:rFonts w:ascii="Arial Narrow" w:hAnsi="Arial Narrow" w:cs="Times New Roman"/>
                <w:sz w:val="24"/>
                <w:szCs w:val="24"/>
              </w:rPr>
              <w:t xml:space="preserve"> SKPD</w:t>
            </w:r>
          </w:p>
          <w:p w:rsidR="003E5FF8" w:rsidRPr="003E5FF8" w:rsidRDefault="003E5FF8" w:rsidP="003E5FF8">
            <w:pPr>
              <w:pStyle w:val="ListParagraph"/>
              <w:numPr>
                <w:ilvl w:val="1"/>
                <w:numId w:val="25"/>
              </w:numPr>
              <w:spacing w:line="360" w:lineRule="auto"/>
              <w:ind w:left="0"/>
              <w:rPr>
                <w:rFonts w:ascii="Arial Narrow" w:hAnsi="Arial Narrow" w:cs="Times New Roman"/>
                <w:sz w:val="24"/>
                <w:szCs w:val="24"/>
              </w:rPr>
            </w:pPr>
            <w:r>
              <w:rPr>
                <w:rFonts w:ascii="Arial Narrow" w:hAnsi="Arial Narrow" w:cs="Times New Roman"/>
                <w:sz w:val="24"/>
                <w:szCs w:val="24"/>
              </w:rPr>
              <w:t xml:space="preserve">3.3. </w:t>
            </w:r>
            <w:r w:rsidRPr="003E5FF8">
              <w:rPr>
                <w:rFonts w:ascii="Arial Narrow" w:hAnsi="Arial Narrow" w:cs="Times New Roman"/>
                <w:sz w:val="24"/>
                <w:szCs w:val="24"/>
              </w:rPr>
              <w:t xml:space="preserve">Program </w:t>
            </w:r>
            <w:proofErr w:type="spellStart"/>
            <w:r w:rsidRPr="003E5FF8">
              <w:rPr>
                <w:rFonts w:ascii="Arial Narrow" w:hAnsi="Arial Narrow" w:cs="Times New Roman"/>
                <w:sz w:val="24"/>
                <w:szCs w:val="24"/>
              </w:rPr>
              <w:t>dan</w:t>
            </w:r>
            <w:proofErr w:type="spellEnd"/>
            <w:r w:rsidRPr="003E5FF8">
              <w:rPr>
                <w:rFonts w:ascii="Arial Narrow" w:hAnsi="Arial Narrow" w:cs="Times New Roman"/>
                <w:sz w:val="24"/>
                <w:szCs w:val="24"/>
              </w:rPr>
              <w:t xml:space="preserve"> </w:t>
            </w:r>
            <w:proofErr w:type="spellStart"/>
            <w:r w:rsidRPr="003E5FF8">
              <w:rPr>
                <w:rFonts w:ascii="Arial Narrow" w:hAnsi="Arial Narrow" w:cs="Times New Roman"/>
                <w:sz w:val="24"/>
                <w:szCs w:val="24"/>
              </w:rPr>
              <w:t>Kegiatan</w:t>
            </w:r>
            <w:proofErr w:type="spellEnd"/>
          </w:p>
        </w:tc>
      </w:tr>
      <w:tr w:rsidR="003E5FF8" w:rsidRPr="003E5FF8" w:rsidTr="003E5FF8">
        <w:tc>
          <w:tcPr>
            <w:tcW w:w="990" w:type="dxa"/>
          </w:tcPr>
          <w:p w:rsidR="003E5FF8" w:rsidRPr="003E5FF8" w:rsidRDefault="003E5FF8" w:rsidP="003E5FF8">
            <w:pPr>
              <w:spacing w:line="360" w:lineRule="auto"/>
              <w:rPr>
                <w:rFonts w:ascii="Arial Narrow" w:hAnsi="Arial Narrow"/>
                <w:b/>
                <w:sz w:val="24"/>
                <w:szCs w:val="24"/>
              </w:rPr>
            </w:pPr>
            <w:r w:rsidRPr="003E5FF8">
              <w:rPr>
                <w:rFonts w:ascii="Arial Narrow" w:hAnsi="Arial Narrow"/>
                <w:b/>
                <w:sz w:val="24"/>
                <w:szCs w:val="24"/>
              </w:rPr>
              <w:t>BAB IV</w:t>
            </w:r>
          </w:p>
        </w:tc>
        <w:tc>
          <w:tcPr>
            <w:tcW w:w="8010" w:type="dxa"/>
          </w:tcPr>
          <w:p w:rsidR="003E5FF8" w:rsidRPr="003E5FF8" w:rsidRDefault="003E5FF8" w:rsidP="003E5FF8">
            <w:pPr>
              <w:spacing w:line="360" w:lineRule="auto"/>
              <w:rPr>
                <w:rFonts w:ascii="Arial Narrow" w:hAnsi="Arial Narrow"/>
                <w:b/>
                <w:sz w:val="24"/>
                <w:szCs w:val="24"/>
                <w:lang w:val="id-ID"/>
              </w:rPr>
            </w:pPr>
            <w:r w:rsidRPr="003E5FF8">
              <w:rPr>
                <w:rFonts w:ascii="Arial Narrow" w:hAnsi="Arial Narrow"/>
                <w:b/>
                <w:sz w:val="24"/>
                <w:szCs w:val="24"/>
                <w:lang w:val="id-ID"/>
              </w:rPr>
              <w:t>PENUTUP</w:t>
            </w:r>
          </w:p>
        </w:tc>
      </w:tr>
    </w:tbl>
    <w:p w:rsidR="009F44A6" w:rsidRPr="003E5FF8" w:rsidRDefault="009F44A6" w:rsidP="003E5FF8">
      <w:pPr>
        <w:spacing w:before="120" w:after="0" w:line="360" w:lineRule="auto"/>
        <w:jc w:val="both"/>
        <w:rPr>
          <w:rFonts w:ascii="Arial Narrow" w:eastAsia="Arial Unicode MS" w:hAnsi="Arial Narrow" w:cs="Times New Roman"/>
          <w:b/>
          <w:sz w:val="24"/>
          <w:szCs w:val="24"/>
          <w:lang w:val="en-US"/>
        </w:rPr>
      </w:pPr>
    </w:p>
    <w:sectPr w:rsidR="009F44A6" w:rsidRPr="003E5FF8" w:rsidSect="005F7E78">
      <w:headerReference w:type="default" r:id="rId10"/>
      <w:pgSz w:w="11906" w:h="16838" w:code="9"/>
      <w:pgMar w:top="1418" w:right="1440" w:bottom="2126" w:left="1985"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801" w:rsidRDefault="00014801" w:rsidP="009F44A6">
      <w:pPr>
        <w:spacing w:after="0" w:line="240" w:lineRule="auto"/>
      </w:pPr>
      <w:r>
        <w:separator/>
      </w:r>
    </w:p>
  </w:endnote>
  <w:endnote w:type="continuationSeparator" w:id="0">
    <w:p w:rsidR="00014801" w:rsidRDefault="00014801" w:rsidP="009F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801" w:rsidRDefault="00014801" w:rsidP="009F44A6">
      <w:pPr>
        <w:spacing w:after="0" w:line="240" w:lineRule="auto"/>
      </w:pPr>
      <w:r>
        <w:separator/>
      </w:r>
    </w:p>
  </w:footnote>
  <w:footnote w:type="continuationSeparator" w:id="0">
    <w:p w:rsidR="00014801" w:rsidRDefault="00014801" w:rsidP="009F44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545"/>
      <w:gridCol w:w="1152"/>
    </w:tblGrid>
    <w:tr w:rsidR="00643725" w:rsidRPr="00643725">
      <w:tc>
        <w:tcPr>
          <w:tcW w:w="0" w:type="auto"/>
          <w:tcBorders>
            <w:right w:val="single" w:sz="6" w:space="0" w:color="000000" w:themeColor="text1"/>
          </w:tcBorders>
        </w:tcPr>
        <w:sdt>
          <w:sdtPr>
            <w:rPr>
              <w:rFonts w:ascii="Agency FB" w:hAnsi="Agency FB"/>
              <w:sz w:val="20"/>
              <w:szCs w:val="20"/>
            </w:rPr>
            <w:alias w:val="Company"/>
            <w:id w:val="78735422"/>
            <w:placeholder>
              <w:docPart w:val="ABD83967AE9547D4A5668100FF10F859"/>
            </w:placeholder>
            <w:dataBinding w:prefixMappings="xmlns:ns0='http://schemas.openxmlformats.org/officeDocument/2006/extended-properties'" w:xpath="/ns0:Properties[1]/ns0:Company[1]" w:storeItemID="{6668398D-A668-4E3E-A5EB-62B293D839F1}"/>
            <w:text/>
          </w:sdtPr>
          <w:sdtEndPr/>
          <w:sdtContent>
            <w:p w:rsidR="00643725" w:rsidRPr="00643725" w:rsidRDefault="00440E34">
              <w:pPr>
                <w:pStyle w:val="Header"/>
                <w:jc w:val="right"/>
                <w:rPr>
                  <w:rFonts w:ascii="Agency FB" w:hAnsi="Agency FB"/>
                  <w:sz w:val="20"/>
                  <w:szCs w:val="20"/>
                </w:rPr>
              </w:pPr>
              <w:r>
                <w:rPr>
                  <w:rFonts w:ascii="Agency FB" w:hAnsi="Agency FB"/>
                  <w:sz w:val="20"/>
                  <w:szCs w:val="20"/>
                </w:rPr>
                <w:t>RENJA 201</w:t>
              </w:r>
              <w:r w:rsidR="00614AD6">
                <w:rPr>
                  <w:rFonts w:ascii="Agency FB" w:hAnsi="Agency FB"/>
                  <w:sz w:val="20"/>
                  <w:szCs w:val="20"/>
                  <w:lang w:val="id-ID"/>
                </w:rPr>
                <w:t>9</w:t>
              </w:r>
            </w:p>
          </w:sdtContent>
        </w:sdt>
        <w:sdt>
          <w:sdtPr>
            <w:rPr>
              <w:rFonts w:ascii="Agency FB" w:hAnsi="Agency FB"/>
              <w:b/>
              <w:bCs/>
              <w:sz w:val="20"/>
              <w:szCs w:val="20"/>
            </w:rPr>
            <w:alias w:val="Title"/>
            <w:id w:val="78735415"/>
            <w:placeholder>
              <w:docPart w:val="DD2BA28C166C40899EB3BB7FBC05C06A"/>
            </w:placeholder>
            <w:dataBinding w:prefixMappings="xmlns:ns0='http://schemas.openxmlformats.org/package/2006/metadata/core-properties' xmlns:ns1='http://purl.org/dc/elements/1.1/'" w:xpath="/ns0:coreProperties[1]/ns1:title[1]" w:storeItemID="{6C3C8BC8-F283-45AE-878A-BAB7291924A1}"/>
            <w:text/>
          </w:sdtPr>
          <w:sdtEndPr/>
          <w:sdtContent>
            <w:p w:rsidR="00643725" w:rsidRPr="00643725" w:rsidRDefault="00643725" w:rsidP="00977600">
              <w:pPr>
                <w:pStyle w:val="Header"/>
                <w:jc w:val="right"/>
                <w:rPr>
                  <w:rFonts w:ascii="Agency FB" w:hAnsi="Agency FB"/>
                  <w:b/>
                  <w:bCs/>
                  <w:sz w:val="20"/>
                  <w:szCs w:val="20"/>
                </w:rPr>
              </w:pPr>
              <w:r w:rsidRPr="00643725">
                <w:rPr>
                  <w:rFonts w:ascii="Agency FB" w:hAnsi="Agency FB"/>
                  <w:b/>
                  <w:bCs/>
                  <w:sz w:val="20"/>
                  <w:szCs w:val="20"/>
                </w:rPr>
                <w:t xml:space="preserve">KECAMATAN </w:t>
              </w:r>
              <w:r w:rsidR="00977600">
                <w:rPr>
                  <w:rFonts w:ascii="Agency FB" w:hAnsi="Agency FB"/>
                  <w:b/>
                  <w:bCs/>
                  <w:sz w:val="20"/>
                  <w:szCs w:val="20"/>
                </w:rPr>
                <w:t>CURUG</w:t>
              </w:r>
            </w:p>
          </w:sdtContent>
        </w:sdt>
      </w:tc>
      <w:tc>
        <w:tcPr>
          <w:tcW w:w="1152" w:type="dxa"/>
          <w:tcBorders>
            <w:left w:val="single" w:sz="6" w:space="0" w:color="000000" w:themeColor="text1"/>
          </w:tcBorders>
        </w:tcPr>
        <w:p w:rsidR="00643725" w:rsidRPr="00643725" w:rsidRDefault="0013173F">
          <w:pPr>
            <w:pStyle w:val="Header"/>
            <w:rPr>
              <w:rFonts w:ascii="Agency FB" w:hAnsi="Agency FB"/>
              <w:b/>
              <w:sz w:val="20"/>
              <w:szCs w:val="20"/>
            </w:rPr>
          </w:pPr>
          <w:r w:rsidRPr="00643725">
            <w:rPr>
              <w:rFonts w:ascii="Agency FB" w:hAnsi="Agency FB"/>
              <w:sz w:val="20"/>
              <w:szCs w:val="20"/>
            </w:rPr>
            <w:fldChar w:fldCharType="begin"/>
          </w:r>
          <w:r w:rsidR="00643725" w:rsidRPr="00643725">
            <w:rPr>
              <w:rFonts w:ascii="Agency FB" w:hAnsi="Agency FB"/>
              <w:sz w:val="20"/>
              <w:szCs w:val="20"/>
            </w:rPr>
            <w:instrText xml:space="preserve"> PAGE   \* MERGEFORMAT </w:instrText>
          </w:r>
          <w:r w:rsidRPr="00643725">
            <w:rPr>
              <w:rFonts w:ascii="Agency FB" w:hAnsi="Agency FB"/>
              <w:sz w:val="20"/>
              <w:szCs w:val="20"/>
            </w:rPr>
            <w:fldChar w:fldCharType="separate"/>
          </w:r>
          <w:r w:rsidR="00AC58B2">
            <w:rPr>
              <w:rFonts w:ascii="Agency FB" w:hAnsi="Agency FB"/>
              <w:noProof/>
              <w:sz w:val="20"/>
              <w:szCs w:val="20"/>
            </w:rPr>
            <w:t>5</w:t>
          </w:r>
          <w:r w:rsidRPr="00643725">
            <w:rPr>
              <w:rFonts w:ascii="Agency FB" w:hAnsi="Agency FB"/>
              <w:sz w:val="20"/>
              <w:szCs w:val="20"/>
            </w:rPr>
            <w:fldChar w:fldCharType="end"/>
          </w:r>
        </w:p>
      </w:tc>
    </w:tr>
  </w:tbl>
  <w:p w:rsidR="00B57856" w:rsidRPr="00643725" w:rsidRDefault="00B57856">
    <w:pPr>
      <w:pStyle w:val="Header"/>
      <w:rPr>
        <w:rFonts w:ascii="Agency FB" w:hAnsi="Agency FB"/>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02D96"/>
    <w:multiLevelType w:val="hybridMultilevel"/>
    <w:tmpl w:val="D952BB42"/>
    <w:lvl w:ilvl="0" w:tplc="767C174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D803929"/>
    <w:multiLevelType w:val="multilevel"/>
    <w:tmpl w:val="0C1E19D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2F8D6C7A"/>
    <w:multiLevelType w:val="hybridMultilevel"/>
    <w:tmpl w:val="2F94A102"/>
    <w:lvl w:ilvl="0" w:tplc="8FEE1810">
      <w:start w:val="1"/>
      <w:numFmt w:val="lowerLetter"/>
      <w:lvlText w:val="%1."/>
      <w:lvlJc w:val="left"/>
      <w:pPr>
        <w:tabs>
          <w:tab w:val="num" w:pos="3300"/>
        </w:tabs>
        <w:ind w:left="3300" w:hanging="360"/>
      </w:pPr>
      <w:rPr>
        <w:rFonts w:hint="default"/>
      </w:rPr>
    </w:lvl>
    <w:lvl w:ilvl="1" w:tplc="04090019">
      <w:start w:val="1"/>
      <w:numFmt w:val="lowerLetter"/>
      <w:lvlText w:val="%2."/>
      <w:lvlJc w:val="left"/>
      <w:pPr>
        <w:tabs>
          <w:tab w:val="num" w:pos="3300"/>
        </w:tabs>
        <w:ind w:left="3300" w:hanging="360"/>
      </w:pPr>
    </w:lvl>
    <w:lvl w:ilvl="2" w:tplc="0409001B">
      <w:start w:val="1"/>
      <w:numFmt w:val="lowerRoman"/>
      <w:lvlText w:val="%3."/>
      <w:lvlJc w:val="right"/>
      <w:pPr>
        <w:tabs>
          <w:tab w:val="num" w:pos="4020"/>
        </w:tabs>
        <w:ind w:left="4020" w:hanging="180"/>
      </w:pPr>
    </w:lvl>
    <w:lvl w:ilvl="3" w:tplc="0409000F">
      <w:start w:val="1"/>
      <w:numFmt w:val="decimal"/>
      <w:lvlText w:val="%4."/>
      <w:lvlJc w:val="left"/>
      <w:pPr>
        <w:tabs>
          <w:tab w:val="num" w:pos="4740"/>
        </w:tabs>
        <w:ind w:left="4740" w:hanging="360"/>
      </w:pPr>
    </w:lvl>
    <w:lvl w:ilvl="4" w:tplc="04090019">
      <w:start w:val="1"/>
      <w:numFmt w:val="lowerLetter"/>
      <w:lvlText w:val="%5."/>
      <w:lvlJc w:val="left"/>
      <w:pPr>
        <w:tabs>
          <w:tab w:val="num" w:pos="5460"/>
        </w:tabs>
        <w:ind w:left="5460" w:hanging="360"/>
      </w:pPr>
    </w:lvl>
    <w:lvl w:ilvl="5" w:tplc="0409001B">
      <w:start w:val="1"/>
      <w:numFmt w:val="lowerRoman"/>
      <w:lvlText w:val="%6."/>
      <w:lvlJc w:val="right"/>
      <w:pPr>
        <w:tabs>
          <w:tab w:val="num" w:pos="6180"/>
        </w:tabs>
        <w:ind w:left="6180" w:hanging="180"/>
      </w:pPr>
    </w:lvl>
    <w:lvl w:ilvl="6" w:tplc="0409000F">
      <w:start w:val="1"/>
      <w:numFmt w:val="decimal"/>
      <w:lvlText w:val="%7."/>
      <w:lvlJc w:val="left"/>
      <w:pPr>
        <w:tabs>
          <w:tab w:val="num" w:pos="6900"/>
        </w:tabs>
        <w:ind w:left="6900" w:hanging="360"/>
      </w:pPr>
    </w:lvl>
    <w:lvl w:ilvl="7" w:tplc="04090019">
      <w:start w:val="1"/>
      <w:numFmt w:val="lowerLetter"/>
      <w:lvlText w:val="%8."/>
      <w:lvlJc w:val="left"/>
      <w:pPr>
        <w:tabs>
          <w:tab w:val="num" w:pos="7620"/>
        </w:tabs>
        <w:ind w:left="7620" w:hanging="360"/>
      </w:pPr>
    </w:lvl>
    <w:lvl w:ilvl="8" w:tplc="0409001B">
      <w:start w:val="1"/>
      <w:numFmt w:val="lowerRoman"/>
      <w:lvlText w:val="%9."/>
      <w:lvlJc w:val="right"/>
      <w:pPr>
        <w:tabs>
          <w:tab w:val="num" w:pos="8340"/>
        </w:tabs>
        <w:ind w:left="8340" w:hanging="180"/>
      </w:pPr>
    </w:lvl>
  </w:abstractNum>
  <w:abstractNum w:abstractNumId="3">
    <w:nsid w:val="30F44AB4"/>
    <w:multiLevelType w:val="multilevel"/>
    <w:tmpl w:val="5C4C3F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38B95928"/>
    <w:multiLevelType w:val="hybridMultilevel"/>
    <w:tmpl w:val="1BF4D7BA"/>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3AC25AB2"/>
    <w:multiLevelType w:val="hybridMultilevel"/>
    <w:tmpl w:val="06E26D5E"/>
    <w:lvl w:ilvl="0" w:tplc="1ABE2E64">
      <w:start w:val="1"/>
      <w:numFmt w:val="lowerLetter"/>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6">
    <w:nsid w:val="3EA32F72"/>
    <w:multiLevelType w:val="hybridMultilevel"/>
    <w:tmpl w:val="204662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F753D70"/>
    <w:multiLevelType w:val="hybridMultilevel"/>
    <w:tmpl w:val="47E228D4"/>
    <w:lvl w:ilvl="0" w:tplc="04210017">
      <w:start w:val="1"/>
      <w:numFmt w:val="lowerLetter"/>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41D435C5"/>
    <w:multiLevelType w:val="multilevel"/>
    <w:tmpl w:val="E3B2D3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5E34D32"/>
    <w:multiLevelType w:val="hybridMultilevel"/>
    <w:tmpl w:val="7E6EDF94"/>
    <w:lvl w:ilvl="0" w:tplc="1BFC1316">
      <w:start w:val="1"/>
      <w:numFmt w:val="upp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0">
    <w:nsid w:val="490874CB"/>
    <w:multiLevelType w:val="hybridMultilevel"/>
    <w:tmpl w:val="CF5A7010"/>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4E5E3C49"/>
    <w:multiLevelType w:val="hybridMultilevel"/>
    <w:tmpl w:val="E73A37CE"/>
    <w:lvl w:ilvl="0" w:tplc="0421000F">
      <w:start w:val="1"/>
      <w:numFmt w:val="decimal"/>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2">
    <w:nsid w:val="4E8460F5"/>
    <w:multiLevelType w:val="hybridMultilevel"/>
    <w:tmpl w:val="E918F1B8"/>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51B60385"/>
    <w:multiLevelType w:val="multilevel"/>
    <w:tmpl w:val="53763F9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527177A4"/>
    <w:multiLevelType w:val="hybridMultilevel"/>
    <w:tmpl w:val="1CCAFC1E"/>
    <w:lvl w:ilvl="0" w:tplc="04210017">
      <w:start w:val="1"/>
      <w:numFmt w:val="lowerLetter"/>
      <w:lvlText w:val="%1)"/>
      <w:lvlJc w:val="left"/>
      <w:pPr>
        <w:ind w:left="1860" w:hanging="360"/>
      </w:p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5">
    <w:nsid w:val="52BE7D6A"/>
    <w:multiLevelType w:val="hybridMultilevel"/>
    <w:tmpl w:val="3FC82E5E"/>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601A1F72"/>
    <w:multiLevelType w:val="hybridMultilevel"/>
    <w:tmpl w:val="FA481FF8"/>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63F7453D"/>
    <w:multiLevelType w:val="hybridMultilevel"/>
    <w:tmpl w:val="04E403C6"/>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66B15AD2"/>
    <w:multiLevelType w:val="hybridMultilevel"/>
    <w:tmpl w:val="97F0673A"/>
    <w:lvl w:ilvl="0" w:tplc="740ED756">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74465AF"/>
    <w:multiLevelType w:val="multilevel"/>
    <w:tmpl w:val="73982A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821185C"/>
    <w:multiLevelType w:val="hybridMultilevel"/>
    <w:tmpl w:val="49B89F0C"/>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686A67C9"/>
    <w:multiLevelType w:val="multilevel"/>
    <w:tmpl w:val="240E81FA"/>
    <w:lvl w:ilvl="0">
      <w:start w:val="2"/>
      <w:numFmt w:val="decimal"/>
      <w:lvlText w:val="%1."/>
      <w:lvlJc w:val="left"/>
      <w:pPr>
        <w:ind w:left="1426" w:hanging="360"/>
      </w:pPr>
      <w:rPr>
        <w:rFonts w:hint="default"/>
      </w:rPr>
    </w:lvl>
    <w:lvl w:ilvl="1">
      <w:start w:val="1"/>
      <w:numFmt w:val="decimal"/>
      <w:isLgl/>
      <w:lvlText w:val="%1.%2"/>
      <w:lvlJc w:val="left"/>
      <w:pPr>
        <w:ind w:left="2218" w:hanging="375"/>
      </w:pPr>
      <w:rPr>
        <w:rFonts w:hint="default"/>
      </w:rPr>
    </w:lvl>
    <w:lvl w:ilvl="2">
      <w:start w:val="1"/>
      <w:numFmt w:val="decimal"/>
      <w:isLgl/>
      <w:lvlText w:val="%1.%2.%3"/>
      <w:lvlJc w:val="left"/>
      <w:pPr>
        <w:ind w:left="3340" w:hanging="720"/>
      </w:pPr>
      <w:rPr>
        <w:rFonts w:hint="default"/>
      </w:rPr>
    </w:lvl>
    <w:lvl w:ilvl="3">
      <w:start w:val="1"/>
      <w:numFmt w:val="decimal"/>
      <w:isLgl/>
      <w:lvlText w:val="%1.%2.%3.%4"/>
      <w:lvlJc w:val="left"/>
      <w:pPr>
        <w:ind w:left="4477" w:hanging="1080"/>
      </w:pPr>
      <w:rPr>
        <w:rFonts w:hint="default"/>
      </w:rPr>
    </w:lvl>
    <w:lvl w:ilvl="4">
      <w:start w:val="1"/>
      <w:numFmt w:val="decimal"/>
      <w:isLgl/>
      <w:lvlText w:val="%1.%2.%3.%4.%5"/>
      <w:lvlJc w:val="left"/>
      <w:pPr>
        <w:ind w:left="5254" w:hanging="1080"/>
      </w:pPr>
      <w:rPr>
        <w:rFonts w:hint="default"/>
      </w:rPr>
    </w:lvl>
    <w:lvl w:ilvl="5">
      <w:start w:val="1"/>
      <w:numFmt w:val="decimal"/>
      <w:isLgl/>
      <w:lvlText w:val="%1.%2.%3.%4.%5.%6"/>
      <w:lvlJc w:val="left"/>
      <w:pPr>
        <w:ind w:left="6391" w:hanging="1440"/>
      </w:pPr>
      <w:rPr>
        <w:rFonts w:hint="default"/>
      </w:rPr>
    </w:lvl>
    <w:lvl w:ilvl="6">
      <w:start w:val="1"/>
      <w:numFmt w:val="decimal"/>
      <w:isLgl/>
      <w:lvlText w:val="%1.%2.%3.%4.%5.%6.%7"/>
      <w:lvlJc w:val="left"/>
      <w:pPr>
        <w:ind w:left="7168" w:hanging="1440"/>
      </w:pPr>
      <w:rPr>
        <w:rFonts w:hint="default"/>
      </w:rPr>
    </w:lvl>
    <w:lvl w:ilvl="7">
      <w:start w:val="1"/>
      <w:numFmt w:val="decimal"/>
      <w:isLgl/>
      <w:lvlText w:val="%1.%2.%3.%4.%5.%6.%7.%8"/>
      <w:lvlJc w:val="left"/>
      <w:pPr>
        <w:ind w:left="8305" w:hanging="1800"/>
      </w:pPr>
      <w:rPr>
        <w:rFonts w:hint="default"/>
      </w:rPr>
    </w:lvl>
    <w:lvl w:ilvl="8">
      <w:start w:val="1"/>
      <w:numFmt w:val="decimal"/>
      <w:isLgl/>
      <w:lvlText w:val="%1.%2.%3.%4.%5.%6.%7.%8.%9"/>
      <w:lvlJc w:val="left"/>
      <w:pPr>
        <w:ind w:left="9082" w:hanging="1800"/>
      </w:pPr>
      <w:rPr>
        <w:rFonts w:hint="default"/>
      </w:rPr>
    </w:lvl>
  </w:abstractNum>
  <w:abstractNum w:abstractNumId="22">
    <w:nsid w:val="70EB2B3B"/>
    <w:multiLevelType w:val="hybridMultilevel"/>
    <w:tmpl w:val="68108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4230DE"/>
    <w:multiLevelType w:val="multilevel"/>
    <w:tmpl w:val="D564F2D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7B30398F"/>
    <w:multiLevelType w:val="hybridMultilevel"/>
    <w:tmpl w:val="70DC440A"/>
    <w:lvl w:ilvl="0" w:tplc="F4B2F6AA">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BCF0BA1"/>
    <w:multiLevelType w:val="hybridMultilevel"/>
    <w:tmpl w:val="AC06F1D6"/>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9"/>
  </w:num>
  <w:num w:numId="2">
    <w:abstractNumId w:val="21"/>
  </w:num>
  <w:num w:numId="3">
    <w:abstractNumId w:val="9"/>
  </w:num>
  <w:num w:numId="4">
    <w:abstractNumId w:val="2"/>
  </w:num>
  <w:num w:numId="5">
    <w:abstractNumId w:val="11"/>
  </w:num>
  <w:num w:numId="6">
    <w:abstractNumId w:val="5"/>
  </w:num>
  <w:num w:numId="7">
    <w:abstractNumId w:val="18"/>
  </w:num>
  <w:num w:numId="8">
    <w:abstractNumId w:val="10"/>
  </w:num>
  <w:num w:numId="9">
    <w:abstractNumId w:val="20"/>
  </w:num>
  <w:num w:numId="10">
    <w:abstractNumId w:val="16"/>
  </w:num>
  <w:num w:numId="11">
    <w:abstractNumId w:val="4"/>
  </w:num>
  <w:num w:numId="12">
    <w:abstractNumId w:val="17"/>
  </w:num>
  <w:num w:numId="13">
    <w:abstractNumId w:val="12"/>
  </w:num>
  <w:num w:numId="14">
    <w:abstractNumId w:val="15"/>
  </w:num>
  <w:num w:numId="15">
    <w:abstractNumId w:val="14"/>
  </w:num>
  <w:num w:numId="16">
    <w:abstractNumId w:val="25"/>
  </w:num>
  <w:num w:numId="17">
    <w:abstractNumId w:val="7"/>
  </w:num>
  <w:num w:numId="18">
    <w:abstractNumId w:val="8"/>
  </w:num>
  <w:num w:numId="19">
    <w:abstractNumId w:val="0"/>
  </w:num>
  <w:num w:numId="20">
    <w:abstractNumId w:val="1"/>
  </w:num>
  <w:num w:numId="21">
    <w:abstractNumId w:val="24"/>
  </w:num>
  <w:num w:numId="22">
    <w:abstractNumId w:val="22"/>
  </w:num>
  <w:num w:numId="23">
    <w:abstractNumId w:val="3"/>
  </w:num>
  <w:num w:numId="24">
    <w:abstractNumId w:val="23"/>
  </w:num>
  <w:num w:numId="25">
    <w:abstractNumId w:val="13"/>
  </w:num>
  <w:num w:numId="2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4A6"/>
    <w:rsid w:val="00014801"/>
    <w:rsid w:val="000234B0"/>
    <w:rsid w:val="000407AD"/>
    <w:rsid w:val="000523DD"/>
    <w:rsid w:val="000C22D6"/>
    <w:rsid w:val="000C5D6A"/>
    <w:rsid w:val="000D315F"/>
    <w:rsid w:val="000D7053"/>
    <w:rsid w:val="000E1E09"/>
    <w:rsid w:val="000E379C"/>
    <w:rsid w:val="000E769B"/>
    <w:rsid w:val="00101005"/>
    <w:rsid w:val="001047C2"/>
    <w:rsid w:val="0011775D"/>
    <w:rsid w:val="00122411"/>
    <w:rsid w:val="00126D17"/>
    <w:rsid w:val="00130995"/>
    <w:rsid w:val="0013173F"/>
    <w:rsid w:val="00136CF3"/>
    <w:rsid w:val="00140EFB"/>
    <w:rsid w:val="0016679E"/>
    <w:rsid w:val="00186130"/>
    <w:rsid w:val="0019105D"/>
    <w:rsid w:val="001B0D9B"/>
    <w:rsid w:val="001B3D60"/>
    <w:rsid w:val="001E70F0"/>
    <w:rsid w:val="00247A22"/>
    <w:rsid w:val="0026303E"/>
    <w:rsid w:val="00264D92"/>
    <w:rsid w:val="00265D16"/>
    <w:rsid w:val="002731E1"/>
    <w:rsid w:val="00273C25"/>
    <w:rsid w:val="002845C3"/>
    <w:rsid w:val="00290C70"/>
    <w:rsid w:val="002B0CC2"/>
    <w:rsid w:val="002C215E"/>
    <w:rsid w:val="00314EAB"/>
    <w:rsid w:val="00325732"/>
    <w:rsid w:val="00331E8C"/>
    <w:rsid w:val="003447AD"/>
    <w:rsid w:val="003515E3"/>
    <w:rsid w:val="003763FF"/>
    <w:rsid w:val="003B6958"/>
    <w:rsid w:val="003E4EE4"/>
    <w:rsid w:val="003E582D"/>
    <w:rsid w:val="003E5FF8"/>
    <w:rsid w:val="003F1B98"/>
    <w:rsid w:val="003F5E13"/>
    <w:rsid w:val="00440E34"/>
    <w:rsid w:val="004506BA"/>
    <w:rsid w:val="004A6B8A"/>
    <w:rsid w:val="004B121F"/>
    <w:rsid w:val="004E4E88"/>
    <w:rsid w:val="004F2513"/>
    <w:rsid w:val="004F7CD8"/>
    <w:rsid w:val="005131E6"/>
    <w:rsid w:val="00521CF8"/>
    <w:rsid w:val="00532BC8"/>
    <w:rsid w:val="00576A15"/>
    <w:rsid w:val="005A0415"/>
    <w:rsid w:val="005A07AA"/>
    <w:rsid w:val="005A0C2E"/>
    <w:rsid w:val="005A277F"/>
    <w:rsid w:val="005C068E"/>
    <w:rsid w:val="005F7E78"/>
    <w:rsid w:val="00614AD6"/>
    <w:rsid w:val="00643725"/>
    <w:rsid w:val="00663DC9"/>
    <w:rsid w:val="00691047"/>
    <w:rsid w:val="006E2661"/>
    <w:rsid w:val="006E3882"/>
    <w:rsid w:val="007045F1"/>
    <w:rsid w:val="00721661"/>
    <w:rsid w:val="00731610"/>
    <w:rsid w:val="00734442"/>
    <w:rsid w:val="00745CE8"/>
    <w:rsid w:val="007C0B09"/>
    <w:rsid w:val="007C4A66"/>
    <w:rsid w:val="007D0FF6"/>
    <w:rsid w:val="007D4C49"/>
    <w:rsid w:val="007D6537"/>
    <w:rsid w:val="007F2091"/>
    <w:rsid w:val="0080338F"/>
    <w:rsid w:val="00841738"/>
    <w:rsid w:val="00853B2F"/>
    <w:rsid w:val="00853B94"/>
    <w:rsid w:val="008A7EC8"/>
    <w:rsid w:val="008D215B"/>
    <w:rsid w:val="008D345E"/>
    <w:rsid w:val="00922ED7"/>
    <w:rsid w:val="00943C1B"/>
    <w:rsid w:val="00953957"/>
    <w:rsid w:val="009761C3"/>
    <w:rsid w:val="00977600"/>
    <w:rsid w:val="009A7F59"/>
    <w:rsid w:val="009B0C6E"/>
    <w:rsid w:val="009D4F1A"/>
    <w:rsid w:val="009F2946"/>
    <w:rsid w:val="009F44A6"/>
    <w:rsid w:val="00A0123A"/>
    <w:rsid w:val="00A4271D"/>
    <w:rsid w:val="00A42E86"/>
    <w:rsid w:val="00A6382C"/>
    <w:rsid w:val="00AC58B2"/>
    <w:rsid w:val="00AE1607"/>
    <w:rsid w:val="00B10ADC"/>
    <w:rsid w:val="00B154DB"/>
    <w:rsid w:val="00B57856"/>
    <w:rsid w:val="00B61E1C"/>
    <w:rsid w:val="00B93D98"/>
    <w:rsid w:val="00BA7903"/>
    <w:rsid w:val="00BD543D"/>
    <w:rsid w:val="00BF42C8"/>
    <w:rsid w:val="00C1089F"/>
    <w:rsid w:val="00C13F95"/>
    <w:rsid w:val="00C17B42"/>
    <w:rsid w:val="00C215CE"/>
    <w:rsid w:val="00C3434E"/>
    <w:rsid w:val="00C41FDD"/>
    <w:rsid w:val="00C61459"/>
    <w:rsid w:val="00C82954"/>
    <w:rsid w:val="00C9313F"/>
    <w:rsid w:val="00C95627"/>
    <w:rsid w:val="00CD6EC7"/>
    <w:rsid w:val="00D00726"/>
    <w:rsid w:val="00D01E90"/>
    <w:rsid w:val="00D1146C"/>
    <w:rsid w:val="00D273D4"/>
    <w:rsid w:val="00D51510"/>
    <w:rsid w:val="00D702B7"/>
    <w:rsid w:val="00DA0D0B"/>
    <w:rsid w:val="00DA7630"/>
    <w:rsid w:val="00DB194E"/>
    <w:rsid w:val="00E12BDC"/>
    <w:rsid w:val="00E26DB6"/>
    <w:rsid w:val="00E978F7"/>
    <w:rsid w:val="00EA52AE"/>
    <w:rsid w:val="00EC366B"/>
    <w:rsid w:val="00EC5D3F"/>
    <w:rsid w:val="00EC71D4"/>
    <w:rsid w:val="00ED190D"/>
    <w:rsid w:val="00EE470C"/>
    <w:rsid w:val="00F00751"/>
    <w:rsid w:val="00F27928"/>
    <w:rsid w:val="00F337A1"/>
    <w:rsid w:val="00FA1AED"/>
    <w:rsid w:val="00FD3AC5"/>
    <w:rsid w:val="00FE1179"/>
    <w:rsid w:val="00FF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4A6"/>
  </w:style>
  <w:style w:type="paragraph" w:styleId="ListParagraph">
    <w:name w:val="List Paragraph"/>
    <w:basedOn w:val="Normal"/>
    <w:uiPriority w:val="34"/>
    <w:qFormat/>
    <w:rsid w:val="009F44A6"/>
    <w:pPr>
      <w:ind w:left="720"/>
      <w:contextualSpacing/>
    </w:pPr>
  </w:style>
  <w:style w:type="table" w:styleId="LightShading-Accent4">
    <w:name w:val="Light Shading Accent 4"/>
    <w:basedOn w:val="TableNormal"/>
    <w:uiPriority w:val="60"/>
    <w:rsid w:val="009F44A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9F4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4A6"/>
    <w:rPr>
      <w:rFonts w:ascii="Tahoma" w:hAnsi="Tahoma" w:cs="Tahoma"/>
      <w:sz w:val="16"/>
      <w:szCs w:val="16"/>
    </w:rPr>
  </w:style>
  <w:style w:type="paragraph" w:styleId="Footer">
    <w:name w:val="footer"/>
    <w:basedOn w:val="Normal"/>
    <w:link w:val="FooterChar"/>
    <w:uiPriority w:val="99"/>
    <w:unhideWhenUsed/>
    <w:rsid w:val="009F4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4A6"/>
  </w:style>
  <w:style w:type="table" w:styleId="TableGrid">
    <w:name w:val="Table Grid"/>
    <w:basedOn w:val="TableNormal"/>
    <w:uiPriority w:val="1"/>
    <w:rsid w:val="009F44A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9F44A6"/>
    <w:pPr>
      <w:spacing w:after="0" w:line="240" w:lineRule="auto"/>
    </w:pPr>
  </w:style>
  <w:style w:type="character" w:customStyle="1" w:styleId="NoSpacingChar">
    <w:name w:val="No Spacing Char"/>
    <w:basedOn w:val="DefaultParagraphFont"/>
    <w:link w:val="NoSpacing"/>
    <w:uiPriority w:val="1"/>
    <w:rsid w:val="009F44A6"/>
  </w:style>
  <w:style w:type="character" w:customStyle="1" w:styleId="apple-converted-space">
    <w:name w:val="apple-converted-space"/>
    <w:basedOn w:val="DefaultParagraphFont"/>
    <w:rsid w:val="009F44A6"/>
  </w:style>
  <w:style w:type="character" w:styleId="Hyperlink">
    <w:name w:val="Hyperlink"/>
    <w:basedOn w:val="DefaultParagraphFont"/>
    <w:uiPriority w:val="99"/>
    <w:semiHidden/>
    <w:unhideWhenUsed/>
    <w:rsid w:val="009F44A6"/>
    <w:rPr>
      <w:color w:val="0000FF"/>
      <w:u w:val="single"/>
    </w:rPr>
  </w:style>
  <w:style w:type="paragraph" w:styleId="BodyTextIndent">
    <w:name w:val="Body Text Indent"/>
    <w:basedOn w:val="Normal"/>
    <w:link w:val="BodyTextIndentChar"/>
    <w:rsid w:val="00D273D4"/>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D273D4"/>
    <w:rPr>
      <w:rFonts w:ascii="Times New Roman" w:eastAsia="Times New Roman" w:hAnsi="Times New Roman" w:cs="Times New Roman"/>
      <w:sz w:val="24"/>
      <w:szCs w:val="24"/>
      <w:lang w:val="en-US"/>
    </w:rPr>
  </w:style>
  <w:style w:type="paragraph" w:styleId="BodyText">
    <w:name w:val="Body Text"/>
    <w:basedOn w:val="Normal"/>
    <w:link w:val="BodyTextChar"/>
    <w:rsid w:val="008A7EC8"/>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8A7EC8"/>
    <w:rPr>
      <w:rFonts w:ascii="Times New Roman" w:eastAsia="Times New Roman" w:hAnsi="Times New Roman" w:cs="Times New Roman"/>
      <w:sz w:val="24"/>
      <w:szCs w:val="24"/>
      <w:lang w:val="en-GB"/>
    </w:rPr>
  </w:style>
  <w:style w:type="paragraph" w:customStyle="1" w:styleId="Default">
    <w:name w:val="Default"/>
    <w:uiPriority w:val="99"/>
    <w:rsid w:val="004F7CD8"/>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4F7CD8"/>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D83967AE9547D4A5668100FF10F859"/>
        <w:category>
          <w:name w:val="General"/>
          <w:gallery w:val="placeholder"/>
        </w:category>
        <w:types>
          <w:type w:val="bbPlcHdr"/>
        </w:types>
        <w:behaviors>
          <w:behavior w:val="content"/>
        </w:behaviors>
        <w:guid w:val="{5B9DB772-F8AF-4997-A9A3-51FFA40E3BBB}"/>
      </w:docPartPr>
      <w:docPartBody>
        <w:p w:rsidR="00DA5861" w:rsidRDefault="00307C6C" w:rsidP="00307C6C">
          <w:pPr>
            <w:pStyle w:val="ABD83967AE9547D4A5668100FF10F859"/>
          </w:pPr>
          <w:r>
            <w:t>[Type the company name]</w:t>
          </w:r>
        </w:p>
      </w:docPartBody>
    </w:docPart>
    <w:docPart>
      <w:docPartPr>
        <w:name w:val="DD2BA28C166C40899EB3BB7FBC05C06A"/>
        <w:category>
          <w:name w:val="General"/>
          <w:gallery w:val="placeholder"/>
        </w:category>
        <w:types>
          <w:type w:val="bbPlcHdr"/>
        </w:types>
        <w:behaviors>
          <w:behavior w:val="content"/>
        </w:behaviors>
        <w:guid w:val="{F444D31E-5A86-440A-9D4A-BE74639F3387}"/>
      </w:docPartPr>
      <w:docPartBody>
        <w:p w:rsidR="00DA5861" w:rsidRDefault="00307C6C" w:rsidP="00307C6C">
          <w:pPr>
            <w:pStyle w:val="DD2BA28C166C40899EB3BB7FBC05C06A"/>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07C6C"/>
    <w:rsid w:val="0017575D"/>
    <w:rsid w:val="002C44A7"/>
    <w:rsid w:val="00307C6C"/>
    <w:rsid w:val="00372BAE"/>
    <w:rsid w:val="004574F2"/>
    <w:rsid w:val="00AE24F5"/>
    <w:rsid w:val="00DA5861"/>
    <w:rsid w:val="00DB0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D83967AE9547D4A5668100FF10F859">
    <w:name w:val="ABD83967AE9547D4A5668100FF10F859"/>
    <w:rsid w:val="00307C6C"/>
  </w:style>
  <w:style w:type="paragraph" w:customStyle="1" w:styleId="DD2BA28C166C40899EB3BB7FBC05C06A">
    <w:name w:val="DD2BA28C166C40899EB3BB7FBC05C06A"/>
    <w:rsid w:val="00307C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BFC8AC-D10F-4FDC-9A6C-C22FDC53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KECAMATAN CURUG</vt:lpstr>
    </vt:vector>
  </TitlesOfParts>
  <Company>RENJA 2019</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KECAMATAN CURUG</dc:title>
  <dc:subject>Disusun berdasarkan PP No.8 tahun 2008</dc:subject>
  <dc:creator>AcerOne</dc:creator>
  <cp:lastModifiedBy>KEC. CURUG</cp:lastModifiedBy>
  <cp:revision>18</cp:revision>
  <cp:lastPrinted>2019-08-01T06:01:00Z</cp:lastPrinted>
  <dcterms:created xsi:type="dcterms:W3CDTF">2015-03-09T12:23:00Z</dcterms:created>
  <dcterms:modified xsi:type="dcterms:W3CDTF">2019-08-01T07:21:00Z</dcterms:modified>
</cp:coreProperties>
</file>