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9" w:rsidRDefault="000942F9" w:rsidP="000942F9">
      <w:pPr>
        <w:spacing w:line="240" w:lineRule="auto"/>
        <w:jc w:val="center"/>
      </w:pPr>
    </w:p>
    <w:p w:rsidR="000942F9" w:rsidRDefault="000942F9" w:rsidP="000942F9">
      <w:pPr>
        <w:spacing w:line="240" w:lineRule="auto"/>
        <w:jc w:val="center"/>
        <w:rPr>
          <w:b/>
        </w:rPr>
      </w:pPr>
    </w:p>
    <w:p w:rsidR="000942F9" w:rsidRDefault="000942F9" w:rsidP="0006104A">
      <w:pPr>
        <w:spacing w:line="240" w:lineRule="auto"/>
        <w:rPr>
          <w:b/>
        </w:rPr>
      </w:pPr>
    </w:p>
    <w:p w:rsidR="007472CA" w:rsidRPr="000942F9" w:rsidRDefault="000942F9" w:rsidP="000942F9">
      <w:pPr>
        <w:spacing w:line="240" w:lineRule="auto"/>
        <w:jc w:val="center"/>
        <w:rPr>
          <w:b/>
        </w:rPr>
      </w:pPr>
      <w:r w:rsidRPr="000942F9">
        <w:rPr>
          <w:b/>
        </w:rPr>
        <w:t>LAPORAN TANGGAPAN PERMOHONAN INFORMASI TAHUN 2018</w:t>
      </w:r>
    </w:p>
    <w:p w:rsidR="000942F9" w:rsidRDefault="000942F9" w:rsidP="000942F9">
      <w:pPr>
        <w:spacing w:line="240" w:lineRule="auto"/>
        <w:jc w:val="center"/>
        <w:rPr>
          <w:b/>
        </w:rPr>
      </w:pPr>
      <w:r w:rsidRPr="000942F9">
        <w:rPr>
          <w:b/>
        </w:rPr>
        <w:t>DINAS PEKERJAAN UMUM DAN PENATAAN RUANG KOTA SERANG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1843"/>
        <w:gridCol w:w="3976"/>
        <w:gridCol w:w="2954"/>
        <w:gridCol w:w="2363"/>
        <w:gridCol w:w="2189"/>
      </w:tblGrid>
      <w:tr w:rsidR="000942F9" w:rsidTr="00B42A71">
        <w:tc>
          <w:tcPr>
            <w:tcW w:w="560" w:type="dxa"/>
          </w:tcPr>
          <w:p w:rsidR="000942F9" w:rsidRPr="000942F9" w:rsidRDefault="000942F9" w:rsidP="000942F9">
            <w:r>
              <w:t>NO.</w:t>
            </w:r>
          </w:p>
        </w:tc>
        <w:tc>
          <w:tcPr>
            <w:tcW w:w="1843" w:type="dxa"/>
          </w:tcPr>
          <w:p w:rsidR="000942F9" w:rsidRPr="000942F9" w:rsidRDefault="000942F9" w:rsidP="000942F9">
            <w:pPr>
              <w:jc w:val="center"/>
            </w:pPr>
            <w:r w:rsidRPr="000942F9">
              <w:t>TANGGAL</w:t>
            </w:r>
          </w:p>
        </w:tc>
        <w:tc>
          <w:tcPr>
            <w:tcW w:w="3976" w:type="dxa"/>
          </w:tcPr>
          <w:p w:rsidR="000942F9" w:rsidRPr="000942F9" w:rsidRDefault="000942F9" w:rsidP="000942F9">
            <w:pPr>
              <w:jc w:val="center"/>
            </w:pPr>
            <w:r w:rsidRPr="000942F9">
              <w:t>PERIHAL</w:t>
            </w:r>
          </w:p>
        </w:tc>
        <w:tc>
          <w:tcPr>
            <w:tcW w:w="2954" w:type="dxa"/>
          </w:tcPr>
          <w:p w:rsidR="000942F9" w:rsidRPr="000942F9" w:rsidRDefault="000942F9" w:rsidP="000942F9">
            <w:pPr>
              <w:jc w:val="center"/>
            </w:pPr>
            <w:r w:rsidRPr="000942F9">
              <w:t>PEMOHON/NAMA LSM</w:t>
            </w:r>
          </w:p>
        </w:tc>
        <w:tc>
          <w:tcPr>
            <w:tcW w:w="2363" w:type="dxa"/>
          </w:tcPr>
          <w:p w:rsidR="000942F9" w:rsidRPr="000942F9" w:rsidRDefault="000942F9" w:rsidP="000942F9">
            <w:pPr>
              <w:jc w:val="center"/>
            </w:pPr>
            <w:r w:rsidRPr="000942F9">
              <w:t>WAKTU PENYELESAIAN</w:t>
            </w:r>
          </w:p>
        </w:tc>
        <w:tc>
          <w:tcPr>
            <w:tcW w:w="2189" w:type="dxa"/>
          </w:tcPr>
          <w:p w:rsidR="000942F9" w:rsidRPr="000942F9" w:rsidRDefault="000942F9" w:rsidP="000942F9">
            <w:pPr>
              <w:jc w:val="center"/>
            </w:pPr>
            <w:r w:rsidRPr="000942F9">
              <w:t>KET</w:t>
            </w:r>
          </w:p>
        </w:tc>
      </w:tr>
      <w:tr w:rsidR="00B42A71" w:rsidTr="00B42A71">
        <w:trPr>
          <w:trHeight w:val="728"/>
        </w:trPr>
        <w:tc>
          <w:tcPr>
            <w:tcW w:w="560" w:type="dxa"/>
          </w:tcPr>
          <w:p w:rsidR="00B42A71" w:rsidRPr="00D55AEB" w:rsidRDefault="00B42A71" w:rsidP="00D55AEB">
            <w:pPr>
              <w:jc w:val="center"/>
            </w:pPr>
            <w:r w:rsidRPr="00D55AEB">
              <w:t>1.</w:t>
            </w:r>
          </w:p>
        </w:tc>
        <w:tc>
          <w:tcPr>
            <w:tcW w:w="1843" w:type="dxa"/>
          </w:tcPr>
          <w:p w:rsidR="00B42A71" w:rsidRPr="00D55AEB" w:rsidRDefault="00B42A71" w:rsidP="00ED066C">
            <w:r>
              <w:t>18-Okt-17</w:t>
            </w:r>
          </w:p>
        </w:tc>
        <w:tc>
          <w:tcPr>
            <w:tcW w:w="3976" w:type="dxa"/>
          </w:tcPr>
          <w:p w:rsidR="00B42A71" w:rsidRPr="00D55AEB" w:rsidRDefault="00B42A71" w:rsidP="000942F9">
            <w:r w:rsidRPr="00D55AEB">
              <w:t>Permohonan informasi</w:t>
            </w:r>
          </w:p>
        </w:tc>
        <w:tc>
          <w:tcPr>
            <w:tcW w:w="2954" w:type="dxa"/>
          </w:tcPr>
          <w:p w:rsidR="00B42A71" w:rsidRPr="00D55AEB" w:rsidRDefault="00B42A71" w:rsidP="000942F9">
            <w:pPr>
              <w:jc w:val="center"/>
            </w:pPr>
            <w:r w:rsidRPr="00D55AEB">
              <w:t>TB. Azy Adha Okta Yana</w:t>
            </w:r>
            <w:r>
              <w:t xml:space="preserve"> &amp; Robby Akbar</w:t>
            </w:r>
          </w:p>
        </w:tc>
        <w:tc>
          <w:tcPr>
            <w:tcW w:w="2363" w:type="dxa"/>
          </w:tcPr>
          <w:p w:rsidR="00B42A71" w:rsidRDefault="00B42A71" w:rsidP="00B42A71">
            <w:r>
              <w:t>20-Feb-18</w:t>
            </w:r>
          </w:p>
          <w:p w:rsidR="00B42A71" w:rsidRPr="00D55AEB" w:rsidRDefault="00B42A71" w:rsidP="00B42A71">
            <w:pPr>
              <w:pStyle w:val="ListParagraph"/>
            </w:pPr>
          </w:p>
        </w:tc>
        <w:tc>
          <w:tcPr>
            <w:tcW w:w="2189" w:type="dxa"/>
          </w:tcPr>
          <w:p w:rsidR="00B42A71" w:rsidRPr="00D55AEB" w:rsidRDefault="00B42A71" w:rsidP="00B42A71">
            <w:r w:rsidRPr="00D55AEB">
              <w:t>Sudah di tanggapi</w:t>
            </w:r>
          </w:p>
        </w:tc>
      </w:tr>
      <w:tr w:rsidR="00B42A71" w:rsidTr="00B42A71">
        <w:trPr>
          <w:trHeight w:val="697"/>
        </w:trPr>
        <w:tc>
          <w:tcPr>
            <w:tcW w:w="560" w:type="dxa"/>
          </w:tcPr>
          <w:p w:rsidR="00B42A71" w:rsidRPr="00D55AEB" w:rsidRDefault="00B42A71" w:rsidP="00D55AEB">
            <w:pPr>
              <w:jc w:val="center"/>
            </w:pPr>
            <w:r w:rsidRPr="00D55AEB">
              <w:t>2.</w:t>
            </w:r>
          </w:p>
        </w:tc>
        <w:tc>
          <w:tcPr>
            <w:tcW w:w="1843" w:type="dxa"/>
          </w:tcPr>
          <w:p w:rsidR="00B42A71" w:rsidRPr="00B42A71" w:rsidRDefault="00B42A71" w:rsidP="000942F9">
            <w:r w:rsidRPr="00B42A71">
              <w:t>20-Agust-18</w:t>
            </w:r>
          </w:p>
        </w:tc>
        <w:tc>
          <w:tcPr>
            <w:tcW w:w="3976" w:type="dxa"/>
          </w:tcPr>
          <w:p w:rsidR="00B42A71" w:rsidRPr="00B42A71" w:rsidRDefault="00B42A71" w:rsidP="000942F9">
            <w:r w:rsidRPr="00B42A71">
              <w:t>Permohonan Informasi Klarifikasi dan Audensi</w:t>
            </w:r>
          </w:p>
        </w:tc>
        <w:tc>
          <w:tcPr>
            <w:tcW w:w="2954" w:type="dxa"/>
          </w:tcPr>
          <w:p w:rsidR="00B42A71" w:rsidRPr="00B42A71" w:rsidRDefault="00B42A71" w:rsidP="000942F9">
            <w:pPr>
              <w:jc w:val="center"/>
            </w:pPr>
            <w:r w:rsidRPr="00B42A71">
              <w:t>LPP – BANTEN CORRUPTION INVESTIGATION</w:t>
            </w:r>
          </w:p>
        </w:tc>
        <w:tc>
          <w:tcPr>
            <w:tcW w:w="2363" w:type="dxa"/>
          </w:tcPr>
          <w:p w:rsidR="00B42A71" w:rsidRPr="00B42A71" w:rsidRDefault="00B42A71" w:rsidP="000942F9">
            <w:r w:rsidRPr="00B42A71">
              <w:t>29-Agust-18</w:t>
            </w:r>
          </w:p>
        </w:tc>
        <w:tc>
          <w:tcPr>
            <w:tcW w:w="2189" w:type="dxa"/>
          </w:tcPr>
          <w:p w:rsidR="00B42A71" w:rsidRPr="00B42A71" w:rsidRDefault="00B42A71" w:rsidP="000942F9">
            <w:r w:rsidRPr="00B42A71">
              <w:t>Sudah di tanggapi dan audensi</w:t>
            </w:r>
          </w:p>
        </w:tc>
      </w:tr>
      <w:tr w:rsidR="00ED066C" w:rsidTr="00B42A71">
        <w:trPr>
          <w:trHeight w:val="697"/>
        </w:trPr>
        <w:tc>
          <w:tcPr>
            <w:tcW w:w="560" w:type="dxa"/>
          </w:tcPr>
          <w:p w:rsidR="00ED066C" w:rsidRPr="00ED066C" w:rsidRDefault="00ED066C" w:rsidP="00D55A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1843" w:type="dxa"/>
          </w:tcPr>
          <w:p w:rsidR="00ED066C" w:rsidRPr="00ED066C" w:rsidRDefault="00ED066C" w:rsidP="000942F9">
            <w:pPr>
              <w:rPr>
                <w:lang w:val="en-US"/>
              </w:rPr>
            </w:pPr>
            <w:r>
              <w:rPr>
                <w:lang w:val="en-US"/>
              </w:rPr>
              <w:t>25-Agust-18</w:t>
            </w:r>
          </w:p>
        </w:tc>
        <w:tc>
          <w:tcPr>
            <w:tcW w:w="3976" w:type="dxa"/>
          </w:tcPr>
          <w:p w:rsidR="00ED066C" w:rsidRPr="00ED066C" w:rsidRDefault="00ED066C" w:rsidP="000942F9">
            <w:pPr>
              <w:rPr>
                <w:lang w:val="en-US"/>
              </w:rPr>
            </w:pPr>
            <w:r>
              <w:rPr>
                <w:lang w:val="en-US"/>
              </w:rPr>
              <w:t>Klarifikasi Pengadaan Alat Excavator PS80 – Z merk HYUNDAI 2018</w:t>
            </w:r>
          </w:p>
        </w:tc>
        <w:tc>
          <w:tcPr>
            <w:tcW w:w="2954" w:type="dxa"/>
          </w:tcPr>
          <w:p w:rsidR="00ED066C" w:rsidRPr="00ED066C" w:rsidRDefault="00ED066C" w:rsidP="00094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KPK Nusantara ( Komunitas Pemantau Korupsi )</w:t>
            </w:r>
          </w:p>
        </w:tc>
        <w:tc>
          <w:tcPr>
            <w:tcW w:w="2363" w:type="dxa"/>
          </w:tcPr>
          <w:p w:rsidR="00ED066C" w:rsidRPr="00ED066C" w:rsidRDefault="00ED066C" w:rsidP="000942F9">
            <w:pPr>
              <w:rPr>
                <w:lang w:val="en-US"/>
              </w:rPr>
            </w:pPr>
            <w:r>
              <w:rPr>
                <w:lang w:val="en-US"/>
              </w:rPr>
              <w:t>30-Agust-2018</w:t>
            </w:r>
          </w:p>
        </w:tc>
        <w:tc>
          <w:tcPr>
            <w:tcW w:w="2189" w:type="dxa"/>
          </w:tcPr>
          <w:p w:rsidR="00ED066C" w:rsidRPr="00ED066C" w:rsidRDefault="00ED066C" w:rsidP="000942F9">
            <w:pPr>
              <w:rPr>
                <w:lang w:val="en-US"/>
              </w:rPr>
            </w:pPr>
            <w:r>
              <w:rPr>
                <w:lang w:val="en-US"/>
              </w:rPr>
              <w:t xml:space="preserve">Sudah di balas </w:t>
            </w:r>
          </w:p>
        </w:tc>
      </w:tr>
    </w:tbl>
    <w:p w:rsidR="000942F9" w:rsidRDefault="000942F9" w:rsidP="000942F9">
      <w:pPr>
        <w:jc w:val="center"/>
        <w:rPr>
          <w:b/>
        </w:rPr>
      </w:pPr>
    </w:p>
    <w:p w:rsidR="0006104A" w:rsidRDefault="0006104A" w:rsidP="007C5A3A">
      <w:pPr>
        <w:rPr>
          <w:b/>
        </w:rPr>
      </w:pPr>
    </w:p>
    <w:p w:rsidR="00B42A71" w:rsidRPr="0006104A" w:rsidRDefault="00B42A71" w:rsidP="0006104A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104A">
        <w:rPr>
          <w:b/>
        </w:rPr>
        <w:t xml:space="preserve">                          </w:t>
      </w:r>
      <w:r w:rsidR="0006104A">
        <w:rPr>
          <w:b/>
        </w:rPr>
        <w:tab/>
      </w:r>
      <w:r w:rsidR="001F1B16">
        <w:t>Serang,  28</w:t>
      </w:r>
      <w:bookmarkStart w:id="0" w:name="_GoBack"/>
      <w:bookmarkEnd w:id="0"/>
      <w:r w:rsidR="00ED066C">
        <w:t xml:space="preserve"> September</w:t>
      </w:r>
      <w:r w:rsidRPr="0006104A">
        <w:t xml:space="preserve"> 2018</w:t>
      </w:r>
    </w:p>
    <w:p w:rsidR="00B42A71" w:rsidRPr="0006104A" w:rsidRDefault="00B42A71" w:rsidP="0006104A">
      <w:pPr>
        <w:spacing w:after="0" w:line="240" w:lineRule="auto"/>
      </w:pP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  <w:t>Kasubag Umum dan Kepegawaian</w:t>
      </w:r>
    </w:p>
    <w:p w:rsidR="00B42A71" w:rsidRDefault="00B42A71" w:rsidP="0006104A">
      <w:pPr>
        <w:spacing w:after="0" w:line="240" w:lineRule="auto"/>
      </w:pP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</w:r>
      <w:r w:rsidRPr="0006104A">
        <w:tab/>
        <w:t xml:space="preserve">Dinas Pekerjaan </w:t>
      </w:r>
      <w:r w:rsidR="0006104A" w:rsidRPr="0006104A">
        <w:t>Umum dan Penataan Ruang Kota Serang</w:t>
      </w:r>
    </w:p>
    <w:p w:rsidR="0006104A" w:rsidRDefault="0006104A" w:rsidP="0006104A">
      <w:pPr>
        <w:spacing w:line="240" w:lineRule="auto"/>
      </w:pPr>
    </w:p>
    <w:p w:rsidR="0006104A" w:rsidRDefault="0006104A" w:rsidP="0006104A">
      <w:pPr>
        <w:spacing w:line="240" w:lineRule="auto"/>
      </w:pPr>
    </w:p>
    <w:p w:rsidR="0006104A" w:rsidRDefault="0006104A" w:rsidP="0006104A">
      <w:pPr>
        <w:spacing w:after="0" w:line="240" w:lineRule="auto"/>
      </w:pPr>
    </w:p>
    <w:p w:rsidR="0006104A" w:rsidRDefault="0006104A" w:rsidP="0006104A">
      <w:pPr>
        <w:spacing w:after="0" w:line="240" w:lineRule="auto"/>
        <w:rPr>
          <w:rFonts w:ascii="Arial" w:hAnsi="Arial" w:cs="Arial"/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104A">
        <w:rPr>
          <w:rFonts w:ascii="Arial" w:hAnsi="Arial" w:cs="Arial"/>
          <w:b/>
          <w:u w:val="single"/>
        </w:rPr>
        <w:t>BANGUN HERMANUSA,SE.,M.Si</w:t>
      </w:r>
    </w:p>
    <w:p w:rsidR="0006104A" w:rsidRPr="00FC7BE2" w:rsidRDefault="0006104A" w:rsidP="0006104A">
      <w:pPr>
        <w:tabs>
          <w:tab w:val="left" w:pos="480"/>
          <w:tab w:val="left" w:pos="1920"/>
          <w:tab w:val="left" w:pos="21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</w:rPr>
        <w:t>NIP.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19801007 201101 1 001</w:t>
      </w:r>
    </w:p>
    <w:p w:rsidR="0006104A" w:rsidRPr="0006104A" w:rsidRDefault="0006104A" w:rsidP="0006104A">
      <w:pPr>
        <w:spacing w:line="240" w:lineRule="auto"/>
      </w:pPr>
    </w:p>
    <w:sectPr w:rsidR="0006104A" w:rsidRPr="0006104A" w:rsidSect="00094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9A4"/>
    <w:multiLevelType w:val="hybridMultilevel"/>
    <w:tmpl w:val="C8609C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5C8F"/>
    <w:multiLevelType w:val="hybridMultilevel"/>
    <w:tmpl w:val="336E7E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F9"/>
    <w:rsid w:val="0006104A"/>
    <w:rsid w:val="000942F9"/>
    <w:rsid w:val="000D5AC2"/>
    <w:rsid w:val="001F1B16"/>
    <w:rsid w:val="00383FC7"/>
    <w:rsid w:val="00410259"/>
    <w:rsid w:val="007472CA"/>
    <w:rsid w:val="007A7A28"/>
    <w:rsid w:val="007C5A3A"/>
    <w:rsid w:val="00B42A71"/>
    <w:rsid w:val="00D55AEB"/>
    <w:rsid w:val="00E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716C"/>
  <w15:docId w15:val="{E97292F5-F688-42A3-97D1-DF1DC9D1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Aset PemKot Serang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AsetOP-04</dc:creator>
  <cp:lastModifiedBy>Hewlett-Packard Company</cp:lastModifiedBy>
  <cp:revision>9</cp:revision>
  <cp:lastPrinted>2018-09-28T02:31:00Z</cp:lastPrinted>
  <dcterms:created xsi:type="dcterms:W3CDTF">2018-09-21T03:29:00Z</dcterms:created>
  <dcterms:modified xsi:type="dcterms:W3CDTF">2018-09-28T02:47:00Z</dcterms:modified>
</cp:coreProperties>
</file>