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4C" w:rsidRDefault="0082264C"/>
    <w:p w:rsidR="00E51CEE" w:rsidRPr="00EE45CC" w:rsidRDefault="00EE45CC">
      <w:pPr>
        <w:rPr>
          <w:b/>
        </w:rPr>
      </w:pPr>
      <w:r w:rsidRPr="00EE45CC">
        <w:rPr>
          <w:b/>
        </w:rPr>
        <w:t xml:space="preserve">Laporan Akses Informasi Publik </w:t>
      </w:r>
      <w:bookmarkStart w:id="0" w:name="_GoBack"/>
      <w:bookmarkEnd w:id="0"/>
    </w:p>
    <w:p w:rsidR="00EE45CC" w:rsidRDefault="009A01B8">
      <w:r>
        <w:t>Bulan Januari sd Juni</w:t>
      </w:r>
      <w:r w:rsidR="00EE45CC">
        <w:t xml:space="preserve"> Tahun 2019</w:t>
      </w:r>
    </w:p>
    <w:p w:rsidR="00EE45CC" w:rsidRDefault="00EE45CC">
      <w:r>
        <w:t>1. Jumlah Pemohon Informasi : 1</w:t>
      </w:r>
    </w:p>
    <w:p w:rsidR="00EE45CC" w:rsidRDefault="00EE45CC">
      <w:r>
        <w:t>2. Jumlah Pemohon Informasi yan</w:t>
      </w:r>
      <w:r w:rsidR="00E51CEE">
        <w:rPr>
          <w:lang w:val="id-ID"/>
        </w:rPr>
        <w:t>g</w:t>
      </w:r>
      <w:r>
        <w:t xml:space="preserve"> di abaikan/ ditolak : 0</w:t>
      </w:r>
    </w:p>
    <w:p w:rsidR="00EE45CC" w:rsidRDefault="00EE45CC">
      <w:r>
        <w:t>3. Alasan Penolakan : 0</w:t>
      </w:r>
    </w:p>
    <w:sectPr w:rsidR="00EE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C"/>
    <w:rsid w:val="0082264C"/>
    <w:rsid w:val="009A01B8"/>
    <w:rsid w:val="00E51CEE"/>
    <w:rsid w:val="00E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25C2"/>
  <w15:docId w15:val="{CABD0508-D580-4D6E-9075-222B879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2019-06-20T03:37:00Z</dcterms:created>
  <dcterms:modified xsi:type="dcterms:W3CDTF">2019-07-17T04:07:00Z</dcterms:modified>
</cp:coreProperties>
</file>