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80" w:rsidRPr="00883A80" w:rsidRDefault="00776073" w:rsidP="00BA66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3A80">
        <w:rPr>
          <w:rFonts w:ascii="Times New Roman" w:hAnsi="Times New Roman" w:cs="Times New Roman"/>
          <w:b/>
          <w:sz w:val="28"/>
        </w:rPr>
        <w:t>JADWAL DINAS LUAR</w:t>
      </w:r>
    </w:p>
    <w:p w:rsidR="00776073" w:rsidRPr="00883A80" w:rsidRDefault="00883A80" w:rsidP="00BA660F">
      <w:pPr>
        <w:jc w:val="center"/>
        <w:rPr>
          <w:rFonts w:ascii="Times New Roman" w:hAnsi="Times New Roman" w:cs="Times New Roman"/>
          <w:b/>
          <w:sz w:val="28"/>
        </w:rPr>
      </w:pPr>
      <w:r w:rsidRPr="00883A80">
        <w:rPr>
          <w:rFonts w:ascii="Times New Roman" w:hAnsi="Times New Roman" w:cs="Times New Roman"/>
          <w:b/>
          <w:sz w:val="28"/>
        </w:rPr>
        <w:t>KEPALA DINAS PUPR</w:t>
      </w:r>
      <w:r w:rsidR="00776073" w:rsidRPr="00883A80">
        <w:rPr>
          <w:rFonts w:ascii="Times New Roman" w:hAnsi="Times New Roman" w:cs="Times New Roman"/>
          <w:b/>
          <w:sz w:val="28"/>
        </w:rPr>
        <w:t xml:space="preserve"> ( JANUARI – SEPTEMBER )</w:t>
      </w:r>
    </w:p>
    <w:p w:rsidR="00BA660F" w:rsidRDefault="00BA660F" w:rsidP="00BA660F">
      <w:pPr>
        <w:jc w:val="center"/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720"/>
        <w:gridCol w:w="4230"/>
        <w:gridCol w:w="6120"/>
      </w:tblGrid>
      <w:tr w:rsidR="00BA660F" w:rsidRPr="00883A80" w:rsidTr="00883A80">
        <w:trPr>
          <w:trHeight w:val="773"/>
        </w:trPr>
        <w:tc>
          <w:tcPr>
            <w:tcW w:w="720" w:type="dxa"/>
          </w:tcPr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3A80">
              <w:rPr>
                <w:rFonts w:ascii="Arial" w:hAnsi="Arial" w:cs="Arial"/>
                <w:b/>
                <w:sz w:val="24"/>
              </w:rPr>
              <w:t>NO</w:t>
            </w:r>
          </w:p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30" w:type="dxa"/>
          </w:tcPr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3A80">
              <w:rPr>
                <w:rFonts w:ascii="Arial" w:hAnsi="Arial" w:cs="Arial"/>
                <w:b/>
                <w:sz w:val="24"/>
              </w:rPr>
              <w:t>TANGGAL</w:t>
            </w:r>
          </w:p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120" w:type="dxa"/>
          </w:tcPr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660F" w:rsidRPr="00883A80" w:rsidRDefault="00BA660F" w:rsidP="00BA66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83A80">
              <w:rPr>
                <w:rFonts w:ascii="Arial" w:hAnsi="Arial" w:cs="Arial"/>
                <w:b/>
                <w:sz w:val="24"/>
              </w:rPr>
              <w:t>TEMPAT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Rabu, 31 Januari 2018</w:t>
            </w:r>
          </w:p>
        </w:tc>
        <w:tc>
          <w:tcPr>
            <w:tcW w:w="6120" w:type="dxa"/>
          </w:tcPr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Grand Diar Hotel Cisarua - Bogor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Rabu, 14 Januari 2018</w:t>
            </w:r>
          </w:p>
        </w:tc>
        <w:tc>
          <w:tcPr>
            <w:tcW w:w="6120" w:type="dxa"/>
          </w:tcPr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Horison Forbis Hotel</w:t>
            </w:r>
          </w:p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Lingkar Selatan Km. waringin Kurung , Serang – Banten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Kamis, 15 Februari 2018</w:t>
            </w:r>
          </w:p>
        </w:tc>
        <w:tc>
          <w:tcPr>
            <w:tcW w:w="6120" w:type="dxa"/>
          </w:tcPr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Horison Forbis Hotel</w:t>
            </w:r>
          </w:p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Lingkar Selatan Km. waringin Kurung , Serang – Banten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4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 – Rabu, 20 – 21 Februari 2018</w:t>
            </w:r>
          </w:p>
        </w:tc>
        <w:tc>
          <w:tcPr>
            <w:tcW w:w="6120" w:type="dxa"/>
          </w:tcPr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BIS Gading Serpong Hotel</w:t>
            </w:r>
          </w:p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Boulevard Gading Serpong – Tangerang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5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Rabu – Jumat, 21 – 23 Februari 2018</w:t>
            </w:r>
          </w:p>
        </w:tc>
        <w:tc>
          <w:tcPr>
            <w:tcW w:w="6120" w:type="dxa"/>
          </w:tcPr>
          <w:p w:rsidR="00BA660F" w:rsidRPr="00883A80" w:rsidRDefault="00BA660F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Regal Raya Cottage – Anyer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BA660F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</w:tcPr>
          <w:p w:rsidR="00BA660F" w:rsidRPr="00883A80" w:rsidRDefault="00BA660F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Senin – Rabu, 26 – 28 februari 2018</w:t>
            </w:r>
          </w:p>
        </w:tc>
        <w:tc>
          <w:tcPr>
            <w:tcW w:w="6120" w:type="dxa"/>
          </w:tcPr>
          <w:p w:rsidR="00BA660F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Istana Nelayan</w:t>
            </w:r>
          </w:p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Gatot Subroto No. 21 Km. Tangerang – Banten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BA660F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Kamis, 1 Maret 2018</w:t>
            </w:r>
          </w:p>
        </w:tc>
        <w:tc>
          <w:tcPr>
            <w:tcW w:w="6120" w:type="dxa"/>
          </w:tcPr>
          <w:p w:rsidR="00BA660F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Anyer Cottage – Anyer</w:t>
            </w:r>
          </w:p>
        </w:tc>
      </w:tr>
      <w:tr w:rsidR="00BA660F" w:rsidRPr="00883A80" w:rsidTr="00883A80">
        <w:trPr>
          <w:trHeight w:val="440"/>
        </w:trPr>
        <w:tc>
          <w:tcPr>
            <w:tcW w:w="720" w:type="dxa"/>
          </w:tcPr>
          <w:p w:rsidR="00BA660F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</w:tcPr>
          <w:p w:rsidR="00BA660F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Kamis – Jumat, 1 – 2 Maret 2018</w:t>
            </w:r>
          </w:p>
        </w:tc>
        <w:tc>
          <w:tcPr>
            <w:tcW w:w="6120" w:type="dxa"/>
          </w:tcPr>
          <w:p w:rsidR="00BA660F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Grand Serpong Hotel</w:t>
            </w:r>
          </w:p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Mh Thamrin Km. 2,7 Rt. 04/02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Senin- Selasa, 5 – 6 Maret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Twin Plaza Hotel – Jakarta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10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Kamis – Jumat, 8 – 9 Maret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onih Bogor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11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Rabu – Jumat, 21 – 23 Maret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Grand Istana Rama Hotel</w:t>
            </w:r>
          </w:p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Pantai Kuta – Bali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12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 – Rabu,  2 – 3 April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Arch Hotel Bogor</w:t>
            </w:r>
          </w:p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Raya Pajajaran No. 225 Bogor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13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Jumat, 4 Mei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di Kota Yogyakarta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Selasa, 31 Juli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Cilegon City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15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Rabu, 5 Agustus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Ara Gading – Serpong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16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Senin – Rabu, 13 – 15 Agustus 2018</w:t>
            </w:r>
          </w:p>
        </w:tc>
        <w:tc>
          <w:tcPr>
            <w:tcW w:w="6120" w:type="dxa"/>
          </w:tcPr>
          <w:p w:rsidR="00450CC0" w:rsidRPr="00883A80" w:rsidRDefault="00450CC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Olympic Renota Sentul – Bogor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450CC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17</w:t>
            </w:r>
          </w:p>
        </w:tc>
        <w:tc>
          <w:tcPr>
            <w:tcW w:w="4230" w:type="dxa"/>
          </w:tcPr>
          <w:p w:rsidR="00450CC0" w:rsidRPr="00883A80" w:rsidRDefault="00450CC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</w:t>
            </w:r>
            <w:r w:rsidR="00883A80" w:rsidRPr="00883A80">
              <w:rPr>
                <w:rFonts w:ascii="Arial" w:hAnsi="Arial" w:cs="Arial"/>
              </w:rPr>
              <w:t xml:space="preserve"> – Kamis, 14 – 16 Agustus 2018</w:t>
            </w:r>
          </w:p>
        </w:tc>
        <w:tc>
          <w:tcPr>
            <w:tcW w:w="6120" w:type="dxa"/>
          </w:tcPr>
          <w:p w:rsidR="00450CC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Ara Gading Serpong</w:t>
            </w:r>
          </w:p>
          <w:p w:rsidR="00883A8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Ara Contor Jl. Kelapa Dua Tangerang – Banten</w:t>
            </w:r>
          </w:p>
        </w:tc>
      </w:tr>
      <w:tr w:rsidR="00450CC0" w:rsidRPr="00883A80" w:rsidTr="00883A80">
        <w:trPr>
          <w:trHeight w:val="440"/>
        </w:trPr>
        <w:tc>
          <w:tcPr>
            <w:tcW w:w="720" w:type="dxa"/>
          </w:tcPr>
          <w:p w:rsidR="00450CC0" w:rsidRPr="00883A80" w:rsidRDefault="00883A8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18</w:t>
            </w:r>
          </w:p>
        </w:tc>
        <w:tc>
          <w:tcPr>
            <w:tcW w:w="4230" w:type="dxa"/>
          </w:tcPr>
          <w:p w:rsidR="00450CC0" w:rsidRPr="00883A80" w:rsidRDefault="00883A8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Selasa, 18 September 2018</w:t>
            </w:r>
          </w:p>
        </w:tc>
        <w:tc>
          <w:tcPr>
            <w:tcW w:w="6120" w:type="dxa"/>
          </w:tcPr>
          <w:p w:rsidR="00450CC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Hotel Park Rogis Arian Kemang</w:t>
            </w:r>
          </w:p>
          <w:p w:rsidR="00883A8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Jl. Kemang Raya No. 7 Jakarta Selatan</w:t>
            </w:r>
          </w:p>
        </w:tc>
      </w:tr>
      <w:tr w:rsidR="00883A80" w:rsidRPr="00883A80" w:rsidTr="00883A80">
        <w:trPr>
          <w:trHeight w:val="440"/>
        </w:trPr>
        <w:tc>
          <w:tcPr>
            <w:tcW w:w="720" w:type="dxa"/>
          </w:tcPr>
          <w:p w:rsidR="00883A80" w:rsidRPr="00883A80" w:rsidRDefault="00883A80" w:rsidP="00883A8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19</w:t>
            </w:r>
          </w:p>
        </w:tc>
        <w:tc>
          <w:tcPr>
            <w:tcW w:w="4230" w:type="dxa"/>
          </w:tcPr>
          <w:p w:rsidR="00883A80" w:rsidRPr="00883A80" w:rsidRDefault="00883A80" w:rsidP="00BA660F">
            <w:pPr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Selasa – Rabu, 18 – 19 September 2018</w:t>
            </w:r>
          </w:p>
        </w:tc>
        <w:tc>
          <w:tcPr>
            <w:tcW w:w="6120" w:type="dxa"/>
          </w:tcPr>
          <w:p w:rsidR="00883A8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Horison Great Wastron Resort</w:t>
            </w:r>
          </w:p>
          <w:p w:rsidR="00883A80" w:rsidRPr="00883A80" w:rsidRDefault="00883A80" w:rsidP="00883A80">
            <w:pPr>
              <w:spacing w:line="480" w:lineRule="auto"/>
              <w:rPr>
                <w:rFonts w:ascii="Arial" w:hAnsi="Arial" w:cs="Arial"/>
              </w:rPr>
            </w:pPr>
            <w:r w:rsidRPr="00883A80">
              <w:rPr>
                <w:rFonts w:ascii="Arial" w:hAnsi="Arial" w:cs="Arial"/>
              </w:rPr>
              <w:t>Serpong - Tangerang</w:t>
            </w:r>
          </w:p>
        </w:tc>
      </w:tr>
    </w:tbl>
    <w:p w:rsidR="00BA660F" w:rsidRPr="00883A80" w:rsidRDefault="00BA660F" w:rsidP="00BA660F">
      <w:pPr>
        <w:rPr>
          <w:rFonts w:ascii="Arial" w:hAnsi="Arial" w:cs="Arial"/>
        </w:rPr>
      </w:pPr>
    </w:p>
    <w:p w:rsidR="00BA660F" w:rsidRDefault="00BA660F" w:rsidP="00BA660F">
      <w:pPr>
        <w:tabs>
          <w:tab w:val="left" w:pos="2700"/>
          <w:tab w:val="left" w:pos="4680"/>
        </w:tabs>
        <w:jc w:val="center"/>
      </w:pPr>
    </w:p>
    <w:sectPr w:rsidR="00B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17"/>
    <w:multiLevelType w:val="hybridMultilevel"/>
    <w:tmpl w:val="4AAC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1488"/>
    <w:multiLevelType w:val="hybridMultilevel"/>
    <w:tmpl w:val="CE06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3"/>
    <w:rsid w:val="000A1598"/>
    <w:rsid w:val="00450CC0"/>
    <w:rsid w:val="00776073"/>
    <w:rsid w:val="00883A80"/>
    <w:rsid w:val="00BA660F"/>
    <w:rsid w:val="00C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19BD6-EC14-4C1C-8A34-D983A25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0F"/>
    <w:pPr>
      <w:ind w:left="720"/>
      <w:contextualSpacing/>
    </w:pPr>
  </w:style>
  <w:style w:type="table" w:styleId="TableGrid">
    <w:name w:val="Table Grid"/>
    <w:basedOn w:val="TableNormal"/>
    <w:uiPriority w:val="39"/>
    <w:rsid w:val="00BA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2018-09-28T02:32:00Z</cp:lastPrinted>
  <dcterms:created xsi:type="dcterms:W3CDTF">2018-09-21T04:35:00Z</dcterms:created>
  <dcterms:modified xsi:type="dcterms:W3CDTF">2018-09-28T02:47:00Z</dcterms:modified>
</cp:coreProperties>
</file>