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79" w:rsidRDefault="00543479" w:rsidP="00543479">
      <w:pPr>
        <w:shd w:val="clear" w:color="auto" w:fill="FFFFFF"/>
        <w:spacing w:after="0" w:line="360" w:lineRule="atLeast"/>
        <w:jc w:val="center"/>
        <w:rPr>
          <w:rFonts w:asciiTheme="majorBidi" w:eastAsia="Times New Roman" w:hAnsiTheme="majorBidi" w:cstheme="majorBidi"/>
          <w:b/>
          <w:bCs/>
          <w:color w:val="333333"/>
          <w:sz w:val="28"/>
          <w:szCs w:val="24"/>
          <w:lang w:val="en-US"/>
        </w:rPr>
      </w:pPr>
      <w:r w:rsidRPr="00B33CCC">
        <w:rPr>
          <w:rFonts w:asciiTheme="majorBidi" w:eastAsia="Times New Roman" w:hAnsiTheme="majorBidi" w:cstheme="majorBidi"/>
          <w:b/>
          <w:bCs/>
          <w:color w:val="333333"/>
          <w:sz w:val="28"/>
          <w:szCs w:val="24"/>
          <w:lang w:val="en-US"/>
        </w:rPr>
        <w:t>GAMBARAN UMUM</w:t>
      </w:r>
    </w:p>
    <w:p w:rsidR="00A605C3" w:rsidRDefault="00A605C3" w:rsidP="00543479">
      <w:pPr>
        <w:shd w:val="clear" w:color="auto" w:fill="FFFFFF"/>
        <w:spacing w:after="0" w:line="360" w:lineRule="atLeast"/>
        <w:jc w:val="center"/>
        <w:rPr>
          <w:rFonts w:asciiTheme="majorBidi" w:eastAsia="Times New Roman" w:hAnsiTheme="majorBidi" w:cstheme="majorBidi"/>
          <w:b/>
          <w:bCs/>
          <w:color w:val="333333"/>
          <w:sz w:val="28"/>
          <w:szCs w:val="24"/>
          <w:lang w:val="en-US"/>
        </w:rPr>
      </w:pPr>
    </w:p>
    <w:p w:rsidR="00A605C3" w:rsidRDefault="00A605C3" w:rsidP="00543479">
      <w:pPr>
        <w:shd w:val="clear" w:color="auto" w:fill="FFFFFF"/>
        <w:spacing w:after="0" w:line="360" w:lineRule="atLeast"/>
        <w:jc w:val="center"/>
        <w:rPr>
          <w:rFonts w:asciiTheme="majorBidi" w:eastAsia="Times New Roman" w:hAnsiTheme="majorBidi" w:cstheme="majorBidi"/>
          <w:b/>
          <w:bCs/>
          <w:color w:val="333333"/>
          <w:sz w:val="28"/>
          <w:szCs w:val="24"/>
          <w:lang w:val="en-US"/>
        </w:rPr>
      </w:pPr>
    </w:p>
    <w:p w:rsidR="00A605C3" w:rsidRDefault="00A605C3" w:rsidP="00543479">
      <w:pPr>
        <w:shd w:val="clear" w:color="auto" w:fill="FFFFFF"/>
        <w:spacing w:after="0" w:line="360" w:lineRule="atLeast"/>
        <w:jc w:val="center"/>
        <w:rPr>
          <w:rFonts w:asciiTheme="majorBidi" w:eastAsia="Times New Roman" w:hAnsiTheme="majorBidi" w:cstheme="majorBidi"/>
          <w:b/>
          <w:bCs/>
          <w:color w:val="333333"/>
          <w:sz w:val="28"/>
          <w:szCs w:val="24"/>
          <w:lang w:val="en-US"/>
        </w:rPr>
      </w:pPr>
    </w:p>
    <w:p w:rsidR="00A605C3" w:rsidRDefault="00A605C3" w:rsidP="00543479">
      <w:pPr>
        <w:shd w:val="clear" w:color="auto" w:fill="FFFFFF"/>
        <w:spacing w:after="0" w:line="360" w:lineRule="atLeast"/>
        <w:jc w:val="center"/>
        <w:rPr>
          <w:rFonts w:asciiTheme="majorBidi" w:eastAsia="Times New Roman" w:hAnsiTheme="majorBidi" w:cstheme="majorBidi"/>
          <w:b/>
          <w:bCs/>
          <w:color w:val="333333"/>
          <w:sz w:val="28"/>
          <w:szCs w:val="24"/>
          <w:lang w:val="en-US"/>
        </w:rPr>
      </w:pPr>
    </w:p>
    <w:p w:rsidR="00A605C3" w:rsidRDefault="00A605C3" w:rsidP="00543479">
      <w:pPr>
        <w:shd w:val="clear" w:color="auto" w:fill="FFFFFF"/>
        <w:spacing w:after="0" w:line="360" w:lineRule="atLeast"/>
        <w:jc w:val="center"/>
        <w:rPr>
          <w:rFonts w:asciiTheme="majorBidi" w:eastAsia="Times New Roman" w:hAnsiTheme="majorBidi" w:cstheme="majorBidi"/>
          <w:b/>
          <w:bCs/>
          <w:color w:val="333333"/>
          <w:sz w:val="28"/>
          <w:szCs w:val="24"/>
          <w:lang w:val="en-US"/>
        </w:rPr>
      </w:pPr>
    </w:p>
    <w:p w:rsidR="00A605C3" w:rsidRPr="00B33CCC" w:rsidRDefault="00A605C3" w:rsidP="00543479">
      <w:pPr>
        <w:shd w:val="clear" w:color="auto" w:fill="FFFFFF"/>
        <w:spacing w:after="0" w:line="360" w:lineRule="atLeast"/>
        <w:jc w:val="center"/>
        <w:rPr>
          <w:rFonts w:asciiTheme="majorBidi" w:eastAsia="Times New Roman" w:hAnsiTheme="majorBidi" w:cstheme="majorBidi"/>
          <w:b/>
          <w:bCs/>
          <w:color w:val="333333"/>
          <w:sz w:val="28"/>
          <w:szCs w:val="24"/>
          <w:lang w:val="en-US"/>
        </w:rPr>
      </w:pPr>
    </w:p>
    <w:p w:rsidR="00543479" w:rsidRPr="00D97DCB" w:rsidRDefault="00543479" w:rsidP="00543479">
      <w:pPr>
        <w:shd w:val="clear" w:color="auto" w:fill="FFFFFF"/>
        <w:spacing w:after="0" w:line="360" w:lineRule="atLeast"/>
        <w:jc w:val="both"/>
        <w:rPr>
          <w:rFonts w:asciiTheme="majorBidi" w:eastAsia="Times New Roman" w:hAnsiTheme="majorBidi" w:cstheme="majorBidi"/>
          <w:color w:val="333333"/>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543479" w:rsidRPr="00D97DCB" w:rsidTr="00543479">
        <w:tc>
          <w:tcPr>
            <w:tcW w:w="9527" w:type="dxa"/>
          </w:tcPr>
          <w:p w:rsidR="00543479" w:rsidRPr="00D97DCB" w:rsidRDefault="00543479" w:rsidP="00543479">
            <w:pPr>
              <w:spacing w:line="360" w:lineRule="atLeast"/>
              <w:jc w:val="center"/>
              <w:rPr>
                <w:rFonts w:asciiTheme="majorBidi" w:eastAsia="Times New Roman" w:hAnsiTheme="majorBidi" w:cstheme="majorBidi"/>
                <w:color w:val="333333"/>
                <w:sz w:val="24"/>
                <w:szCs w:val="24"/>
                <w:lang w:val="en-US"/>
              </w:rPr>
            </w:pPr>
            <w:r w:rsidRPr="00D97DCB">
              <w:rPr>
                <w:rFonts w:asciiTheme="majorBidi" w:eastAsia="Times New Roman" w:hAnsiTheme="majorBidi" w:cstheme="majorBidi"/>
                <w:noProof/>
                <w:color w:val="333333"/>
                <w:sz w:val="24"/>
                <w:szCs w:val="24"/>
                <w:lang w:val="en-US"/>
              </w:rPr>
              <w:drawing>
                <wp:inline distT="0" distB="0" distL="0" distR="0">
                  <wp:extent cx="5372100" cy="3943350"/>
                  <wp:effectExtent l="19050" t="0" r="0" b="0"/>
                  <wp:docPr id="1" name="Picture 0" descr="Backup_of_GABUNGAN-PETA-DESA-KECAMATAN--768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up_of_GABUNGAN-PETA-DESA-KECAMATAN--768x640.jpg"/>
                          <pic:cNvPicPr/>
                        </pic:nvPicPr>
                        <pic:blipFill>
                          <a:blip r:embed="rId7"/>
                          <a:stretch>
                            <a:fillRect/>
                          </a:stretch>
                        </pic:blipFill>
                        <pic:spPr>
                          <a:xfrm>
                            <a:off x="0" y="0"/>
                            <a:ext cx="5378454" cy="3948014"/>
                          </a:xfrm>
                          <a:prstGeom prst="rect">
                            <a:avLst/>
                          </a:prstGeom>
                        </pic:spPr>
                      </pic:pic>
                    </a:graphicData>
                  </a:graphic>
                </wp:inline>
              </w:drawing>
            </w:r>
          </w:p>
        </w:tc>
      </w:tr>
    </w:tbl>
    <w:p w:rsidR="00543479" w:rsidRPr="00D97DCB" w:rsidRDefault="00543479" w:rsidP="00543479">
      <w:pPr>
        <w:shd w:val="clear" w:color="auto" w:fill="FFFFFF"/>
        <w:spacing w:after="0" w:line="360" w:lineRule="atLeast"/>
        <w:jc w:val="both"/>
        <w:rPr>
          <w:rFonts w:asciiTheme="majorBidi" w:eastAsia="Times New Roman" w:hAnsiTheme="majorBidi" w:cstheme="majorBidi"/>
          <w:color w:val="333333"/>
          <w:sz w:val="24"/>
          <w:szCs w:val="24"/>
          <w:lang w:val="en-US"/>
        </w:rPr>
      </w:pPr>
    </w:p>
    <w:p w:rsidR="00CD6BCC" w:rsidRPr="00D97DCB" w:rsidRDefault="00A605C3" w:rsidP="00543479">
      <w:pPr>
        <w:shd w:val="clear" w:color="auto" w:fill="FFFFFF"/>
        <w:spacing w:after="0" w:line="360" w:lineRule="atLeast"/>
        <w:jc w:val="both"/>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br w:type="column"/>
      </w:r>
      <w:proofErr w:type="spellStart"/>
      <w:r w:rsidR="00CD6BCC" w:rsidRPr="00CD6BCC">
        <w:rPr>
          <w:rFonts w:asciiTheme="majorBidi" w:eastAsia="Times New Roman" w:hAnsiTheme="majorBidi" w:cstheme="majorBidi"/>
          <w:color w:val="333333"/>
          <w:sz w:val="24"/>
          <w:szCs w:val="24"/>
          <w:lang w:val="en-US"/>
        </w:rPr>
        <w:lastRenderedPageBreak/>
        <w:t>Kecamatan</w:t>
      </w:r>
      <w:proofErr w:type="spellEnd"/>
      <w:r w:rsidR="00CD6BCC" w:rsidRPr="00CD6BCC">
        <w:rPr>
          <w:rFonts w:asciiTheme="majorBidi" w:eastAsia="Times New Roman" w:hAnsiTheme="majorBidi" w:cstheme="majorBidi"/>
          <w:color w:val="333333"/>
          <w:sz w:val="24"/>
          <w:szCs w:val="24"/>
          <w:lang w:val="en-US"/>
        </w:rPr>
        <w:t xml:space="preserve"> </w:t>
      </w:r>
      <w:proofErr w:type="spellStart"/>
      <w:r w:rsidR="00CD6BCC" w:rsidRPr="00CD6BCC">
        <w:rPr>
          <w:rFonts w:asciiTheme="majorBidi" w:eastAsia="Times New Roman" w:hAnsiTheme="majorBidi" w:cstheme="majorBidi"/>
          <w:color w:val="333333"/>
          <w:sz w:val="24"/>
          <w:szCs w:val="24"/>
          <w:lang w:val="en-US"/>
        </w:rPr>
        <w:t>Kasemen</w:t>
      </w:r>
      <w:proofErr w:type="spellEnd"/>
      <w:r w:rsidR="00CD6BCC" w:rsidRPr="00CD6BCC">
        <w:rPr>
          <w:rFonts w:asciiTheme="majorBidi" w:eastAsia="Times New Roman" w:hAnsiTheme="majorBidi" w:cstheme="majorBidi"/>
          <w:color w:val="333333"/>
          <w:sz w:val="24"/>
          <w:szCs w:val="24"/>
          <w:lang w:val="en-US"/>
        </w:rPr>
        <w:t xml:space="preserve"> </w:t>
      </w:r>
      <w:proofErr w:type="spellStart"/>
      <w:r w:rsidR="00CD6BCC" w:rsidRPr="00CD6BCC">
        <w:rPr>
          <w:rFonts w:asciiTheme="majorBidi" w:eastAsia="Times New Roman" w:hAnsiTheme="majorBidi" w:cstheme="majorBidi"/>
          <w:color w:val="333333"/>
          <w:sz w:val="24"/>
          <w:szCs w:val="24"/>
          <w:lang w:val="en-US"/>
        </w:rPr>
        <w:t>Memiliiki</w:t>
      </w:r>
      <w:proofErr w:type="spellEnd"/>
      <w:r w:rsidR="00CD6BCC" w:rsidRPr="00CD6BCC">
        <w:rPr>
          <w:rFonts w:asciiTheme="majorBidi" w:eastAsia="Times New Roman" w:hAnsiTheme="majorBidi" w:cstheme="majorBidi"/>
          <w:color w:val="333333"/>
          <w:sz w:val="24"/>
          <w:szCs w:val="24"/>
          <w:lang w:val="en-US"/>
        </w:rPr>
        <w:t xml:space="preserve"> </w:t>
      </w:r>
      <w:proofErr w:type="spellStart"/>
      <w:r w:rsidR="00CD6BCC" w:rsidRPr="00CD6BCC">
        <w:rPr>
          <w:rFonts w:asciiTheme="majorBidi" w:eastAsia="Times New Roman" w:hAnsiTheme="majorBidi" w:cstheme="majorBidi"/>
          <w:color w:val="333333"/>
          <w:sz w:val="24"/>
          <w:szCs w:val="24"/>
          <w:lang w:val="en-US"/>
        </w:rPr>
        <w:t>Luas</w:t>
      </w:r>
      <w:proofErr w:type="spellEnd"/>
      <w:r w:rsidR="00CD6BCC" w:rsidRPr="00CD6BCC">
        <w:rPr>
          <w:rFonts w:asciiTheme="majorBidi" w:eastAsia="Times New Roman" w:hAnsiTheme="majorBidi" w:cstheme="majorBidi"/>
          <w:color w:val="333333"/>
          <w:sz w:val="24"/>
          <w:szCs w:val="24"/>
          <w:lang w:val="en-US"/>
        </w:rPr>
        <w:t xml:space="preserve"> Wilayah 66</w:t>
      </w:r>
      <w:proofErr w:type="gramStart"/>
      <w:r w:rsidR="00CD6BCC" w:rsidRPr="00CD6BCC">
        <w:rPr>
          <w:rFonts w:asciiTheme="majorBidi" w:eastAsia="Times New Roman" w:hAnsiTheme="majorBidi" w:cstheme="majorBidi"/>
          <w:color w:val="333333"/>
          <w:sz w:val="24"/>
          <w:szCs w:val="24"/>
          <w:lang w:val="en-US"/>
        </w:rPr>
        <w:t>,52</w:t>
      </w:r>
      <w:proofErr w:type="gramEnd"/>
      <w:r w:rsidR="00CD6BCC" w:rsidRPr="00CD6BCC">
        <w:rPr>
          <w:rFonts w:asciiTheme="majorBidi" w:eastAsia="Times New Roman" w:hAnsiTheme="majorBidi" w:cstheme="majorBidi"/>
          <w:color w:val="333333"/>
          <w:sz w:val="24"/>
          <w:szCs w:val="24"/>
          <w:lang w:val="en-US"/>
        </w:rPr>
        <w:t xml:space="preserve"> Km</w:t>
      </w:r>
      <w:r w:rsidR="00CD6BCC" w:rsidRPr="00CD6BCC">
        <w:rPr>
          <w:rFonts w:asciiTheme="majorBidi" w:eastAsia="Times New Roman" w:hAnsiTheme="majorBidi" w:cstheme="majorBidi"/>
          <w:color w:val="333333"/>
          <w:sz w:val="24"/>
          <w:szCs w:val="24"/>
          <w:vertAlign w:val="superscript"/>
          <w:lang w:val="en-US"/>
        </w:rPr>
        <w:t>2 </w:t>
      </w:r>
      <w:r w:rsidR="00CD6BCC" w:rsidRPr="00CD6BCC">
        <w:rPr>
          <w:rFonts w:asciiTheme="majorBidi" w:eastAsia="Times New Roman" w:hAnsiTheme="majorBidi" w:cstheme="majorBidi"/>
          <w:color w:val="333333"/>
          <w:sz w:val="24"/>
          <w:szCs w:val="24"/>
          <w:lang w:val="en-US"/>
        </w:rPr>
        <w:t xml:space="preserve">, </w:t>
      </w:r>
      <w:proofErr w:type="spellStart"/>
      <w:r w:rsidR="00CD6BCC" w:rsidRPr="00CD6BCC">
        <w:rPr>
          <w:rFonts w:asciiTheme="majorBidi" w:eastAsia="Times New Roman" w:hAnsiTheme="majorBidi" w:cstheme="majorBidi"/>
          <w:color w:val="333333"/>
          <w:sz w:val="24"/>
          <w:szCs w:val="24"/>
          <w:lang w:val="en-US"/>
        </w:rPr>
        <w:t>dengan</w:t>
      </w:r>
      <w:proofErr w:type="spellEnd"/>
      <w:r w:rsidR="00CD6BCC" w:rsidRPr="00CD6BCC">
        <w:rPr>
          <w:rFonts w:asciiTheme="majorBidi" w:eastAsia="Times New Roman" w:hAnsiTheme="majorBidi" w:cstheme="majorBidi"/>
          <w:color w:val="333333"/>
          <w:sz w:val="24"/>
          <w:szCs w:val="24"/>
          <w:lang w:val="en-US"/>
        </w:rPr>
        <w:t xml:space="preserve"> </w:t>
      </w:r>
      <w:proofErr w:type="spellStart"/>
      <w:r w:rsidR="00CD6BCC" w:rsidRPr="00CD6BCC">
        <w:rPr>
          <w:rFonts w:asciiTheme="majorBidi" w:eastAsia="Times New Roman" w:hAnsiTheme="majorBidi" w:cstheme="majorBidi"/>
          <w:color w:val="333333"/>
          <w:sz w:val="24"/>
          <w:szCs w:val="24"/>
          <w:lang w:val="en-US"/>
        </w:rPr>
        <w:t>batas-batas</w:t>
      </w:r>
      <w:proofErr w:type="spellEnd"/>
      <w:r w:rsidR="00CD6BCC" w:rsidRPr="00CD6BCC">
        <w:rPr>
          <w:rFonts w:asciiTheme="majorBidi" w:eastAsia="Times New Roman" w:hAnsiTheme="majorBidi" w:cstheme="majorBidi"/>
          <w:color w:val="333333"/>
          <w:sz w:val="24"/>
          <w:szCs w:val="24"/>
          <w:lang w:val="en-US"/>
        </w:rPr>
        <w:t xml:space="preserve"> </w:t>
      </w:r>
      <w:proofErr w:type="spellStart"/>
      <w:r w:rsidR="00CD6BCC" w:rsidRPr="00CD6BCC">
        <w:rPr>
          <w:rFonts w:asciiTheme="majorBidi" w:eastAsia="Times New Roman" w:hAnsiTheme="majorBidi" w:cstheme="majorBidi"/>
          <w:color w:val="333333"/>
          <w:sz w:val="24"/>
          <w:szCs w:val="24"/>
          <w:lang w:val="en-US"/>
        </w:rPr>
        <w:t>Kecamatan</w:t>
      </w:r>
      <w:proofErr w:type="spellEnd"/>
      <w:r w:rsidR="00CD6BCC" w:rsidRPr="00CD6BCC">
        <w:rPr>
          <w:rFonts w:asciiTheme="majorBidi" w:eastAsia="Times New Roman" w:hAnsiTheme="majorBidi" w:cstheme="majorBidi"/>
          <w:color w:val="333333"/>
          <w:sz w:val="24"/>
          <w:szCs w:val="24"/>
          <w:lang w:val="en-US"/>
        </w:rPr>
        <w:t xml:space="preserve"> </w:t>
      </w:r>
      <w:proofErr w:type="spellStart"/>
      <w:r w:rsidR="00CD6BCC" w:rsidRPr="00CD6BCC">
        <w:rPr>
          <w:rFonts w:asciiTheme="majorBidi" w:eastAsia="Times New Roman" w:hAnsiTheme="majorBidi" w:cstheme="majorBidi"/>
          <w:color w:val="333333"/>
          <w:sz w:val="24"/>
          <w:szCs w:val="24"/>
          <w:lang w:val="en-US"/>
        </w:rPr>
        <w:t>sebagai</w:t>
      </w:r>
      <w:proofErr w:type="spellEnd"/>
      <w:r w:rsidR="00CD6BCC" w:rsidRPr="00CD6BCC">
        <w:rPr>
          <w:rFonts w:asciiTheme="majorBidi" w:eastAsia="Times New Roman" w:hAnsiTheme="majorBidi" w:cstheme="majorBidi"/>
          <w:color w:val="333333"/>
          <w:sz w:val="24"/>
          <w:szCs w:val="24"/>
          <w:lang w:val="en-US"/>
        </w:rPr>
        <w:t xml:space="preserve"> </w:t>
      </w:r>
      <w:proofErr w:type="spellStart"/>
      <w:r w:rsidR="00CD6BCC" w:rsidRPr="00CD6BCC">
        <w:rPr>
          <w:rFonts w:asciiTheme="majorBidi" w:eastAsia="Times New Roman" w:hAnsiTheme="majorBidi" w:cstheme="majorBidi"/>
          <w:color w:val="333333"/>
          <w:sz w:val="24"/>
          <w:szCs w:val="24"/>
          <w:lang w:val="en-US"/>
        </w:rPr>
        <w:t>berikut</w:t>
      </w:r>
      <w:proofErr w:type="spellEnd"/>
      <w:r w:rsidR="00CD6BCC" w:rsidRPr="00CD6BCC">
        <w:rPr>
          <w:rFonts w:asciiTheme="majorBidi" w:eastAsia="Times New Roman" w:hAnsiTheme="majorBidi" w:cstheme="majorBidi"/>
          <w:color w:val="333333"/>
          <w:sz w:val="24"/>
          <w:szCs w:val="24"/>
          <w:lang w:val="en-US"/>
        </w:rPr>
        <w:t xml:space="preserve"> :</w:t>
      </w:r>
    </w:p>
    <w:p w:rsidR="00CD6BCC" w:rsidRPr="00D97DCB" w:rsidRDefault="00CD6BCC" w:rsidP="00543479">
      <w:pPr>
        <w:shd w:val="clear" w:color="auto" w:fill="FFFFFF"/>
        <w:tabs>
          <w:tab w:val="left" w:pos="1080"/>
        </w:tabs>
        <w:spacing w:after="0" w:line="360" w:lineRule="atLeast"/>
        <w:jc w:val="both"/>
        <w:rPr>
          <w:rFonts w:asciiTheme="majorBidi" w:eastAsia="Times New Roman" w:hAnsiTheme="majorBidi" w:cstheme="majorBidi"/>
          <w:color w:val="333333"/>
          <w:sz w:val="24"/>
          <w:szCs w:val="24"/>
          <w:lang w:val="en-US"/>
        </w:rPr>
      </w:pPr>
      <w:r w:rsidRPr="00CD6BCC">
        <w:rPr>
          <w:rFonts w:asciiTheme="majorBidi" w:eastAsia="Times New Roman" w:hAnsiTheme="majorBidi" w:cstheme="majorBidi"/>
          <w:color w:val="333333"/>
          <w:sz w:val="24"/>
          <w:szCs w:val="24"/>
          <w:lang w:val="en-US"/>
        </w:rPr>
        <w:t>Utara</w:t>
      </w:r>
      <w:r w:rsidRPr="00D97DCB">
        <w:rPr>
          <w:rFonts w:asciiTheme="majorBidi" w:hAnsiTheme="majorBidi" w:cstheme="majorBidi"/>
          <w:sz w:val="24"/>
          <w:szCs w:val="24"/>
        </w:rPr>
        <w:tab/>
      </w:r>
      <w:r w:rsidRPr="00D97DCB">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Laut</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Jawa</w:t>
      </w:r>
      <w:proofErr w:type="spellEnd"/>
    </w:p>
    <w:p w:rsidR="00CD6BCC" w:rsidRPr="00D97DCB" w:rsidRDefault="00CD6BCC" w:rsidP="00543479">
      <w:pPr>
        <w:shd w:val="clear" w:color="auto" w:fill="FFFFFF"/>
        <w:tabs>
          <w:tab w:val="left" w:pos="1080"/>
        </w:tabs>
        <w:spacing w:after="0" w:line="360" w:lineRule="atLeast"/>
        <w:jc w:val="both"/>
        <w:rPr>
          <w:rFonts w:asciiTheme="majorBidi" w:eastAsia="Times New Roman" w:hAnsiTheme="majorBidi" w:cstheme="majorBidi"/>
          <w:color w:val="333333"/>
          <w:sz w:val="24"/>
          <w:szCs w:val="24"/>
          <w:lang w:val="en-US"/>
        </w:rPr>
      </w:pPr>
      <w:r w:rsidRPr="00CD6BCC">
        <w:rPr>
          <w:rFonts w:asciiTheme="majorBidi" w:eastAsia="Times New Roman" w:hAnsiTheme="majorBidi" w:cstheme="majorBidi"/>
          <w:color w:val="333333"/>
          <w:sz w:val="24"/>
          <w:szCs w:val="24"/>
          <w:lang w:val="en-US"/>
        </w:rPr>
        <w:t>Selatan</w:t>
      </w:r>
      <w:r w:rsidRPr="00D97DCB">
        <w:rPr>
          <w:rFonts w:asciiTheme="majorBidi" w:hAnsiTheme="majorBidi" w:cstheme="majorBidi"/>
          <w:sz w:val="24"/>
          <w:szCs w:val="24"/>
        </w:rPr>
        <w:tab/>
      </w:r>
      <w:r w:rsidRPr="00D97DCB">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Kecamatan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Serang</w:t>
      </w:r>
      <w:proofErr w:type="spellEnd"/>
    </w:p>
    <w:p w:rsidR="00CD6BCC" w:rsidRPr="00D97DCB" w:rsidRDefault="00CD6BCC" w:rsidP="00543479">
      <w:pPr>
        <w:shd w:val="clear" w:color="auto" w:fill="FFFFFF"/>
        <w:tabs>
          <w:tab w:val="left" w:pos="1080"/>
        </w:tabs>
        <w:spacing w:after="0" w:line="360" w:lineRule="atLeast"/>
        <w:jc w:val="both"/>
        <w:rPr>
          <w:rFonts w:asciiTheme="majorBidi" w:eastAsia="Times New Roman" w:hAnsiTheme="majorBidi" w:cstheme="majorBidi"/>
          <w:color w:val="333333"/>
          <w:sz w:val="24"/>
          <w:szCs w:val="24"/>
          <w:lang w:val="en-US"/>
        </w:rPr>
      </w:pPr>
      <w:r w:rsidRPr="00CD6BCC">
        <w:rPr>
          <w:rFonts w:asciiTheme="majorBidi" w:eastAsia="Times New Roman" w:hAnsiTheme="majorBidi" w:cstheme="majorBidi"/>
          <w:color w:val="333333"/>
          <w:sz w:val="24"/>
          <w:szCs w:val="24"/>
          <w:lang w:val="en-US"/>
        </w:rPr>
        <w:t>Barat</w:t>
      </w:r>
      <w:r w:rsidRPr="00D97DCB">
        <w:rPr>
          <w:rFonts w:asciiTheme="majorBidi" w:hAnsiTheme="majorBidi" w:cstheme="majorBidi"/>
          <w:sz w:val="24"/>
          <w:szCs w:val="24"/>
        </w:rPr>
        <w:tab/>
      </w:r>
      <w:r w:rsidRPr="00D97DCB">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Kecamatan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Kramatwatu</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Kabupaten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Serang</w:t>
      </w:r>
      <w:proofErr w:type="spellEnd"/>
    </w:p>
    <w:p w:rsidR="00CD6BCC" w:rsidRPr="00CD6BCC" w:rsidRDefault="00CD6BCC" w:rsidP="00543479">
      <w:pPr>
        <w:shd w:val="clear" w:color="auto" w:fill="FFFFFF"/>
        <w:tabs>
          <w:tab w:val="left" w:pos="1080"/>
        </w:tabs>
        <w:spacing w:after="0" w:line="360" w:lineRule="atLeast"/>
        <w:jc w:val="both"/>
        <w:rPr>
          <w:rFonts w:asciiTheme="majorBidi" w:eastAsia="Times New Roman" w:hAnsiTheme="majorBidi" w:cstheme="majorBidi"/>
          <w:color w:val="333333"/>
          <w:sz w:val="24"/>
          <w:szCs w:val="24"/>
          <w:lang w:val="en-US"/>
        </w:rPr>
      </w:pPr>
      <w:proofErr w:type="spellStart"/>
      <w:r w:rsidRPr="00CD6BCC">
        <w:rPr>
          <w:rFonts w:asciiTheme="majorBidi" w:eastAsia="Times New Roman" w:hAnsiTheme="majorBidi" w:cstheme="majorBidi"/>
          <w:color w:val="333333"/>
          <w:sz w:val="24"/>
          <w:szCs w:val="24"/>
          <w:lang w:val="en-US"/>
        </w:rPr>
        <w:t>Timur</w:t>
      </w:r>
      <w:proofErr w:type="spellEnd"/>
      <w:r w:rsidRPr="00D97DCB">
        <w:rPr>
          <w:rFonts w:asciiTheme="majorBidi" w:hAnsiTheme="majorBidi" w:cstheme="majorBidi"/>
          <w:sz w:val="24"/>
          <w:szCs w:val="24"/>
        </w:rPr>
        <w:tab/>
      </w:r>
      <w:r w:rsidRPr="00D97DCB">
        <w:rPr>
          <w:rFonts w:asciiTheme="majorBidi" w:eastAsia="Times New Roman" w:hAnsiTheme="majorBidi" w:cstheme="majorBidi"/>
          <w:color w:val="333333"/>
          <w:sz w:val="24"/>
          <w:szCs w:val="24"/>
          <w:lang w:val="en-US"/>
        </w:rPr>
        <w:t>:</w:t>
      </w:r>
      <w:r w:rsidR="00543479" w:rsidRPr="00D97DCB">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Kecamatan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Pontang</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Kabupaten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Serang</w:t>
      </w:r>
      <w:proofErr w:type="spellEnd"/>
    </w:p>
    <w:p w:rsidR="00CD6BCC" w:rsidRPr="00CD6BCC" w:rsidRDefault="00CD6BCC" w:rsidP="00543479">
      <w:pPr>
        <w:shd w:val="clear" w:color="auto" w:fill="FFFFFF"/>
        <w:spacing w:after="150" w:line="360" w:lineRule="atLeast"/>
        <w:jc w:val="both"/>
        <w:rPr>
          <w:rFonts w:asciiTheme="majorBidi" w:eastAsia="Times New Roman" w:hAnsiTheme="majorBidi" w:cstheme="majorBidi"/>
          <w:color w:val="333333"/>
          <w:sz w:val="24"/>
          <w:szCs w:val="24"/>
          <w:lang w:val="en-US"/>
        </w:rPr>
      </w:pPr>
      <w:proofErr w:type="spellStart"/>
      <w:proofErr w:type="gramStart"/>
      <w:r w:rsidRPr="00CD6BCC">
        <w:rPr>
          <w:rFonts w:asciiTheme="majorBidi" w:eastAsia="Times New Roman" w:hAnsiTheme="majorBidi" w:cstheme="majorBidi"/>
          <w:color w:val="333333"/>
          <w:sz w:val="24"/>
          <w:szCs w:val="24"/>
          <w:lang w:val="en-US"/>
        </w:rPr>
        <w:t>Ibukota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Kecamatan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Kasemen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terletak</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pada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jarak</w:t>
      </w:r>
      <w:proofErr w:type="spellEnd"/>
      <w:r w:rsidRPr="00CD6BCC">
        <w:rPr>
          <w:rFonts w:asciiTheme="majorBidi" w:eastAsia="Times New Roman" w:hAnsiTheme="majorBidi" w:cstheme="majorBidi"/>
          <w:color w:val="333333"/>
          <w:sz w:val="24"/>
          <w:szCs w:val="24"/>
          <w:lang w:val="en-US"/>
        </w:rPr>
        <w:t xml:space="preserve"> ± 9 Km </w:t>
      </w:r>
      <w:proofErr w:type="spellStart"/>
      <w:r w:rsidRPr="00CD6BCC">
        <w:rPr>
          <w:rFonts w:asciiTheme="majorBidi" w:eastAsia="Times New Roman" w:hAnsiTheme="majorBidi" w:cstheme="majorBidi"/>
          <w:color w:val="333333"/>
          <w:sz w:val="24"/>
          <w:szCs w:val="24"/>
          <w:lang w:val="en-US"/>
        </w:rPr>
        <w:t>dari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ibukota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Serang</w:t>
      </w:r>
      <w:proofErr w:type="spellEnd"/>
      <w:r w:rsidRPr="00CD6BCC">
        <w:rPr>
          <w:rFonts w:asciiTheme="majorBidi" w:eastAsia="Times New Roman" w:hAnsiTheme="majorBidi" w:cstheme="majorBidi"/>
          <w:color w:val="333333"/>
          <w:sz w:val="24"/>
          <w:szCs w:val="24"/>
          <w:lang w:val="en-US"/>
        </w:rPr>
        <w:t>.</w:t>
      </w:r>
      <w:proofErr w:type="gram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Bentuk</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topografi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wilayah</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Kecamatan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Kasemen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sebagian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besar</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merupakan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dataran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dengan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ketinggian</w:t>
      </w:r>
      <w:proofErr w:type="spellEnd"/>
      <w:r w:rsidRPr="00CD6BCC">
        <w:rPr>
          <w:rFonts w:asciiTheme="majorBidi" w:eastAsia="Times New Roman" w:hAnsiTheme="majorBidi" w:cstheme="majorBidi"/>
          <w:color w:val="333333"/>
          <w:sz w:val="24"/>
          <w:szCs w:val="24"/>
          <w:lang w:val="en-US"/>
        </w:rPr>
        <w:t xml:space="preserve"> rata-rata 500-700 m </w:t>
      </w:r>
      <w:proofErr w:type="spellStart"/>
      <w:r w:rsidRPr="00CD6BCC">
        <w:rPr>
          <w:rFonts w:asciiTheme="majorBidi" w:eastAsia="Times New Roman" w:hAnsiTheme="majorBidi" w:cstheme="majorBidi"/>
          <w:color w:val="333333"/>
          <w:sz w:val="24"/>
          <w:szCs w:val="24"/>
          <w:lang w:val="en-US"/>
        </w:rPr>
        <w:t>dari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permukaan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laut</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dengan</w:t>
      </w:r>
      <w:proofErr w:type="spellEnd"/>
      <w:r w:rsidRPr="00CD6BCC">
        <w:rPr>
          <w:rFonts w:asciiTheme="majorBidi" w:eastAsia="Times New Roman" w:hAnsiTheme="majorBidi" w:cstheme="majorBidi"/>
          <w:color w:val="333333"/>
          <w:sz w:val="24"/>
          <w:szCs w:val="24"/>
          <w:lang w:val="en-US"/>
        </w:rPr>
        <w:t xml:space="preserve"> rata-rata </w:t>
      </w:r>
      <w:proofErr w:type="spellStart"/>
      <w:r w:rsidRPr="00CD6BCC">
        <w:rPr>
          <w:rFonts w:asciiTheme="majorBidi" w:eastAsia="Times New Roman" w:hAnsiTheme="majorBidi" w:cstheme="majorBidi"/>
          <w:color w:val="333333"/>
          <w:sz w:val="24"/>
          <w:szCs w:val="24"/>
          <w:lang w:val="en-US"/>
        </w:rPr>
        <w:t>curah</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hujan</w:t>
      </w:r>
      <w:proofErr w:type="spellEnd"/>
      <w:r w:rsidRPr="00CD6BCC">
        <w:rPr>
          <w:rFonts w:asciiTheme="majorBidi" w:eastAsia="Times New Roman" w:hAnsiTheme="majorBidi" w:cstheme="majorBidi"/>
          <w:color w:val="333333"/>
          <w:sz w:val="24"/>
          <w:szCs w:val="24"/>
          <w:lang w:val="en-US"/>
        </w:rPr>
        <w:t xml:space="preserve"> ± 7,52 mm/</w:t>
      </w:r>
      <w:proofErr w:type="spellStart"/>
      <w:r w:rsidRPr="00CD6BCC">
        <w:rPr>
          <w:rFonts w:asciiTheme="majorBidi" w:eastAsia="Times New Roman" w:hAnsiTheme="majorBidi" w:cstheme="majorBidi"/>
          <w:color w:val="333333"/>
          <w:sz w:val="24"/>
          <w:szCs w:val="24"/>
          <w:lang w:val="en-US"/>
        </w:rPr>
        <w:t>tahun</w:t>
      </w:r>
      <w:proofErr w:type="spellEnd"/>
      <w:r w:rsidRPr="00CD6BCC">
        <w:rPr>
          <w:rFonts w:asciiTheme="majorBidi" w:eastAsia="Times New Roman" w:hAnsiTheme="majorBidi" w:cstheme="majorBidi"/>
          <w:color w:val="333333"/>
          <w:sz w:val="24"/>
          <w:szCs w:val="24"/>
          <w:lang w:val="en-US"/>
        </w:rPr>
        <w:t>.</w:t>
      </w:r>
    </w:p>
    <w:p w:rsidR="00CD6BCC" w:rsidRPr="00CD6BCC" w:rsidRDefault="00CD6BCC" w:rsidP="00543479">
      <w:pPr>
        <w:shd w:val="clear" w:color="auto" w:fill="FFFFFF"/>
        <w:spacing w:after="150" w:line="360" w:lineRule="atLeast"/>
        <w:jc w:val="both"/>
        <w:rPr>
          <w:rFonts w:asciiTheme="majorBidi" w:eastAsia="Times New Roman" w:hAnsiTheme="majorBidi" w:cstheme="majorBidi"/>
          <w:color w:val="333333"/>
          <w:sz w:val="24"/>
          <w:szCs w:val="24"/>
          <w:lang w:val="en-US"/>
        </w:rPr>
      </w:pPr>
      <w:proofErr w:type="spellStart"/>
      <w:proofErr w:type="gramStart"/>
      <w:r w:rsidRPr="00CD6BCC">
        <w:rPr>
          <w:rFonts w:asciiTheme="majorBidi" w:eastAsia="Times New Roman" w:hAnsiTheme="majorBidi" w:cstheme="majorBidi"/>
          <w:color w:val="333333"/>
          <w:sz w:val="24"/>
          <w:szCs w:val="24"/>
          <w:lang w:val="en-US"/>
        </w:rPr>
        <w:t>Secara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administrasi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wilayah</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Kecamatan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Kasemen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terbagi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menjadi</w:t>
      </w:r>
      <w:proofErr w:type="spellEnd"/>
      <w:r w:rsidRPr="00CD6BCC">
        <w:rPr>
          <w:rFonts w:asciiTheme="majorBidi" w:eastAsia="Times New Roman" w:hAnsiTheme="majorBidi" w:cstheme="majorBidi"/>
          <w:color w:val="333333"/>
          <w:sz w:val="24"/>
          <w:szCs w:val="24"/>
          <w:lang w:val="en-US"/>
        </w:rPr>
        <w:t xml:space="preserve"> 161 </w:t>
      </w:r>
      <w:proofErr w:type="spellStart"/>
      <w:r w:rsidRPr="00CD6BCC">
        <w:rPr>
          <w:rFonts w:asciiTheme="majorBidi" w:eastAsia="Times New Roman" w:hAnsiTheme="majorBidi" w:cstheme="majorBidi"/>
          <w:color w:val="333333"/>
          <w:sz w:val="24"/>
          <w:szCs w:val="24"/>
          <w:lang w:val="en-US"/>
        </w:rPr>
        <w:t>Kampung</w:t>
      </w:r>
      <w:proofErr w:type="spellEnd"/>
      <w:r w:rsidRPr="00CD6BCC">
        <w:rPr>
          <w:rFonts w:asciiTheme="majorBidi" w:eastAsia="Times New Roman" w:hAnsiTheme="majorBidi" w:cstheme="majorBidi"/>
          <w:color w:val="333333"/>
          <w:sz w:val="24"/>
          <w:szCs w:val="24"/>
          <w:lang w:val="en-US"/>
        </w:rPr>
        <w:t>/</w:t>
      </w:r>
      <w:proofErr w:type="spellStart"/>
      <w:r w:rsidRPr="00CD6BCC">
        <w:rPr>
          <w:rFonts w:asciiTheme="majorBidi" w:eastAsia="Times New Roman" w:hAnsiTheme="majorBidi" w:cstheme="majorBidi"/>
          <w:color w:val="333333"/>
          <w:sz w:val="24"/>
          <w:szCs w:val="24"/>
          <w:lang w:val="en-US"/>
        </w:rPr>
        <w:t>Lingkungan</w:t>
      </w:r>
      <w:proofErr w:type="spellEnd"/>
      <w:r w:rsidRPr="00CD6BCC">
        <w:rPr>
          <w:rFonts w:asciiTheme="majorBidi" w:eastAsia="Times New Roman" w:hAnsiTheme="majorBidi" w:cstheme="majorBidi"/>
          <w:color w:val="333333"/>
          <w:sz w:val="24"/>
          <w:szCs w:val="24"/>
          <w:lang w:val="en-US"/>
        </w:rPr>
        <w:t xml:space="preserve">, 70 </w:t>
      </w:r>
      <w:proofErr w:type="spellStart"/>
      <w:r w:rsidRPr="00CD6BCC">
        <w:rPr>
          <w:rFonts w:asciiTheme="majorBidi" w:eastAsia="Times New Roman" w:hAnsiTheme="majorBidi" w:cstheme="majorBidi"/>
          <w:color w:val="333333"/>
          <w:sz w:val="24"/>
          <w:szCs w:val="24"/>
          <w:lang w:val="en-US"/>
        </w:rPr>
        <w:t>Rukun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Warga</w:t>
      </w:r>
      <w:proofErr w:type="spellEnd"/>
      <w:r w:rsidRPr="00CD6BCC">
        <w:rPr>
          <w:rFonts w:asciiTheme="majorBidi" w:eastAsia="Times New Roman" w:hAnsiTheme="majorBidi" w:cstheme="majorBidi"/>
          <w:color w:val="333333"/>
          <w:sz w:val="24"/>
          <w:szCs w:val="24"/>
          <w:lang w:val="en-US"/>
        </w:rPr>
        <w:t xml:space="preserve"> (RW), 247 </w:t>
      </w:r>
      <w:proofErr w:type="spellStart"/>
      <w:r w:rsidRPr="00CD6BCC">
        <w:rPr>
          <w:rFonts w:asciiTheme="majorBidi" w:eastAsia="Times New Roman" w:hAnsiTheme="majorBidi" w:cstheme="majorBidi"/>
          <w:color w:val="333333"/>
          <w:sz w:val="24"/>
          <w:szCs w:val="24"/>
          <w:lang w:val="en-US"/>
        </w:rPr>
        <w:t>Rukun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Tetangga</w:t>
      </w:r>
      <w:proofErr w:type="spellEnd"/>
      <w:r w:rsidRPr="00CD6BCC">
        <w:rPr>
          <w:rFonts w:asciiTheme="majorBidi" w:eastAsia="Times New Roman" w:hAnsiTheme="majorBidi" w:cstheme="majorBidi"/>
          <w:color w:val="333333"/>
          <w:sz w:val="24"/>
          <w:szCs w:val="24"/>
          <w:lang w:val="en-US"/>
        </w:rPr>
        <w:t xml:space="preserve"> (RT).</w:t>
      </w:r>
      <w:proofErr w:type="gram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Dengan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Jumlah</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Penduduk</w:t>
      </w:r>
      <w:proofErr w:type="spellEnd"/>
      <w:r w:rsidRPr="00CD6BCC">
        <w:rPr>
          <w:rFonts w:asciiTheme="majorBidi" w:eastAsia="Times New Roman" w:hAnsiTheme="majorBidi" w:cstheme="majorBidi"/>
          <w:color w:val="333333"/>
          <w:sz w:val="24"/>
          <w:szCs w:val="24"/>
          <w:lang w:val="en-US"/>
        </w:rPr>
        <w:t xml:space="preserve"> 94.062 </w:t>
      </w:r>
      <w:proofErr w:type="spellStart"/>
      <w:r w:rsidRPr="00CD6BCC">
        <w:rPr>
          <w:rFonts w:asciiTheme="majorBidi" w:eastAsia="Times New Roman" w:hAnsiTheme="majorBidi" w:cstheme="majorBidi"/>
          <w:color w:val="333333"/>
          <w:sz w:val="24"/>
          <w:szCs w:val="24"/>
          <w:lang w:val="en-US"/>
        </w:rPr>
        <w:t>Jiwa</w:t>
      </w:r>
      <w:proofErr w:type="spellEnd"/>
      <w:r w:rsidRPr="00CD6BCC">
        <w:rPr>
          <w:rFonts w:asciiTheme="majorBidi" w:eastAsia="Times New Roman" w:hAnsiTheme="majorBidi" w:cstheme="majorBidi"/>
          <w:color w:val="333333"/>
          <w:sz w:val="24"/>
          <w:szCs w:val="24"/>
          <w:lang w:val="en-US"/>
        </w:rPr>
        <w:t xml:space="preserve">, yang </w:t>
      </w:r>
      <w:proofErr w:type="spellStart"/>
      <w:r w:rsidRPr="00CD6BCC">
        <w:rPr>
          <w:rFonts w:asciiTheme="majorBidi" w:eastAsia="Times New Roman" w:hAnsiTheme="majorBidi" w:cstheme="majorBidi"/>
          <w:color w:val="333333"/>
          <w:sz w:val="24"/>
          <w:szCs w:val="24"/>
          <w:lang w:val="en-US"/>
        </w:rPr>
        <w:t>terdiri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dari</w:t>
      </w:r>
      <w:proofErr w:type="spellEnd"/>
      <w:r w:rsidRPr="00CD6BCC">
        <w:rPr>
          <w:rFonts w:asciiTheme="majorBidi" w:eastAsia="Times New Roman" w:hAnsiTheme="majorBidi" w:cstheme="majorBidi"/>
          <w:color w:val="333333"/>
          <w:sz w:val="24"/>
          <w:szCs w:val="24"/>
          <w:lang w:val="en-US"/>
        </w:rPr>
        <w:t xml:space="preserve"> 48.844 </w:t>
      </w:r>
      <w:proofErr w:type="spellStart"/>
      <w:r w:rsidRPr="00CD6BCC">
        <w:rPr>
          <w:rFonts w:asciiTheme="majorBidi" w:eastAsia="Times New Roman" w:hAnsiTheme="majorBidi" w:cstheme="majorBidi"/>
          <w:color w:val="333333"/>
          <w:sz w:val="24"/>
          <w:szCs w:val="24"/>
          <w:lang w:val="en-US"/>
        </w:rPr>
        <w:t>Jiwa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Laki-laki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dan</w:t>
      </w:r>
      <w:proofErr w:type="spellEnd"/>
      <w:r w:rsidRPr="00CD6BCC">
        <w:rPr>
          <w:rFonts w:asciiTheme="majorBidi" w:eastAsia="Times New Roman" w:hAnsiTheme="majorBidi" w:cstheme="majorBidi"/>
          <w:color w:val="333333"/>
          <w:sz w:val="24"/>
          <w:szCs w:val="24"/>
          <w:lang w:val="en-US"/>
        </w:rPr>
        <w:t xml:space="preserve"> 45.218 </w:t>
      </w:r>
      <w:proofErr w:type="spellStart"/>
      <w:r w:rsidRPr="00CD6BCC">
        <w:rPr>
          <w:rFonts w:asciiTheme="majorBidi" w:eastAsia="Times New Roman" w:hAnsiTheme="majorBidi" w:cstheme="majorBidi"/>
          <w:color w:val="333333"/>
          <w:sz w:val="24"/>
          <w:szCs w:val="24"/>
          <w:lang w:val="en-US"/>
        </w:rPr>
        <w:t>Jiwa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Perempuan</w:t>
      </w:r>
      <w:proofErr w:type="spellEnd"/>
      <w:r w:rsidRPr="00CD6BCC">
        <w:rPr>
          <w:rFonts w:asciiTheme="majorBidi" w:eastAsia="Times New Roman" w:hAnsiTheme="majorBidi" w:cstheme="majorBidi"/>
          <w:color w:val="333333"/>
          <w:sz w:val="24"/>
          <w:szCs w:val="24"/>
          <w:lang w:val="en-US"/>
        </w:rPr>
        <w:t>.</w:t>
      </w:r>
    </w:p>
    <w:p w:rsidR="00CD6BCC" w:rsidRPr="00CD6BCC" w:rsidRDefault="00CD6BCC" w:rsidP="00543479">
      <w:pPr>
        <w:shd w:val="clear" w:color="auto" w:fill="FFFFFF"/>
        <w:spacing w:after="150" w:line="360" w:lineRule="atLeast"/>
        <w:jc w:val="both"/>
        <w:rPr>
          <w:rFonts w:asciiTheme="majorBidi" w:eastAsia="Times New Roman" w:hAnsiTheme="majorBidi" w:cstheme="majorBidi"/>
          <w:color w:val="333333"/>
          <w:sz w:val="24"/>
          <w:szCs w:val="24"/>
          <w:lang w:val="en-US"/>
        </w:rPr>
      </w:pPr>
      <w:proofErr w:type="spellStart"/>
      <w:proofErr w:type="gramStart"/>
      <w:r w:rsidRPr="00CD6BCC">
        <w:rPr>
          <w:rFonts w:asciiTheme="majorBidi" w:eastAsia="Times New Roman" w:hAnsiTheme="majorBidi" w:cstheme="majorBidi"/>
          <w:color w:val="333333"/>
          <w:sz w:val="24"/>
          <w:szCs w:val="24"/>
          <w:lang w:val="en-US"/>
        </w:rPr>
        <w:t>Kecamatan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Kasemen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merupakan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wilayah</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pembangunan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bagian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utara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dari</w:t>
      </w:r>
      <w:proofErr w:type="spellEnd"/>
      <w:r w:rsidRPr="00CD6BCC">
        <w:rPr>
          <w:rFonts w:asciiTheme="majorBidi" w:eastAsia="Times New Roman" w:hAnsiTheme="majorBidi" w:cstheme="majorBidi"/>
          <w:color w:val="333333"/>
          <w:sz w:val="24"/>
          <w:szCs w:val="24"/>
          <w:lang w:val="en-US"/>
        </w:rPr>
        <w:t xml:space="preserve"> Kota </w:t>
      </w:r>
      <w:proofErr w:type="spellStart"/>
      <w:r w:rsidRPr="00CD6BCC">
        <w:rPr>
          <w:rFonts w:asciiTheme="majorBidi" w:eastAsia="Times New Roman" w:hAnsiTheme="majorBidi" w:cstheme="majorBidi"/>
          <w:color w:val="333333"/>
          <w:sz w:val="24"/>
          <w:szCs w:val="24"/>
          <w:lang w:val="en-US"/>
        </w:rPr>
        <w:t>Serang</w:t>
      </w:r>
      <w:proofErr w:type="spellEnd"/>
      <w:r w:rsidRPr="00CD6BCC">
        <w:rPr>
          <w:rFonts w:asciiTheme="majorBidi" w:eastAsia="Times New Roman" w:hAnsiTheme="majorBidi" w:cstheme="majorBidi"/>
          <w:color w:val="333333"/>
          <w:sz w:val="24"/>
          <w:szCs w:val="24"/>
          <w:lang w:val="en-US"/>
        </w:rPr>
        <w:t>.</w:t>
      </w:r>
      <w:proofErr w:type="gramEnd"/>
      <w:r w:rsidRPr="00CD6BCC">
        <w:rPr>
          <w:rFonts w:asciiTheme="majorBidi" w:eastAsia="Times New Roman" w:hAnsiTheme="majorBidi" w:cstheme="majorBidi"/>
          <w:color w:val="333333"/>
          <w:sz w:val="24"/>
          <w:szCs w:val="24"/>
          <w:lang w:val="en-US"/>
        </w:rPr>
        <w:t xml:space="preserve"> </w:t>
      </w:r>
      <w:proofErr w:type="gramStart"/>
      <w:r w:rsidRPr="00CD6BCC">
        <w:rPr>
          <w:rFonts w:asciiTheme="majorBidi" w:eastAsia="Times New Roman" w:hAnsiTheme="majorBidi" w:cstheme="majorBidi"/>
          <w:color w:val="333333"/>
          <w:sz w:val="24"/>
          <w:szCs w:val="24"/>
          <w:lang w:val="en-US"/>
        </w:rPr>
        <w:t xml:space="preserve">Wilayah Pembangunan </w:t>
      </w:r>
      <w:proofErr w:type="spellStart"/>
      <w:r w:rsidRPr="00CD6BCC">
        <w:rPr>
          <w:rFonts w:asciiTheme="majorBidi" w:eastAsia="Times New Roman" w:hAnsiTheme="majorBidi" w:cstheme="majorBidi"/>
          <w:color w:val="333333"/>
          <w:sz w:val="24"/>
          <w:szCs w:val="24"/>
          <w:lang w:val="en-US"/>
        </w:rPr>
        <w:t>Bagian</w:t>
      </w:r>
      <w:proofErr w:type="spellEnd"/>
      <w:r w:rsidRPr="00CD6BCC">
        <w:rPr>
          <w:rFonts w:asciiTheme="majorBidi" w:eastAsia="Times New Roman" w:hAnsiTheme="majorBidi" w:cstheme="majorBidi"/>
          <w:color w:val="333333"/>
          <w:sz w:val="24"/>
          <w:szCs w:val="24"/>
          <w:lang w:val="en-US"/>
        </w:rPr>
        <w:t xml:space="preserve"> Utara </w:t>
      </w:r>
      <w:proofErr w:type="spellStart"/>
      <w:r w:rsidRPr="00CD6BCC">
        <w:rPr>
          <w:rFonts w:asciiTheme="majorBidi" w:eastAsia="Times New Roman" w:hAnsiTheme="majorBidi" w:cstheme="majorBidi"/>
          <w:color w:val="333333"/>
          <w:sz w:val="24"/>
          <w:szCs w:val="24"/>
          <w:lang w:val="en-US"/>
        </w:rPr>
        <w:t>ini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diarahkan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dengan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fungsi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utama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pariwisata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cagar</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budaya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cagar</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alam</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pelabuhan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perdagangan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jasa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perumahan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berbagai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fasiilitasi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umum</w:t>
      </w:r>
      <w:proofErr w:type="spellEnd"/>
      <w:r w:rsidRPr="00CD6BCC">
        <w:rPr>
          <w:rFonts w:asciiTheme="majorBidi" w:eastAsia="Times New Roman" w:hAnsiTheme="majorBidi" w:cstheme="majorBidi"/>
          <w:color w:val="333333"/>
          <w:sz w:val="24"/>
          <w:szCs w:val="24"/>
          <w:lang w:val="en-US"/>
        </w:rPr>
        <w:t>.</w:t>
      </w:r>
      <w:proofErr w:type="gramEnd"/>
    </w:p>
    <w:p w:rsidR="00CD6BCC" w:rsidRPr="00CD6BCC" w:rsidRDefault="00CD6BCC" w:rsidP="00543479">
      <w:pPr>
        <w:shd w:val="clear" w:color="auto" w:fill="FFFFFF"/>
        <w:spacing w:after="150" w:line="360" w:lineRule="atLeast"/>
        <w:jc w:val="both"/>
        <w:rPr>
          <w:rFonts w:asciiTheme="majorBidi" w:eastAsia="Times New Roman" w:hAnsiTheme="majorBidi" w:cstheme="majorBidi"/>
          <w:color w:val="333333"/>
          <w:sz w:val="24"/>
          <w:szCs w:val="24"/>
          <w:lang w:val="en-US"/>
        </w:rPr>
      </w:pPr>
      <w:proofErr w:type="spellStart"/>
      <w:proofErr w:type="gramStart"/>
      <w:r w:rsidRPr="00CD6BCC">
        <w:rPr>
          <w:rFonts w:asciiTheme="majorBidi" w:eastAsia="Times New Roman" w:hAnsiTheme="majorBidi" w:cstheme="majorBidi"/>
          <w:color w:val="333333"/>
          <w:sz w:val="24"/>
          <w:szCs w:val="24"/>
          <w:lang w:val="en-US"/>
        </w:rPr>
        <w:t>Diwilayah</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Kecamatan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Kasemen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melintasi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sebuah</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sungai</w:t>
      </w:r>
      <w:proofErr w:type="spellEnd"/>
      <w:r w:rsidRPr="00CD6BCC">
        <w:rPr>
          <w:rFonts w:asciiTheme="majorBidi" w:eastAsia="Times New Roman" w:hAnsiTheme="majorBidi" w:cstheme="majorBidi"/>
          <w:color w:val="333333"/>
          <w:sz w:val="24"/>
          <w:szCs w:val="24"/>
          <w:lang w:val="en-US"/>
        </w:rPr>
        <w:t xml:space="preserve"> yang </w:t>
      </w:r>
      <w:proofErr w:type="spellStart"/>
      <w:r w:rsidRPr="00CD6BCC">
        <w:rPr>
          <w:rFonts w:asciiTheme="majorBidi" w:eastAsia="Times New Roman" w:hAnsiTheme="majorBidi" w:cstheme="majorBidi"/>
          <w:color w:val="333333"/>
          <w:sz w:val="24"/>
          <w:szCs w:val="24"/>
          <w:lang w:val="en-US"/>
        </w:rPr>
        <w:t>cukup</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besar</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terkenal</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yaitu</w:t>
      </w:r>
      <w:proofErr w:type="spellEnd"/>
      <w:r w:rsidRPr="00CD6BCC">
        <w:rPr>
          <w:rFonts w:asciiTheme="majorBidi" w:eastAsia="Times New Roman" w:hAnsiTheme="majorBidi" w:cstheme="majorBidi"/>
          <w:color w:val="333333"/>
          <w:sz w:val="24"/>
          <w:szCs w:val="24"/>
          <w:lang w:val="en-US"/>
        </w:rPr>
        <w:t xml:space="preserve"> Sungai </w:t>
      </w:r>
      <w:proofErr w:type="spellStart"/>
      <w:r w:rsidRPr="00CD6BCC">
        <w:rPr>
          <w:rFonts w:asciiTheme="majorBidi" w:eastAsia="Times New Roman" w:hAnsiTheme="majorBidi" w:cstheme="majorBidi"/>
          <w:color w:val="333333"/>
          <w:sz w:val="24"/>
          <w:szCs w:val="24"/>
          <w:lang w:val="en-US"/>
        </w:rPr>
        <w:t>Cibanten</w:t>
      </w:r>
      <w:proofErr w:type="spellEnd"/>
      <w:r w:rsidRPr="00CD6BCC">
        <w:rPr>
          <w:rFonts w:asciiTheme="majorBidi" w:eastAsia="Times New Roman" w:hAnsiTheme="majorBidi" w:cstheme="majorBidi"/>
          <w:color w:val="333333"/>
          <w:sz w:val="24"/>
          <w:szCs w:val="24"/>
          <w:lang w:val="en-US"/>
        </w:rPr>
        <w:t xml:space="preserve"> yang </w:t>
      </w:r>
      <w:proofErr w:type="spellStart"/>
      <w:r w:rsidRPr="00CD6BCC">
        <w:rPr>
          <w:rFonts w:asciiTheme="majorBidi" w:eastAsia="Times New Roman" w:hAnsiTheme="majorBidi" w:cstheme="majorBidi"/>
          <w:color w:val="333333"/>
          <w:sz w:val="24"/>
          <w:szCs w:val="24"/>
          <w:lang w:val="en-US"/>
        </w:rPr>
        <w:t>bermuara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Karangantu</w:t>
      </w:r>
      <w:proofErr w:type="spellEnd"/>
      <w:r w:rsidRPr="00CD6BCC">
        <w:rPr>
          <w:rFonts w:asciiTheme="majorBidi" w:eastAsia="Times New Roman" w:hAnsiTheme="majorBidi" w:cstheme="majorBidi"/>
          <w:color w:val="333333"/>
          <w:sz w:val="24"/>
          <w:szCs w:val="24"/>
          <w:lang w:val="en-US"/>
        </w:rPr>
        <w:t xml:space="preserve"> yang </w:t>
      </w:r>
      <w:proofErr w:type="spellStart"/>
      <w:r w:rsidRPr="00CD6BCC">
        <w:rPr>
          <w:rFonts w:asciiTheme="majorBidi" w:eastAsia="Times New Roman" w:hAnsiTheme="majorBidi" w:cstheme="majorBidi"/>
          <w:color w:val="333333"/>
          <w:sz w:val="24"/>
          <w:szCs w:val="24"/>
          <w:lang w:val="en-US"/>
        </w:rPr>
        <w:t>ada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di</w:t>
      </w:r>
      <w:proofErr w:type="spellEnd"/>
      <w:r w:rsidRPr="00CD6BCC">
        <w:rPr>
          <w:rFonts w:asciiTheme="majorBidi" w:eastAsia="Times New Roman" w:hAnsiTheme="majorBidi" w:cstheme="majorBidi"/>
          <w:color w:val="333333"/>
          <w:sz w:val="24"/>
          <w:szCs w:val="24"/>
          <w:lang w:val="en-US"/>
        </w:rPr>
        <w:t xml:space="preserve"> Wilayah </w:t>
      </w:r>
      <w:proofErr w:type="spellStart"/>
      <w:r w:rsidRPr="00CD6BCC">
        <w:rPr>
          <w:rFonts w:asciiTheme="majorBidi" w:eastAsia="Times New Roman" w:hAnsiTheme="majorBidi" w:cstheme="majorBidi"/>
          <w:color w:val="333333"/>
          <w:sz w:val="24"/>
          <w:szCs w:val="24"/>
          <w:lang w:val="en-US"/>
        </w:rPr>
        <w:t>Kecamatan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Kasemen</w:t>
      </w:r>
      <w:proofErr w:type="spellEnd"/>
      <w:r w:rsidRPr="00CD6BCC">
        <w:rPr>
          <w:rFonts w:asciiTheme="majorBidi" w:eastAsia="Times New Roman" w:hAnsiTheme="majorBidi" w:cstheme="majorBidi"/>
          <w:color w:val="333333"/>
          <w:sz w:val="24"/>
          <w:szCs w:val="24"/>
          <w:lang w:val="en-US"/>
        </w:rPr>
        <w:t>.</w:t>
      </w:r>
      <w:proofErr w:type="gramEnd"/>
      <w:r w:rsidRPr="00CD6BCC">
        <w:rPr>
          <w:rFonts w:asciiTheme="majorBidi" w:eastAsia="Times New Roman" w:hAnsiTheme="majorBidi" w:cstheme="majorBidi"/>
          <w:color w:val="333333"/>
          <w:sz w:val="24"/>
          <w:szCs w:val="24"/>
          <w:lang w:val="en-US"/>
        </w:rPr>
        <w:t xml:space="preserve"> </w:t>
      </w:r>
      <w:proofErr w:type="gramStart"/>
      <w:r w:rsidRPr="00CD6BCC">
        <w:rPr>
          <w:rFonts w:asciiTheme="majorBidi" w:eastAsia="Times New Roman" w:hAnsiTheme="majorBidi" w:cstheme="majorBidi"/>
          <w:color w:val="333333"/>
          <w:sz w:val="24"/>
          <w:szCs w:val="24"/>
          <w:lang w:val="en-US"/>
        </w:rPr>
        <w:t xml:space="preserve">Di </w:t>
      </w:r>
      <w:proofErr w:type="spellStart"/>
      <w:r w:rsidRPr="00CD6BCC">
        <w:rPr>
          <w:rFonts w:asciiTheme="majorBidi" w:eastAsia="Times New Roman" w:hAnsiTheme="majorBidi" w:cstheme="majorBidi"/>
          <w:color w:val="333333"/>
          <w:sz w:val="24"/>
          <w:szCs w:val="24"/>
          <w:lang w:val="en-US"/>
        </w:rPr>
        <w:t>Kecamatan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Kasemen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juga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terdapat</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Cagar</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Budaya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Banten</w:t>
      </w:r>
      <w:proofErr w:type="spellEnd"/>
      <w:r w:rsidRPr="00CD6BCC">
        <w:rPr>
          <w:rFonts w:asciiTheme="majorBidi" w:eastAsia="Times New Roman" w:hAnsiTheme="majorBidi" w:cstheme="majorBidi"/>
          <w:color w:val="333333"/>
          <w:sz w:val="24"/>
          <w:szCs w:val="24"/>
          <w:lang w:val="en-US"/>
        </w:rPr>
        <w:t xml:space="preserve"> Lama </w:t>
      </w:r>
      <w:proofErr w:type="spellStart"/>
      <w:r w:rsidRPr="00CD6BCC">
        <w:rPr>
          <w:rFonts w:asciiTheme="majorBidi" w:eastAsia="Times New Roman" w:hAnsiTheme="majorBidi" w:cstheme="majorBidi"/>
          <w:color w:val="333333"/>
          <w:sz w:val="24"/>
          <w:szCs w:val="24"/>
          <w:lang w:val="en-US"/>
        </w:rPr>
        <w:t>dan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Cagar</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Alam</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Pulau</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Dua</w:t>
      </w:r>
      <w:proofErr w:type="spellEnd"/>
      <w:r w:rsidRPr="00CD6BCC">
        <w:rPr>
          <w:rFonts w:asciiTheme="majorBidi" w:eastAsia="Times New Roman" w:hAnsiTheme="majorBidi" w:cstheme="majorBidi"/>
          <w:color w:val="333333"/>
          <w:sz w:val="24"/>
          <w:szCs w:val="24"/>
          <w:lang w:val="en-US"/>
        </w:rPr>
        <w:t>.</w:t>
      </w:r>
      <w:proofErr w:type="gram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Cagar</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Budaya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Banten</w:t>
      </w:r>
      <w:proofErr w:type="spellEnd"/>
      <w:r w:rsidRPr="00CD6BCC">
        <w:rPr>
          <w:rFonts w:asciiTheme="majorBidi" w:eastAsia="Times New Roman" w:hAnsiTheme="majorBidi" w:cstheme="majorBidi"/>
          <w:color w:val="333333"/>
          <w:sz w:val="24"/>
          <w:szCs w:val="24"/>
          <w:lang w:val="en-US"/>
        </w:rPr>
        <w:t xml:space="preserve"> Lama </w:t>
      </w:r>
      <w:proofErr w:type="spellStart"/>
      <w:r w:rsidRPr="00CD6BCC">
        <w:rPr>
          <w:rFonts w:asciiTheme="majorBidi" w:eastAsia="Times New Roman" w:hAnsiTheme="majorBidi" w:cstheme="majorBidi"/>
          <w:color w:val="333333"/>
          <w:sz w:val="24"/>
          <w:szCs w:val="24"/>
          <w:lang w:val="en-US"/>
        </w:rPr>
        <w:t>ini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merupakan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tempat</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ziarah</w:t>
      </w:r>
      <w:proofErr w:type="spellEnd"/>
      <w:r w:rsidRPr="00CD6BCC">
        <w:rPr>
          <w:rFonts w:asciiTheme="majorBidi" w:eastAsia="Times New Roman" w:hAnsiTheme="majorBidi" w:cstheme="majorBidi"/>
          <w:color w:val="333333"/>
          <w:sz w:val="24"/>
          <w:szCs w:val="24"/>
          <w:lang w:val="en-US"/>
        </w:rPr>
        <w:t xml:space="preserve"> yang </w:t>
      </w:r>
      <w:proofErr w:type="spellStart"/>
      <w:r w:rsidRPr="00CD6BCC">
        <w:rPr>
          <w:rFonts w:asciiTheme="majorBidi" w:eastAsia="Times New Roman" w:hAnsiTheme="majorBidi" w:cstheme="majorBidi"/>
          <w:color w:val="333333"/>
          <w:sz w:val="24"/>
          <w:szCs w:val="24"/>
          <w:lang w:val="en-US"/>
        </w:rPr>
        <w:t>banyak</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dikunjungi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oleh</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peziarah</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baik</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dari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daerah</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Banten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Sendiri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maupun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dari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Luar</w:t>
      </w:r>
      <w:proofErr w:type="spellEnd"/>
      <w:r w:rsidRPr="00CD6BCC">
        <w:rPr>
          <w:rFonts w:asciiTheme="majorBidi" w:eastAsia="Times New Roman" w:hAnsiTheme="majorBidi" w:cstheme="majorBidi"/>
          <w:color w:val="333333"/>
          <w:sz w:val="24"/>
          <w:szCs w:val="24"/>
          <w:lang w:val="en-US"/>
        </w:rPr>
        <w:t xml:space="preserve"> Daerah </w:t>
      </w:r>
      <w:proofErr w:type="spellStart"/>
      <w:r w:rsidRPr="00CD6BCC">
        <w:rPr>
          <w:rFonts w:asciiTheme="majorBidi" w:eastAsia="Times New Roman" w:hAnsiTheme="majorBidi" w:cstheme="majorBidi"/>
          <w:color w:val="333333"/>
          <w:sz w:val="24"/>
          <w:szCs w:val="24"/>
          <w:lang w:val="en-US"/>
        </w:rPr>
        <w:t>Banten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serta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masih</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banyak</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peninggalan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sejarah</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di</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masa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Kesultanan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Banten</w:t>
      </w:r>
      <w:proofErr w:type="spellEnd"/>
      <w:r w:rsidRPr="00CD6BCC">
        <w:rPr>
          <w:rFonts w:asciiTheme="majorBidi" w:eastAsia="Times New Roman" w:hAnsiTheme="majorBidi" w:cstheme="majorBidi"/>
          <w:color w:val="333333"/>
          <w:sz w:val="24"/>
          <w:szCs w:val="24"/>
          <w:lang w:val="en-US"/>
        </w:rPr>
        <w:t xml:space="preserve"> yang </w:t>
      </w:r>
      <w:proofErr w:type="spellStart"/>
      <w:r w:rsidRPr="00CD6BCC">
        <w:rPr>
          <w:rFonts w:asciiTheme="majorBidi" w:eastAsia="Times New Roman" w:hAnsiTheme="majorBidi" w:cstheme="majorBidi"/>
          <w:color w:val="333333"/>
          <w:sz w:val="24"/>
          <w:szCs w:val="24"/>
          <w:lang w:val="en-US"/>
        </w:rPr>
        <w:t>ada</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di</w:t>
      </w:r>
      <w:proofErr w:type="spellEnd"/>
      <w:r w:rsidRPr="00CD6BCC">
        <w:rPr>
          <w:rFonts w:asciiTheme="majorBidi" w:eastAsia="Times New Roman" w:hAnsiTheme="majorBidi" w:cstheme="majorBidi"/>
          <w:color w:val="333333"/>
          <w:sz w:val="24"/>
          <w:szCs w:val="24"/>
          <w:lang w:val="en-US"/>
        </w:rPr>
        <w:t xml:space="preserve"> Wilayah </w:t>
      </w:r>
      <w:proofErr w:type="spellStart"/>
      <w:r w:rsidRPr="00CD6BCC">
        <w:rPr>
          <w:rFonts w:asciiTheme="majorBidi" w:eastAsia="Times New Roman" w:hAnsiTheme="majorBidi" w:cstheme="majorBidi"/>
          <w:color w:val="333333"/>
          <w:sz w:val="24"/>
          <w:szCs w:val="24"/>
          <w:lang w:val="en-US"/>
        </w:rPr>
        <w:t>Kecamatan</w:t>
      </w:r>
      <w:proofErr w:type="spellEnd"/>
      <w:r w:rsidRPr="00CD6BCC">
        <w:rPr>
          <w:rFonts w:asciiTheme="majorBidi" w:eastAsia="Times New Roman" w:hAnsiTheme="majorBidi" w:cstheme="majorBidi"/>
          <w:color w:val="333333"/>
          <w:sz w:val="24"/>
          <w:szCs w:val="24"/>
          <w:lang w:val="en-US"/>
        </w:rPr>
        <w:t xml:space="preserve"> </w:t>
      </w:r>
      <w:proofErr w:type="spellStart"/>
      <w:r w:rsidRPr="00CD6BCC">
        <w:rPr>
          <w:rFonts w:asciiTheme="majorBidi" w:eastAsia="Times New Roman" w:hAnsiTheme="majorBidi" w:cstheme="majorBidi"/>
          <w:color w:val="333333"/>
          <w:sz w:val="24"/>
          <w:szCs w:val="24"/>
          <w:lang w:val="en-US"/>
        </w:rPr>
        <w:t>Kasemen</w:t>
      </w:r>
      <w:proofErr w:type="spellEnd"/>
      <w:r w:rsidRPr="00CD6BCC">
        <w:rPr>
          <w:rFonts w:asciiTheme="majorBidi" w:eastAsia="Times New Roman" w:hAnsiTheme="majorBidi" w:cstheme="majorBidi"/>
          <w:color w:val="333333"/>
          <w:sz w:val="24"/>
          <w:szCs w:val="24"/>
          <w:lang w:val="en-US"/>
        </w:rPr>
        <w:t>.</w:t>
      </w:r>
    </w:p>
    <w:p w:rsidR="00D97DCB" w:rsidRPr="00B33CCC" w:rsidRDefault="00543479" w:rsidP="00D97DCB">
      <w:pPr>
        <w:pStyle w:val="NormalWeb"/>
        <w:shd w:val="clear" w:color="auto" w:fill="FFFFFF"/>
        <w:spacing w:before="0" w:beforeAutospacing="0" w:after="150" w:afterAutospacing="0" w:line="360" w:lineRule="atLeast"/>
        <w:jc w:val="both"/>
        <w:rPr>
          <w:rFonts w:asciiTheme="majorBidi" w:hAnsiTheme="majorBidi" w:cstheme="majorBidi"/>
          <w:b/>
          <w:bCs/>
          <w:color w:val="333333"/>
          <w:lang w:val="en-US"/>
        </w:rPr>
      </w:pPr>
      <w:r w:rsidRPr="00D97DCB">
        <w:rPr>
          <w:rFonts w:asciiTheme="majorBidi" w:hAnsiTheme="majorBidi" w:cstheme="majorBidi"/>
          <w:color w:val="FFFFFF" w:themeColor="background1"/>
          <w:lang w:val="en-US"/>
        </w:rPr>
        <w:br w:type="column"/>
      </w:r>
      <w:r w:rsidR="00D97DCB" w:rsidRPr="00B33CCC">
        <w:rPr>
          <w:rFonts w:asciiTheme="majorBidi" w:hAnsiTheme="majorBidi" w:cstheme="majorBidi"/>
          <w:b/>
          <w:bCs/>
          <w:color w:val="333333"/>
          <w:lang w:val="en-US"/>
        </w:rPr>
        <w:lastRenderedPageBreak/>
        <w:t>VISI</w:t>
      </w:r>
    </w:p>
    <w:p w:rsidR="00D97DCB" w:rsidRPr="00B33CCC" w:rsidRDefault="00D97DCB" w:rsidP="00B33CCC">
      <w:pPr>
        <w:pStyle w:val="NormalWeb"/>
        <w:shd w:val="clear" w:color="auto" w:fill="FFFFFF"/>
        <w:spacing w:before="0" w:beforeAutospacing="0" w:after="0" w:afterAutospacing="0" w:line="360" w:lineRule="atLeast"/>
        <w:jc w:val="center"/>
        <w:rPr>
          <w:rStyle w:val="Strong"/>
          <w:rFonts w:asciiTheme="majorBidi" w:hAnsiTheme="majorBidi" w:cstheme="majorBidi"/>
          <w:b w:val="0"/>
          <w:bCs w:val="0"/>
          <w:color w:val="000000"/>
          <w:lang w:val="en-US"/>
        </w:rPr>
      </w:pPr>
      <w:r w:rsidRPr="00B33CCC">
        <w:rPr>
          <w:rStyle w:val="Strong"/>
          <w:rFonts w:asciiTheme="majorBidi" w:hAnsiTheme="majorBidi" w:cstheme="majorBidi"/>
          <w:b w:val="0"/>
          <w:bCs w:val="0"/>
          <w:color w:val="000000"/>
        </w:rPr>
        <w:t>“Profesional, Aspiratif Dan Inofatif Dalam Membina, Melayani Dan Memfasilitasi Demi Terwujudnya Pelayanan Prima Di</w:t>
      </w:r>
      <w:r w:rsidRPr="00B33CCC">
        <w:rPr>
          <w:rStyle w:val="apple-converted-space"/>
          <w:rFonts w:asciiTheme="majorBidi" w:hAnsiTheme="majorBidi" w:cstheme="majorBidi"/>
          <w:b/>
          <w:bCs/>
          <w:color w:val="000000"/>
        </w:rPr>
        <w:t> </w:t>
      </w:r>
      <w:r w:rsidRPr="00B33CCC">
        <w:rPr>
          <w:rStyle w:val="Strong"/>
          <w:rFonts w:asciiTheme="majorBidi" w:hAnsiTheme="majorBidi" w:cstheme="majorBidi"/>
          <w:b w:val="0"/>
          <w:bCs w:val="0"/>
          <w:color w:val="000000"/>
        </w:rPr>
        <w:t>Kecamatan Kasemen”</w:t>
      </w:r>
    </w:p>
    <w:p w:rsidR="00D97DCB" w:rsidRPr="00D97DCB" w:rsidRDefault="00D97DCB" w:rsidP="00D97DCB">
      <w:pPr>
        <w:pStyle w:val="NormalWeb"/>
        <w:shd w:val="clear" w:color="auto" w:fill="FFFFFF"/>
        <w:spacing w:before="0" w:beforeAutospacing="0" w:after="0" w:afterAutospacing="0" w:line="360" w:lineRule="atLeast"/>
        <w:jc w:val="both"/>
        <w:rPr>
          <w:rFonts w:asciiTheme="majorBidi" w:hAnsiTheme="majorBidi" w:cstheme="majorBidi"/>
          <w:color w:val="333333"/>
          <w:lang w:val="en-US"/>
        </w:rPr>
      </w:pPr>
    </w:p>
    <w:p w:rsidR="00D97DCB" w:rsidRPr="00D97DCB" w:rsidRDefault="00D97DCB" w:rsidP="00D97DCB">
      <w:pPr>
        <w:pStyle w:val="NormalWeb"/>
        <w:shd w:val="clear" w:color="auto" w:fill="FFFFFF"/>
        <w:spacing w:before="0" w:beforeAutospacing="0" w:after="150" w:afterAutospacing="0" w:line="360" w:lineRule="atLeast"/>
        <w:jc w:val="both"/>
        <w:rPr>
          <w:rFonts w:asciiTheme="majorBidi" w:hAnsiTheme="majorBidi" w:cstheme="majorBidi"/>
          <w:color w:val="333333"/>
        </w:rPr>
      </w:pPr>
      <w:r w:rsidRPr="00A100A1">
        <w:rPr>
          <w:rFonts w:asciiTheme="majorBidi" w:hAnsiTheme="majorBidi" w:cstheme="majorBidi"/>
          <w:b/>
          <w:color w:val="333333"/>
        </w:rPr>
        <w:t>Profesional</w:t>
      </w:r>
      <w:r w:rsidRPr="00D97DCB">
        <w:rPr>
          <w:rFonts w:asciiTheme="majorBidi" w:hAnsiTheme="majorBidi" w:cstheme="majorBidi"/>
          <w:color w:val="333333"/>
        </w:rPr>
        <w:t>, Upaya untuk mewujudkan penyelenggaraan pemerintahaan secara benar (good governance) dan bersih (good goovernance) termasuk didalamnya penyelenggraan pelayanan publik yang memerlukan unsur-unsur mendasar antara lain unsur profeionalisme dari pelaku dan penyelenggara pemerintahan dan pelayanan publik. Profesionalisme disini lebih ditujukan kepada kemampuan aparatur dalam memberikan pelayanan yang baik, adil dan inklusif dan tidak hanya sekedar kecocokan keahlian dengan tempat penugasan. Sehingga aparatur dituntut untuk memiliki kemampuan dan keahlian untuk memahami dan menterjemahkan aspirasi dan kebutuhan masyarakat ke dalam program dan kegiatan pelayanan di kecamatan kasemen.</w:t>
      </w:r>
    </w:p>
    <w:p w:rsidR="00D97DCB" w:rsidRPr="00D97DCB" w:rsidRDefault="00D97DCB" w:rsidP="00D97DCB">
      <w:pPr>
        <w:pStyle w:val="NormalWeb"/>
        <w:shd w:val="clear" w:color="auto" w:fill="FFFFFF"/>
        <w:spacing w:before="0" w:beforeAutospacing="0" w:after="150" w:afterAutospacing="0" w:line="360" w:lineRule="atLeast"/>
        <w:jc w:val="both"/>
        <w:rPr>
          <w:rFonts w:asciiTheme="majorBidi" w:hAnsiTheme="majorBidi" w:cstheme="majorBidi"/>
          <w:color w:val="333333"/>
        </w:rPr>
      </w:pPr>
      <w:r w:rsidRPr="00A100A1">
        <w:rPr>
          <w:rFonts w:asciiTheme="majorBidi" w:hAnsiTheme="majorBidi" w:cstheme="majorBidi"/>
          <w:b/>
          <w:color w:val="333333"/>
        </w:rPr>
        <w:t>Aspiratif</w:t>
      </w:r>
      <w:r w:rsidRPr="00D97DCB">
        <w:rPr>
          <w:rFonts w:asciiTheme="majorBidi" w:hAnsiTheme="majorBidi" w:cstheme="majorBidi"/>
          <w:color w:val="333333"/>
        </w:rPr>
        <w:t>, mengandung makna sikap menghargai harapan, keinginan dan cita-cita masyarakat. Sikap ini selalu menjadi pegangan dalam menjalankan roda pemerintahan. Pemerintah yang aspiratif akan berusaha menjauhkan arogansi dalam kekuasaan dan mengedepankan harapan, keinginan, kebutuhan dan cita-cita masyarakat yang dipimpinnya serta sekaligus yang dilayaninya. Intinya adalah memihak pada kebutuhan dan suara rakyat. Suara masyarakat dalam pengertian luas menjadi acuan utama dalam pengambilan keputusan di bawah payung hukum yang ada. Suara masyarakat secara umum maupun melalui perwakilannya di lembaga legislatif selalu akan diupayakan menjadi pertimbangan dalam pengambilan kebijakan pemerintah. Dengan demikian aspiratif akan menjadi fondasi juga dalam mengabdi memberikan pelayanan kepada masyarakat.</w:t>
      </w:r>
    </w:p>
    <w:p w:rsidR="00D97DCB" w:rsidRPr="00D97DCB" w:rsidRDefault="00D97DCB" w:rsidP="00D97DCB">
      <w:pPr>
        <w:pStyle w:val="NormalWeb"/>
        <w:shd w:val="clear" w:color="auto" w:fill="FFFFFF"/>
        <w:spacing w:before="0" w:beforeAutospacing="0" w:after="150" w:afterAutospacing="0" w:line="360" w:lineRule="atLeast"/>
        <w:jc w:val="both"/>
        <w:rPr>
          <w:rFonts w:asciiTheme="majorBidi" w:hAnsiTheme="majorBidi" w:cstheme="majorBidi"/>
          <w:color w:val="333333"/>
        </w:rPr>
      </w:pPr>
      <w:r w:rsidRPr="00A100A1">
        <w:rPr>
          <w:rFonts w:asciiTheme="majorBidi" w:hAnsiTheme="majorBidi" w:cstheme="majorBidi"/>
          <w:b/>
          <w:color w:val="333333"/>
        </w:rPr>
        <w:t>Inofatif</w:t>
      </w:r>
      <w:r w:rsidRPr="00D97DCB">
        <w:rPr>
          <w:rFonts w:asciiTheme="majorBidi" w:hAnsiTheme="majorBidi" w:cstheme="majorBidi"/>
          <w:color w:val="333333"/>
        </w:rPr>
        <w:t>, merupakan suatu penemuan baru atau ide, gagasan, kreatifitas yang berbeda dari yang sudah ada atau yang sudah dikenal yang dapat dikembangkan untuk mencapai suatu hasil yang lebih baik dari sebelumnya. Dimana dalam hal ini diperlukan aparatur pemerintah yang kreatif dalam meningkatkan kinerja pelayanan kepada masyrakat sehingga mmudahkan pelayanan kepada masyarakat.</w:t>
      </w:r>
    </w:p>
    <w:p w:rsidR="00D97DCB" w:rsidRPr="00D97DCB" w:rsidRDefault="00D97DCB" w:rsidP="00D97DCB">
      <w:pPr>
        <w:pStyle w:val="NormalWeb"/>
        <w:shd w:val="clear" w:color="auto" w:fill="FFFFFF"/>
        <w:spacing w:before="0" w:beforeAutospacing="0" w:after="0" w:afterAutospacing="0" w:line="360" w:lineRule="atLeast"/>
        <w:jc w:val="both"/>
        <w:rPr>
          <w:rFonts w:asciiTheme="majorBidi" w:hAnsiTheme="majorBidi" w:cstheme="majorBidi"/>
          <w:color w:val="333333"/>
        </w:rPr>
      </w:pPr>
      <w:r w:rsidRPr="00A100A1">
        <w:rPr>
          <w:rFonts w:asciiTheme="majorBidi" w:hAnsiTheme="majorBidi" w:cstheme="majorBidi"/>
          <w:b/>
          <w:color w:val="333333"/>
        </w:rPr>
        <w:t>Pelayanan Prima</w:t>
      </w:r>
      <w:r w:rsidRPr="00D97DCB">
        <w:rPr>
          <w:rFonts w:asciiTheme="majorBidi" w:hAnsiTheme="majorBidi" w:cstheme="majorBidi"/>
          <w:color w:val="333333"/>
        </w:rPr>
        <w:t>, suatu pelayanan yang terbaik dalam memenuhi harapan dan kebutuhan masyarakat. Dengan kata lain, pelayanan prima merupakan suatu pelayanan yang memenuhi standar kualitas. </w:t>
      </w:r>
      <w:r w:rsidRPr="00D97DCB">
        <w:rPr>
          <w:rStyle w:val="Emphasis"/>
          <w:rFonts w:asciiTheme="majorBidi" w:hAnsiTheme="majorBidi" w:cstheme="majorBidi"/>
          <w:color w:val="333333"/>
        </w:rPr>
        <w:t>Pelayanan yang memenuhi standar kualitas adalah suatu pelayanan yang sesuai dengan harapan dan kepuasan pelanggan/masyarakat.</w:t>
      </w:r>
    </w:p>
    <w:p w:rsidR="00D97DCB" w:rsidRPr="00D97DCB" w:rsidRDefault="00D97DCB" w:rsidP="00D97DCB">
      <w:pPr>
        <w:pStyle w:val="NormalWeb"/>
        <w:shd w:val="clear" w:color="auto" w:fill="FFFFFF"/>
        <w:spacing w:before="0" w:beforeAutospacing="0" w:after="0" w:afterAutospacing="0" w:line="276" w:lineRule="auto"/>
        <w:jc w:val="both"/>
        <w:rPr>
          <w:rFonts w:asciiTheme="majorBidi" w:hAnsiTheme="majorBidi" w:cstheme="majorBidi"/>
          <w:color w:val="333333"/>
          <w:lang w:val="en-US"/>
        </w:rPr>
      </w:pPr>
    </w:p>
    <w:p w:rsidR="00D97DCB" w:rsidRPr="00B33CCC" w:rsidRDefault="00A605C3" w:rsidP="00D97DCB">
      <w:pPr>
        <w:pStyle w:val="NormalWeb"/>
        <w:shd w:val="clear" w:color="auto" w:fill="FFFFFF"/>
        <w:spacing w:before="0" w:beforeAutospacing="0" w:after="0" w:afterAutospacing="0" w:line="276" w:lineRule="auto"/>
        <w:jc w:val="both"/>
        <w:rPr>
          <w:rFonts w:asciiTheme="majorBidi" w:hAnsiTheme="majorBidi" w:cstheme="majorBidi"/>
          <w:color w:val="333333"/>
          <w:u w:val="single"/>
          <w:lang w:val="en-US"/>
        </w:rPr>
      </w:pPr>
      <w:r>
        <w:rPr>
          <w:rStyle w:val="Strong"/>
          <w:rFonts w:asciiTheme="majorBidi" w:hAnsiTheme="majorBidi" w:cstheme="majorBidi"/>
          <w:color w:val="000000"/>
          <w:u w:val="single"/>
          <w:lang w:val="en-US"/>
        </w:rPr>
        <w:br w:type="column"/>
      </w:r>
      <w:r w:rsidR="00D97DCB" w:rsidRPr="00B33CCC">
        <w:rPr>
          <w:rStyle w:val="Strong"/>
          <w:rFonts w:asciiTheme="majorBidi" w:hAnsiTheme="majorBidi" w:cstheme="majorBidi"/>
          <w:color w:val="000000"/>
          <w:u w:val="single"/>
          <w:lang w:val="en-US"/>
        </w:rPr>
        <w:lastRenderedPageBreak/>
        <w:t>MISI</w:t>
      </w:r>
    </w:p>
    <w:p w:rsidR="00D97DCB" w:rsidRPr="00D97DCB" w:rsidRDefault="00D97DCB" w:rsidP="00D97DCB">
      <w:pPr>
        <w:pStyle w:val="NormalWeb"/>
        <w:numPr>
          <w:ilvl w:val="0"/>
          <w:numId w:val="23"/>
        </w:numPr>
        <w:shd w:val="clear" w:color="auto" w:fill="FFFFFF"/>
        <w:spacing w:before="0" w:beforeAutospacing="0" w:after="0" w:afterAutospacing="0" w:line="276" w:lineRule="auto"/>
        <w:jc w:val="both"/>
        <w:rPr>
          <w:rFonts w:asciiTheme="majorBidi" w:hAnsiTheme="majorBidi" w:cstheme="majorBidi"/>
          <w:color w:val="333333"/>
        </w:rPr>
      </w:pPr>
      <w:r w:rsidRPr="00D97DCB">
        <w:rPr>
          <w:rFonts w:asciiTheme="majorBidi" w:hAnsiTheme="majorBidi" w:cstheme="majorBidi"/>
          <w:color w:val="333333"/>
        </w:rPr>
        <w:t>Meningkatkan profesionalisme aparatur kecamatan dan kelurahan dalam memberikan pelayanan kepada masyarakat;</w:t>
      </w:r>
    </w:p>
    <w:p w:rsidR="00D97DCB" w:rsidRPr="00D97DCB" w:rsidRDefault="00D97DCB" w:rsidP="00D97DCB">
      <w:pPr>
        <w:pStyle w:val="NormalWeb"/>
        <w:numPr>
          <w:ilvl w:val="0"/>
          <w:numId w:val="23"/>
        </w:numPr>
        <w:shd w:val="clear" w:color="auto" w:fill="FFFFFF"/>
        <w:spacing w:before="0" w:beforeAutospacing="0" w:after="0" w:afterAutospacing="0" w:line="276" w:lineRule="auto"/>
        <w:jc w:val="both"/>
        <w:rPr>
          <w:rFonts w:asciiTheme="majorBidi" w:hAnsiTheme="majorBidi" w:cstheme="majorBidi"/>
          <w:color w:val="333333"/>
        </w:rPr>
      </w:pPr>
      <w:r w:rsidRPr="00D97DCB">
        <w:rPr>
          <w:rFonts w:asciiTheme="majorBidi" w:hAnsiTheme="majorBidi" w:cstheme="majorBidi"/>
          <w:color w:val="333333"/>
        </w:rPr>
        <w:t>Meningkatkan pemberdayaan masyarakat dalam aspek sosial , budaya, kesehatan dan kesetaraan jender;</w:t>
      </w:r>
    </w:p>
    <w:p w:rsidR="00D97DCB" w:rsidRPr="00D97DCB" w:rsidRDefault="00D97DCB" w:rsidP="00D97DCB">
      <w:pPr>
        <w:pStyle w:val="NormalWeb"/>
        <w:numPr>
          <w:ilvl w:val="0"/>
          <w:numId w:val="23"/>
        </w:numPr>
        <w:shd w:val="clear" w:color="auto" w:fill="FFFFFF"/>
        <w:spacing w:before="0" w:beforeAutospacing="0" w:after="0" w:afterAutospacing="0" w:line="276" w:lineRule="auto"/>
        <w:jc w:val="both"/>
        <w:rPr>
          <w:rFonts w:asciiTheme="majorBidi" w:hAnsiTheme="majorBidi" w:cstheme="majorBidi"/>
          <w:color w:val="333333"/>
        </w:rPr>
      </w:pPr>
      <w:r w:rsidRPr="00D97DCB">
        <w:rPr>
          <w:rFonts w:asciiTheme="majorBidi" w:hAnsiTheme="majorBidi" w:cstheme="majorBidi"/>
          <w:color w:val="333333"/>
        </w:rPr>
        <w:t>Meningkatkan peran aktif masyarakat dalam budaya gotong royong, swadaya masyarakat dan proses perencanaan pembangunan wilayah;</w:t>
      </w:r>
    </w:p>
    <w:p w:rsidR="00D97DCB" w:rsidRPr="00D97DCB" w:rsidRDefault="00D97DCB" w:rsidP="00D97DCB">
      <w:pPr>
        <w:pStyle w:val="NormalWeb"/>
        <w:numPr>
          <w:ilvl w:val="0"/>
          <w:numId w:val="23"/>
        </w:numPr>
        <w:shd w:val="clear" w:color="auto" w:fill="FFFFFF"/>
        <w:spacing w:before="0" w:beforeAutospacing="0" w:after="0" w:afterAutospacing="0" w:line="276" w:lineRule="auto"/>
        <w:jc w:val="both"/>
        <w:rPr>
          <w:rStyle w:val="Strong"/>
          <w:rFonts w:asciiTheme="majorBidi" w:hAnsiTheme="majorBidi" w:cstheme="majorBidi"/>
          <w:b w:val="0"/>
          <w:bCs w:val="0"/>
          <w:color w:val="333333"/>
        </w:rPr>
      </w:pPr>
      <w:r w:rsidRPr="00D97DCB">
        <w:rPr>
          <w:rFonts w:asciiTheme="majorBidi" w:hAnsiTheme="majorBidi" w:cstheme="majorBidi"/>
          <w:color w:val="333333"/>
        </w:rPr>
        <w:t>Meningkatkan keamanan dan kenyamanan lingkungan masyarakat</w:t>
      </w:r>
    </w:p>
    <w:p w:rsidR="00D97DCB" w:rsidRPr="00D97DCB" w:rsidRDefault="00D97DCB" w:rsidP="00D97DCB">
      <w:pPr>
        <w:pStyle w:val="NormalWeb"/>
        <w:numPr>
          <w:ilvl w:val="0"/>
          <w:numId w:val="23"/>
        </w:numPr>
        <w:shd w:val="clear" w:color="auto" w:fill="FFFFFF"/>
        <w:spacing w:before="0" w:beforeAutospacing="0" w:after="0" w:afterAutospacing="0" w:line="276" w:lineRule="auto"/>
        <w:jc w:val="both"/>
        <w:rPr>
          <w:rFonts w:asciiTheme="majorBidi" w:hAnsiTheme="majorBidi" w:cstheme="majorBidi"/>
          <w:color w:val="333333"/>
        </w:rPr>
      </w:pPr>
      <w:r w:rsidRPr="00D97DCB">
        <w:rPr>
          <w:rFonts w:asciiTheme="majorBidi" w:hAnsiTheme="majorBidi" w:cstheme="majorBidi"/>
          <w:color w:val="333333"/>
        </w:rPr>
        <w:t>Memfasilitasi perencanaan pembangunan infrastruktur jalan jembatan dan gedung kantor kecamatan/kelurahan guna mendukung kelancaran aktivitas ekonomi ,sosial dan budaya masyarakat.</w:t>
      </w:r>
    </w:p>
    <w:p w:rsidR="00B33CCC" w:rsidRPr="00B33CCC" w:rsidRDefault="007B5158" w:rsidP="00B33CCC">
      <w:pPr>
        <w:spacing w:before="120" w:after="0"/>
        <w:jc w:val="center"/>
        <w:rPr>
          <w:rFonts w:asciiTheme="majorBidi" w:hAnsiTheme="majorBidi" w:cstheme="majorBidi"/>
          <w:b/>
          <w:sz w:val="28"/>
          <w:szCs w:val="32"/>
          <w:lang w:val="en-US"/>
        </w:rPr>
      </w:pPr>
      <w:r>
        <w:rPr>
          <w:rFonts w:asciiTheme="majorBidi" w:hAnsiTheme="majorBidi" w:cstheme="majorBidi"/>
          <w:b/>
          <w:sz w:val="28"/>
          <w:szCs w:val="32"/>
          <w:lang w:val="en-US"/>
        </w:rPr>
        <w:br w:type="column"/>
      </w:r>
      <w:r w:rsidR="00B33CCC" w:rsidRPr="00B33CCC">
        <w:rPr>
          <w:rFonts w:asciiTheme="majorBidi" w:hAnsiTheme="majorBidi" w:cstheme="majorBidi"/>
          <w:b/>
          <w:sz w:val="28"/>
          <w:szCs w:val="32"/>
          <w:lang w:val="en-US"/>
        </w:rPr>
        <w:lastRenderedPageBreak/>
        <w:t>TUPOKSI</w:t>
      </w:r>
    </w:p>
    <w:p w:rsidR="00B33CCC" w:rsidRPr="00AA4E05" w:rsidRDefault="00B33CCC" w:rsidP="00B33CCC">
      <w:pPr>
        <w:spacing w:before="120" w:after="0"/>
        <w:jc w:val="center"/>
        <w:rPr>
          <w:rFonts w:asciiTheme="majorBidi" w:hAnsiTheme="majorBidi" w:cstheme="majorBidi"/>
          <w:b/>
          <w:sz w:val="16"/>
          <w:szCs w:val="16"/>
          <w:lang w:val="en-US"/>
        </w:rPr>
      </w:pPr>
    </w:p>
    <w:p w:rsidR="00B33CCC" w:rsidRPr="00AA4E05" w:rsidRDefault="00B33CCC" w:rsidP="00B33CCC">
      <w:pPr>
        <w:pStyle w:val="NormalWeb"/>
        <w:numPr>
          <w:ilvl w:val="0"/>
          <w:numId w:val="1"/>
        </w:numPr>
        <w:spacing w:before="120" w:beforeAutospacing="0" w:after="0" w:afterAutospacing="0" w:line="276" w:lineRule="auto"/>
        <w:ind w:left="426"/>
        <w:jc w:val="both"/>
        <w:rPr>
          <w:rFonts w:asciiTheme="majorBidi" w:hAnsiTheme="majorBidi" w:cstheme="majorBidi"/>
          <w:b/>
        </w:rPr>
      </w:pPr>
      <w:r w:rsidRPr="00AA4E05">
        <w:rPr>
          <w:rFonts w:asciiTheme="majorBidi" w:hAnsiTheme="majorBidi" w:cstheme="majorBidi"/>
          <w:b/>
        </w:rPr>
        <w:t>CAMAT</w:t>
      </w:r>
    </w:p>
    <w:p w:rsidR="00B33CCC" w:rsidRPr="00AA4E05" w:rsidRDefault="00B33CCC" w:rsidP="00B33CCC">
      <w:pPr>
        <w:pStyle w:val="NormalWeb"/>
        <w:spacing w:before="120" w:beforeAutospacing="0" w:after="0" w:afterAutospacing="0" w:line="276" w:lineRule="auto"/>
        <w:ind w:left="426"/>
        <w:jc w:val="both"/>
        <w:rPr>
          <w:rFonts w:asciiTheme="majorBidi" w:hAnsiTheme="majorBidi" w:cstheme="majorBidi"/>
        </w:rPr>
      </w:pPr>
      <w:r w:rsidRPr="00AA4E05">
        <w:rPr>
          <w:rFonts w:asciiTheme="majorBidi" w:hAnsiTheme="majorBidi" w:cstheme="majorBidi"/>
        </w:rPr>
        <w:t>Uraian Tugas :</w:t>
      </w:r>
    </w:p>
    <w:p w:rsidR="00B33CCC" w:rsidRPr="00AA4E05" w:rsidRDefault="00B33CCC" w:rsidP="00B33CCC">
      <w:pPr>
        <w:pStyle w:val="NormalWeb"/>
        <w:numPr>
          <w:ilvl w:val="0"/>
          <w:numId w:val="12"/>
        </w:numPr>
        <w:spacing w:before="120" w:beforeAutospacing="0" w:after="0" w:afterAutospacing="0" w:line="276" w:lineRule="auto"/>
        <w:ind w:left="851"/>
        <w:jc w:val="both"/>
        <w:rPr>
          <w:rFonts w:asciiTheme="majorBidi" w:hAnsiTheme="majorBidi" w:cstheme="majorBidi"/>
        </w:rPr>
      </w:pPr>
      <w:r w:rsidRPr="00AA4E05">
        <w:rPr>
          <w:rFonts w:asciiTheme="majorBidi" w:hAnsiTheme="majorBidi" w:cstheme="majorBidi"/>
        </w:rPr>
        <w:t>Merencanakan operasional Kecamatan Kasemen  dengan berkoordinasi agar tercipta keselarasan tugas;</w:t>
      </w:r>
    </w:p>
    <w:p w:rsidR="00B33CCC" w:rsidRPr="00AA4E05" w:rsidRDefault="00B33CCC" w:rsidP="00B33CCC">
      <w:pPr>
        <w:pStyle w:val="NormalWeb"/>
        <w:numPr>
          <w:ilvl w:val="0"/>
          <w:numId w:val="12"/>
        </w:numPr>
        <w:spacing w:before="120" w:beforeAutospacing="0" w:after="0" w:afterAutospacing="0" w:line="276" w:lineRule="auto"/>
        <w:ind w:left="851"/>
        <w:jc w:val="both"/>
        <w:rPr>
          <w:rFonts w:asciiTheme="majorBidi" w:hAnsiTheme="majorBidi" w:cstheme="majorBidi"/>
        </w:rPr>
      </w:pPr>
      <w:r w:rsidRPr="00AA4E05">
        <w:rPr>
          <w:rFonts w:asciiTheme="majorBidi" w:hAnsiTheme="majorBidi" w:cstheme="majorBidi"/>
        </w:rPr>
        <w:t>Membagi tugas kepada bawahan melalui pendistribusian untuk kelancaran tugas;</w:t>
      </w:r>
    </w:p>
    <w:p w:rsidR="00B33CCC" w:rsidRPr="00AA4E05" w:rsidRDefault="00B33CCC" w:rsidP="00B33CCC">
      <w:pPr>
        <w:pStyle w:val="NormalWeb"/>
        <w:numPr>
          <w:ilvl w:val="0"/>
          <w:numId w:val="12"/>
        </w:numPr>
        <w:spacing w:before="120" w:beforeAutospacing="0" w:after="0" w:afterAutospacing="0" w:line="276" w:lineRule="auto"/>
        <w:ind w:left="851"/>
        <w:jc w:val="both"/>
        <w:rPr>
          <w:rFonts w:asciiTheme="majorBidi" w:hAnsiTheme="majorBidi" w:cstheme="majorBidi"/>
        </w:rPr>
      </w:pPr>
      <w:r w:rsidRPr="00AA4E05">
        <w:rPr>
          <w:rFonts w:asciiTheme="majorBidi" w:hAnsiTheme="majorBidi" w:cstheme="majorBidi"/>
        </w:rPr>
        <w:t>Memberi petunjuk kepada dengan arahan agar terlaksana dengan baik dan benar;</w:t>
      </w:r>
    </w:p>
    <w:p w:rsidR="00B33CCC" w:rsidRPr="00AA4E05" w:rsidRDefault="00B33CCC" w:rsidP="00B33CCC">
      <w:pPr>
        <w:pStyle w:val="NormalWeb"/>
        <w:numPr>
          <w:ilvl w:val="0"/>
          <w:numId w:val="12"/>
        </w:numPr>
        <w:spacing w:before="120" w:beforeAutospacing="0" w:after="0" w:afterAutospacing="0" w:line="276" w:lineRule="auto"/>
        <w:ind w:left="851"/>
        <w:jc w:val="both"/>
        <w:rPr>
          <w:rFonts w:asciiTheme="majorBidi" w:hAnsiTheme="majorBidi" w:cstheme="majorBidi"/>
        </w:rPr>
      </w:pPr>
      <w:r w:rsidRPr="00AA4E05">
        <w:rPr>
          <w:rFonts w:asciiTheme="majorBidi" w:hAnsiTheme="majorBidi" w:cstheme="majorBidi"/>
        </w:rPr>
        <w:t>Mengawasi pelaksanaan tugas bawahan dengan pengawasan melekat agar sesuai dengan aturan;</w:t>
      </w:r>
    </w:p>
    <w:p w:rsidR="00B33CCC" w:rsidRPr="00AA4E05" w:rsidRDefault="00B33CCC" w:rsidP="00B33CCC">
      <w:pPr>
        <w:pStyle w:val="NormalWeb"/>
        <w:numPr>
          <w:ilvl w:val="0"/>
          <w:numId w:val="12"/>
        </w:numPr>
        <w:spacing w:before="120" w:beforeAutospacing="0" w:after="0" w:afterAutospacing="0" w:line="276" w:lineRule="auto"/>
        <w:ind w:left="851"/>
        <w:jc w:val="both"/>
        <w:rPr>
          <w:rFonts w:asciiTheme="majorBidi" w:hAnsiTheme="majorBidi" w:cstheme="majorBidi"/>
        </w:rPr>
      </w:pPr>
      <w:r w:rsidRPr="00AA4E05">
        <w:rPr>
          <w:rFonts w:asciiTheme="majorBidi" w:hAnsiTheme="majorBidi" w:cstheme="majorBidi"/>
        </w:rPr>
        <w:t>Membina bawahan dengan memberikan arahan untuk meningkatkan motivasi kerja;</w:t>
      </w:r>
    </w:p>
    <w:p w:rsidR="00B33CCC" w:rsidRPr="00AA4E05" w:rsidRDefault="00B33CCC" w:rsidP="00B33CCC">
      <w:pPr>
        <w:pStyle w:val="NormalWeb"/>
        <w:numPr>
          <w:ilvl w:val="0"/>
          <w:numId w:val="12"/>
        </w:numPr>
        <w:spacing w:before="120" w:beforeAutospacing="0" w:after="0" w:afterAutospacing="0" w:line="276" w:lineRule="auto"/>
        <w:ind w:left="851"/>
        <w:jc w:val="both"/>
        <w:rPr>
          <w:rFonts w:asciiTheme="majorBidi" w:hAnsiTheme="majorBidi" w:cstheme="majorBidi"/>
        </w:rPr>
      </w:pPr>
      <w:r w:rsidRPr="00AA4E05">
        <w:rPr>
          <w:rFonts w:asciiTheme="majorBidi" w:hAnsiTheme="majorBidi" w:cstheme="majorBidi"/>
        </w:rPr>
        <w:t>Mengatur kegiatan Kecamatan Kasemen  meliputi</w:t>
      </w:r>
    </w:p>
    <w:p w:rsidR="00B33CCC" w:rsidRPr="00AA4E05" w:rsidRDefault="00B33CCC" w:rsidP="00B33CCC">
      <w:pPr>
        <w:pStyle w:val="NormalWeb"/>
        <w:numPr>
          <w:ilvl w:val="0"/>
          <w:numId w:val="12"/>
        </w:numPr>
        <w:spacing w:before="120" w:beforeAutospacing="0" w:after="0" w:afterAutospacing="0" w:line="276" w:lineRule="auto"/>
        <w:ind w:left="851"/>
        <w:jc w:val="both"/>
        <w:rPr>
          <w:rFonts w:asciiTheme="majorBidi" w:hAnsiTheme="majorBidi" w:cstheme="majorBidi"/>
        </w:rPr>
      </w:pPr>
      <w:r w:rsidRPr="00AA4E05">
        <w:rPr>
          <w:rFonts w:asciiTheme="majorBidi" w:hAnsiTheme="majorBidi" w:cstheme="majorBidi"/>
        </w:rPr>
        <w:t>Mengendalikan kegiatan Sub Bagian dan Seksi dengan mengakomodir tugas agar tercipta kesinergian;</w:t>
      </w:r>
    </w:p>
    <w:p w:rsidR="00B33CCC" w:rsidRPr="00AA4E05" w:rsidRDefault="00B33CCC" w:rsidP="00B33CCC">
      <w:pPr>
        <w:pStyle w:val="NormalWeb"/>
        <w:numPr>
          <w:ilvl w:val="0"/>
          <w:numId w:val="12"/>
        </w:numPr>
        <w:spacing w:before="120" w:beforeAutospacing="0" w:after="0" w:afterAutospacing="0" w:line="276" w:lineRule="auto"/>
        <w:ind w:left="851"/>
        <w:jc w:val="both"/>
        <w:rPr>
          <w:rFonts w:asciiTheme="majorBidi" w:hAnsiTheme="majorBidi" w:cstheme="majorBidi"/>
        </w:rPr>
      </w:pPr>
      <w:r w:rsidRPr="00AA4E05">
        <w:rPr>
          <w:rFonts w:asciiTheme="majorBidi" w:hAnsiTheme="majorBidi" w:cstheme="majorBidi"/>
        </w:rPr>
        <w:t>Mengevaluasi kegiatan Kecamatan Kasemen  melalui hasil yang telah dicapai sehingga dapat mengukur pencapaian kinerja;</w:t>
      </w:r>
    </w:p>
    <w:p w:rsidR="00B33CCC" w:rsidRPr="00AA4E05" w:rsidRDefault="00B33CCC" w:rsidP="00B33CCC">
      <w:pPr>
        <w:pStyle w:val="NormalWeb"/>
        <w:numPr>
          <w:ilvl w:val="0"/>
          <w:numId w:val="12"/>
        </w:numPr>
        <w:spacing w:before="120" w:beforeAutospacing="0" w:after="0" w:afterAutospacing="0" w:line="276" w:lineRule="auto"/>
        <w:ind w:left="851"/>
        <w:jc w:val="both"/>
        <w:rPr>
          <w:rFonts w:asciiTheme="majorBidi" w:hAnsiTheme="majorBidi" w:cstheme="majorBidi"/>
        </w:rPr>
      </w:pPr>
      <w:r w:rsidRPr="00AA4E05">
        <w:rPr>
          <w:rFonts w:asciiTheme="majorBidi" w:hAnsiTheme="majorBidi" w:cstheme="majorBidi"/>
        </w:rPr>
        <w:t>Melaporkan kegiatan Kecamatan Kasemen  melalui hasil yang telah dicapai sehingga dapat mengukur pencapaian kinerja;</w:t>
      </w:r>
    </w:p>
    <w:p w:rsidR="00B33CCC" w:rsidRPr="00AA4E05" w:rsidRDefault="00B33CCC" w:rsidP="00B33CCC">
      <w:pPr>
        <w:pStyle w:val="NormalWeb"/>
        <w:numPr>
          <w:ilvl w:val="0"/>
          <w:numId w:val="12"/>
        </w:numPr>
        <w:spacing w:before="120" w:beforeAutospacing="0" w:after="0" w:afterAutospacing="0" w:line="276" w:lineRule="auto"/>
        <w:ind w:left="851"/>
        <w:jc w:val="both"/>
        <w:rPr>
          <w:rFonts w:asciiTheme="majorBidi" w:hAnsiTheme="majorBidi" w:cstheme="majorBidi"/>
        </w:rPr>
      </w:pPr>
      <w:r w:rsidRPr="00AA4E05">
        <w:rPr>
          <w:rFonts w:asciiTheme="majorBidi" w:hAnsiTheme="majorBidi" w:cstheme="majorBidi"/>
        </w:rPr>
        <w:t>Melaporkan kegiatan Kecamatan Kasemen kepada Walikota dengan menyusun laporan untuk diketahui tingkat kinerja yang telah dilaksanakan;</w:t>
      </w:r>
    </w:p>
    <w:p w:rsidR="00B33CCC" w:rsidRDefault="00B33CCC" w:rsidP="00B33CCC">
      <w:pPr>
        <w:pStyle w:val="NormalWeb"/>
        <w:numPr>
          <w:ilvl w:val="0"/>
          <w:numId w:val="12"/>
        </w:numPr>
        <w:spacing w:before="120" w:beforeAutospacing="0" w:after="0" w:afterAutospacing="0" w:line="276" w:lineRule="auto"/>
        <w:ind w:left="851"/>
        <w:jc w:val="both"/>
        <w:rPr>
          <w:rFonts w:asciiTheme="majorBidi" w:hAnsiTheme="majorBidi" w:cstheme="majorBidi"/>
          <w:lang w:val="en-US"/>
        </w:rPr>
      </w:pPr>
      <w:r w:rsidRPr="00AA4E05">
        <w:rPr>
          <w:rFonts w:asciiTheme="majorBidi" w:hAnsiTheme="majorBidi" w:cstheme="majorBidi"/>
        </w:rPr>
        <w:t>Melaksanakan tugas lain yang diberikan oleh pimpinan sesuai dengan tugas dan fungsinya.</w:t>
      </w:r>
    </w:p>
    <w:p w:rsidR="00B33CCC" w:rsidRPr="00251825" w:rsidRDefault="00B33CCC" w:rsidP="00B33CCC">
      <w:pPr>
        <w:pStyle w:val="NormalWeb"/>
        <w:spacing w:before="120" w:beforeAutospacing="0" w:after="0" w:afterAutospacing="0" w:line="276" w:lineRule="auto"/>
        <w:jc w:val="both"/>
        <w:rPr>
          <w:rFonts w:asciiTheme="majorBidi" w:hAnsiTheme="majorBidi" w:cstheme="majorBidi"/>
          <w:vertAlign w:val="superscript"/>
          <w:lang w:val="en-US"/>
        </w:rPr>
      </w:pPr>
    </w:p>
    <w:p w:rsidR="00B33CCC" w:rsidRPr="00AA4E05" w:rsidRDefault="00B33CCC" w:rsidP="00B33CCC">
      <w:pPr>
        <w:pStyle w:val="NoSpacing"/>
        <w:numPr>
          <w:ilvl w:val="0"/>
          <w:numId w:val="1"/>
        </w:numPr>
        <w:spacing w:before="120" w:line="276" w:lineRule="auto"/>
        <w:ind w:left="450"/>
        <w:jc w:val="both"/>
        <w:rPr>
          <w:rFonts w:asciiTheme="majorBidi" w:hAnsiTheme="majorBidi" w:cstheme="majorBidi"/>
          <w:b/>
          <w:bCs/>
          <w:sz w:val="24"/>
          <w:szCs w:val="24"/>
        </w:rPr>
      </w:pPr>
      <w:r w:rsidRPr="00AA4E05">
        <w:rPr>
          <w:rFonts w:asciiTheme="majorBidi" w:hAnsiTheme="majorBidi" w:cstheme="majorBidi"/>
          <w:b/>
          <w:bCs/>
          <w:sz w:val="24"/>
          <w:szCs w:val="24"/>
        </w:rPr>
        <w:t>SEK</w:t>
      </w:r>
      <w:r>
        <w:rPr>
          <w:rFonts w:asciiTheme="majorBidi" w:hAnsiTheme="majorBidi" w:cstheme="majorBidi"/>
          <w:b/>
          <w:bCs/>
          <w:sz w:val="24"/>
          <w:szCs w:val="24"/>
        </w:rPr>
        <w:t>MAT</w:t>
      </w:r>
    </w:p>
    <w:p w:rsidR="00B33CCC" w:rsidRPr="00AA4E05" w:rsidRDefault="00B33CCC" w:rsidP="00B33CCC">
      <w:pPr>
        <w:pStyle w:val="NoSpacing"/>
        <w:spacing w:before="120" w:line="276" w:lineRule="auto"/>
        <w:ind w:left="426"/>
        <w:jc w:val="both"/>
        <w:rPr>
          <w:rFonts w:asciiTheme="majorBidi" w:hAnsiTheme="majorBidi" w:cstheme="majorBidi"/>
          <w:bCs/>
          <w:sz w:val="24"/>
          <w:szCs w:val="24"/>
        </w:rPr>
      </w:pPr>
      <w:proofErr w:type="spellStart"/>
      <w:r w:rsidRPr="00AA4E05">
        <w:rPr>
          <w:rFonts w:asciiTheme="majorBidi" w:hAnsiTheme="majorBidi" w:cstheme="majorBidi"/>
          <w:bCs/>
          <w:sz w:val="24"/>
          <w:szCs w:val="24"/>
        </w:rPr>
        <w:t>Uraian</w:t>
      </w:r>
      <w:proofErr w:type="spellEnd"/>
      <w:r w:rsidRPr="00AA4E05">
        <w:rPr>
          <w:rFonts w:asciiTheme="majorBidi" w:hAnsiTheme="majorBidi" w:cstheme="majorBidi"/>
          <w:bCs/>
          <w:sz w:val="24"/>
          <w:szCs w:val="24"/>
        </w:rPr>
        <w:t xml:space="preserve"> </w:t>
      </w:r>
      <w:proofErr w:type="spellStart"/>
      <w:proofErr w:type="gramStart"/>
      <w:r w:rsidRPr="00AA4E05">
        <w:rPr>
          <w:rFonts w:asciiTheme="majorBidi" w:hAnsiTheme="majorBidi" w:cstheme="majorBidi"/>
          <w:bCs/>
          <w:sz w:val="24"/>
          <w:szCs w:val="24"/>
        </w:rPr>
        <w:t>Tugas</w:t>
      </w:r>
      <w:proofErr w:type="spellEnd"/>
      <w:r w:rsidRPr="00AA4E05">
        <w:rPr>
          <w:rFonts w:asciiTheme="majorBidi" w:hAnsiTheme="majorBidi" w:cstheme="majorBidi"/>
          <w:bCs/>
          <w:sz w:val="24"/>
          <w:szCs w:val="24"/>
        </w:rPr>
        <w:t xml:space="preserve"> :</w:t>
      </w:r>
      <w:proofErr w:type="gramEnd"/>
    </w:p>
    <w:p w:rsidR="00B33CCC" w:rsidRPr="00AA4E05" w:rsidRDefault="00B33CCC" w:rsidP="00B33CCC">
      <w:pPr>
        <w:pStyle w:val="NoSpacing"/>
        <w:numPr>
          <w:ilvl w:val="0"/>
          <w:numId w:val="13"/>
        </w:numPr>
        <w:spacing w:before="120" w:line="276" w:lineRule="auto"/>
        <w:ind w:left="851"/>
        <w:jc w:val="both"/>
        <w:rPr>
          <w:rFonts w:asciiTheme="majorBidi" w:hAnsiTheme="majorBidi" w:cstheme="majorBidi"/>
          <w:bCs/>
          <w:sz w:val="24"/>
          <w:szCs w:val="24"/>
        </w:rPr>
      </w:pPr>
      <w:proofErr w:type="spellStart"/>
      <w:r w:rsidRPr="00AA4E05">
        <w:rPr>
          <w:rFonts w:asciiTheme="majorBidi" w:hAnsiTheme="majorBidi" w:cstheme="majorBidi"/>
          <w:sz w:val="24"/>
          <w:szCs w:val="24"/>
        </w:rPr>
        <w:t>Mengkoordinasikan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operasional</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kegiatan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sekretariat</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dari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hasil</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perumusan</w:t>
      </w:r>
      <w:proofErr w:type="spellEnd"/>
      <w:r w:rsidRPr="00AA4E05">
        <w:rPr>
          <w:rFonts w:asciiTheme="majorBidi" w:hAnsiTheme="majorBidi" w:cstheme="majorBidi"/>
          <w:sz w:val="24"/>
          <w:szCs w:val="24"/>
        </w:rPr>
        <w:t xml:space="preserve"> program </w:t>
      </w:r>
      <w:proofErr w:type="spellStart"/>
      <w:r w:rsidRPr="00AA4E05">
        <w:rPr>
          <w:rFonts w:asciiTheme="majorBidi" w:hAnsiTheme="majorBidi" w:cstheme="majorBidi"/>
          <w:sz w:val="24"/>
          <w:szCs w:val="24"/>
        </w:rPr>
        <w:t>dengan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melakukan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koordinasi</w:t>
      </w:r>
      <w:proofErr w:type="spellEnd"/>
      <w:r w:rsidRPr="00AA4E05">
        <w:rPr>
          <w:rFonts w:asciiTheme="majorBidi" w:hAnsiTheme="majorBidi" w:cstheme="majorBidi"/>
          <w:sz w:val="24"/>
          <w:szCs w:val="24"/>
        </w:rPr>
        <w:t xml:space="preserve"> agar </w:t>
      </w:r>
      <w:proofErr w:type="spellStart"/>
      <w:r w:rsidRPr="00AA4E05">
        <w:rPr>
          <w:rFonts w:asciiTheme="majorBidi" w:hAnsiTheme="majorBidi" w:cstheme="majorBidi"/>
          <w:sz w:val="24"/>
          <w:szCs w:val="24"/>
        </w:rPr>
        <w:t>terlaksana</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dengan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baik</w:t>
      </w:r>
      <w:proofErr w:type="spellEnd"/>
      <w:r w:rsidRPr="00AA4E05">
        <w:rPr>
          <w:rFonts w:asciiTheme="majorBidi" w:hAnsiTheme="majorBidi" w:cstheme="majorBidi"/>
          <w:sz w:val="24"/>
          <w:szCs w:val="24"/>
        </w:rPr>
        <w:t>;</w:t>
      </w:r>
    </w:p>
    <w:p w:rsidR="00B33CCC" w:rsidRPr="00AA4E05" w:rsidRDefault="00B33CCC" w:rsidP="00B33CCC">
      <w:pPr>
        <w:pStyle w:val="NoSpacing"/>
        <w:numPr>
          <w:ilvl w:val="0"/>
          <w:numId w:val="13"/>
        </w:numPr>
        <w:spacing w:before="120" w:line="276" w:lineRule="auto"/>
        <w:ind w:left="851"/>
        <w:jc w:val="both"/>
        <w:rPr>
          <w:rFonts w:asciiTheme="majorBidi" w:hAnsiTheme="majorBidi" w:cstheme="majorBidi"/>
          <w:bCs/>
          <w:sz w:val="24"/>
          <w:szCs w:val="24"/>
        </w:rPr>
      </w:pPr>
      <w:r w:rsidRPr="00AA4E05">
        <w:rPr>
          <w:rFonts w:asciiTheme="majorBidi" w:hAnsiTheme="majorBidi" w:cstheme="majorBidi"/>
          <w:sz w:val="24"/>
          <w:szCs w:val="24"/>
          <w:lang w:val="sv-SE"/>
        </w:rPr>
        <w:t>Membagi tugas kepada bawahan melalui pendistribusian untuk kelancaran pelaksanaan tugas;</w:t>
      </w:r>
    </w:p>
    <w:p w:rsidR="00B33CCC" w:rsidRPr="00AA4E05" w:rsidRDefault="00B33CCC" w:rsidP="00B33CCC">
      <w:pPr>
        <w:pStyle w:val="NoSpacing"/>
        <w:numPr>
          <w:ilvl w:val="0"/>
          <w:numId w:val="13"/>
        </w:numPr>
        <w:spacing w:before="120" w:line="276" w:lineRule="auto"/>
        <w:ind w:left="851"/>
        <w:jc w:val="both"/>
        <w:rPr>
          <w:rFonts w:asciiTheme="majorBidi" w:hAnsiTheme="majorBidi" w:cstheme="majorBidi"/>
          <w:bCs/>
          <w:sz w:val="24"/>
          <w:szCs w:val="24"/>
        </w:rPr>
      </w:pPr>
      <w:r w:rsidRPr="00AA4E05">
        <w:rPr>
          <w:rFonts w:asciiTheme="majorBidi" w:hAnsiTheme="majorBidi" w:cstheme="majorBidi"/>
          <w:sz w:val="24"/>
          <w:szCs w:val="24"/>
          <w:lang w:val="sv-SE"/>
        </w:rPr>
        <w:t>Memberi petunjuk kepada bawahan dengan arahan agar terlaksana dengan baik dan benar</w:t>
      </w:r>
      <w:r w:rsidRPr="00AA4E05">
        <w:rPr>
          <w:rFonts w:asciiTheme="majorBidi" w:hAnsiTheme="majorBidi" w:cstheme="majorBidi"/>
          <w:sz w:val="24"/>
          <w:szCs w:val="24"/>
        </w:rPr>
        <w:t>;</w:t>
      </w:r>
    </w:p>
    <w:p w:rsidR="00B33CCC" w:rsidRPr="00AA4E05" w:rsidRDefault="00B33CCC" w:rsidP="00B33CCC">
      <w:pPr>
        <w:pStyle w:val="NoSpacing"/>
        <w:numPr>
          <w:ilvl w:val="0"/>
          <w:numId w:val="13"/>
        </w:numPr>
        <w:spacing w:before="120" w:line="276" w:lineRule="auto"/>
        <w:ind w:left="851"/>
        <w:jc w:val="both"/>
        <w:rPr>
          <w:rFonts w:asciiTheme="majorBidi" w:hAnsiTheme="majorBidi" w:cstheme="majorBidi"/>
          <w:bCs/>
          <w:sz w:val="24"/>
          <w:szCs w:val="24"/>
        </w:rPr>
      </w:pPr>
      <w:r w:rsidRPr="00AA4E05">
        <w:rPr>
          <w:rFonts w:asciiTheme="majorBidi" w:hAnsiTheme="majorBidi" w:cstheme="majorBidi"/>
          <w:sz w:val="24"/>
          <w:szCs w:val="24"/>
          <w:lang w:val="sv-SE"/>
        </w:rPr>
        <w:t>Mengawasi pelaksanaan tugas bawahan dengan pengawasan melekat agar terlaksana sesuai dengan aturan;</w:t>
      </w:r>
    </w:p>
    <w:p w:rsidR="00B33CCC" w:rsidRPr="00AA4E05" w:rsidRDefault="00B33CCC" w:rsidP="00B33CCC">
      <w:pPr>
        <w:pStyle w:val="NoSpacing"/>
        <w:numPr>
          <w:ilvl w:val="0"/>
          <w:numId w:val="13"/>
        </w:numPr>
        <w:spacing w:before="120" w:line="276" w:lineRule="auto"/>
        <w:ind w:left="851"/>
        <w:jc w:val="both"/>
        <w:rPr>
          <w:rFonts w:asciiTheme="majorBidi" w:hAnsiTheme="majorBidi" w:cstheme="majorBidi"/>
          <w:bCs/>
          <w:sz w:val="24"/>
          <w:szCs w:val="24"/>
        </w:rPr>
      </w:pPr>
      <w:r w:rsidRPr="00AA4E05">
        <w:rPr>
          <w:rFonts w:asciiTheme="majorBidi" w:hAnsiTheme="majorBidi" w:cstheme="majorBidi"/>
          <w:sz w:val="24"/>
          <w:szCs w:val="24"/>
          <w:lang w:val="sv-SE"/>
        </w:rPr>
        <w:lastRenderedPageBreak/>
        <w:t>Mengatur kegiatan kesekretariatan meliputi program, evaluasi dan pelaporan, umum dan kepegawaian serta keuangan dengan mengendalikan kegiatan agar terarah sesuai dengan ketentuan;</w:t>
      </w:r>
    </w:p>
    <w:p w:rsidR="00B33CCC" w:rsidRPr="00AA4E05" w:rsidRDefault="00B33CCC" w:rsidP="00B33CCC">
      <w:pPr>
        <w:pStyle w:val="NoSpacing"/>
        <w:numPr>
          <w:ilvl w:val="0"/>
          <w:numId w:val="13"/>
        </w:numPr>
        <w:spacing w:before="120" w:line="276" w:lineRule="auto"/>
        <w:ind w:left="851"/>
        <w:jc w:val="both"/>
        <w:rPr>
          <w:rFonts w:asciiTheme="majorBidi" w:hAnsiTheme="majorBidi" w:cstheme="majorBidi"/>
          <w:bCs/>
          <w:sz w:val="24"/>
          <w:szCs w:val="24"/>
        </w:rPr>
      </w:pPr>
      <w:r w:rsidRPr="00AA4E05">
        <w:rPr>
          <w:rFonts w:asciiTheme="majorBidi" w:hAnsiTheme="majorBidi" w:cstheme="majorBidi"/>
          <w:sz w:val="24"/>
          <w:szCs w:val="24"/>
          <w:lang w:val="sv-SE"/>
        </w:rPr>
        <w:t>Mengendalikan program di setiap sub bagian dengan mengkoordinir tugas agar tercipta keserasian;</w:t>
      </w:r>
    </w:p>
    <w:p w:rsidR="00B33CCC" w:rsidRPr="00AA4E05" w:rsidRDefault="00B33CCC" w:rsidP="00B33CCC">
      <w:pPr>
        <w:pStyle w:val="NoSpacing"/>
        <w:numPr>
          <w:ilvl w:val="0"/>
          <w:numId w:val="13"/>
        </w:numPr>
        <w:spacing w:before="120" w:line="276" w:lineRule="auto"/>
        <w:ind w:left="851"/>
        <w:jc w:val="both"/>
        <w:rPr>
          <w:rFonts w:asciiTheme="majorBidi" w:hAnsiTheme="majorBidi" w:cstheme="majorBidi"/>
          <w:bCs/>
          <w:sz w:val="24"/>
          <w:szCs w:val="24"/>
        </w:rPr>
      </w:pPr>
      <w:r w:rsidRPr="00AA4E05">
        <w:rPr>
          <w:rFonts w:asciiTheme="majorBidi" w:hAnsiTheme="majorBidi" w:cstheme="majorBidi"/>
          <w:sz w:val="24"/>
          <w:szCs w:val="24"/>
          <w:lang w:val="sv-SE"/>
        </w:rPr>
        <w:t>Mengkoordinir program di setiap seksi dengan mensinkronkan program kegiatan agar tercipta keselarasan kegiatan;</w:t>
      </w:r>
    </w:p>
    <w:p w:rsidR="00B33CCC" w:rsidRPr="00AA4E05" w:rsidRDefault="00B33CCC" w:rsidP="00B33CCC">
      <w:pPr>
        <w:pStyle w:val="NoSpacing"/>
        <w:numPr>
          <w:ilvl w:val="0"/>
          <w:numId w:val="13"/>
        </w:numPr>
        <w:spacing w:before="120" w:line="276" w:lineRule="auto"/>
        <w:ind w:left="851"/>
        <w:jc w:val="both"/>
        <w:rPr>
          <w:rFonts w:asciiTheme="majorBidi" w:hAnsiTheme="majorBidi" w:cstheme="majorBidi"/>
          <w:bCs/>
          <w:sz w:val="24"/>
          <w:szCs w:val="24"/>
        </w:rPr>
      </w:pPr>
      <w:r w:rsidRPr="00AA4E05">
        <w:rPr>
          <w:rFonts w:asciiTheme="majorBidi" w:hAnsiTheme="majorBidi" w:cstheme="majorBidi"/>
          <w:sz w:val="24"/>
          <w:szCs w:val="24"/>
          <w:lang w:val="sv-SE"/>
        </w:rPr>
        <w:t>Mengevaluasi kegiatan sekretariat melalui hasil yang telah dicapai sehingga dapat mengukur pencapaian kinerja;</w:t>
      </w:r>
    </w:p>
    <w:p w:rsidR="00B33CCC" w:rsidRPr="00AA4E05" w:rsidRDefault="00B33CCC" w:rsidP="00B33CCC">
      <w:pPr>
        <w:pStyle w:val="NoSpacing"/>
        <w:numPr>
          <w:ilvl w:val="0"/>
          <w:numId w:val="13"/>
        </w:numPr>
        <w:spacing w:before="120" w:line="276" w:lineRule="auto"/>
        <w:ind w:left="851"/>
        <w:jc w:val="both"/>
        <w:rPr>
          <w:rFonts w:asciiTheme="majorBidi" w:hAnsiTheme="majorBidi" w:cstheme="majorBidi"/>
          <w:bCs/>
          <w:sz w:val="24"/>
          <w:szCs w:val="24"/>
        </w:rPr>
      </w:pPr>
      <w:r w:rsidRPr="00AA4E05">
        <w:rPr>
          <w:rFonts w:asciiTheme="majorBidi" w:hAnsiTheme="majorBidi" w:cstheme="majorBidi"/>
          <w:sz w:val="24"/>
          <w:szCs w:val="24"/>
          <w:lang w:val="sv-SE"/>
        </w:rPr>
        <w:t>Melaporkan kegiatan sekretariat dengan menyusun laporan untuk diketahui camat mengenai tingkat kinerja yang telah dilaksanakan;</w:t>
      </w:r>
    </w:p>
    <w:p w:rsidR="00B33CCC" w:rsidRDefault="00B33CCC" w:rsidP="00B33CCC">
      <w:pPr>
        <w:pStyle w:val="NoSpacing"/>
        <w:numPr>
          <w:ilvl w:val="0"/>
          <w:numId w:val="13"/>
        </w:numPr>
        <w:spacing w:before="120" w:line="276" w:lineRule="auto"/>
        <w:ind w:left="851"/>
        <w:jc w:val="both"/>
        <w:rPr>
          <w:rFonts w:asciiTheme="majorBidi" w:hAnsiTheme="majorBidi" w:cstheme="majorBidi"/>
          <w:bCs/>
          <w:sz w:val="24"/>
          <w:szCs w:val="24"/>
        </w:rPr>
      </w:pPr>
      <w:r w:rsidRPr="00AA4E05">
        <w:rPr>
          <w:rFonts w:asciiTheme="majorBidi" w:hAnsiTheme="majorBidi" w:cstheme="majorBidi"/>
          <w:sz w:val="24"/>
          <w:szCs w:val="24"/>
          <w:lang w:val="sv-SE"/>
        </w:rPr>
        <w:t>Menyelenggarakan tugas lain yang diberikan oleh pimpinan sesuai dengan tugas dan fungsinya.</w:t>
      </w:r>
    </w:p>
    <w:p w:rsidR="00B33CCC" w:rsidRDefault="00B33CCC" w:rsidP="00B33CCC">
      <w:pPr>
        <w:pStyle w:val="NoSpacing"/>
        <w:spacing w:before="120" w:line="276" w:lineRule="auto"/>
        <w:jc w:val="both"/>
        <w:rPr>
          <w:rFonts w:asciiTheme="majorBidi" w:hAnsiTheme="majorBidi" w:cstheme="majorBidi"/>
          <w:bCs/>
          <w:sz w:val="24"/>
          <w:szCs w:val="24"/>
        </w:rPr>
      </w:pPr>
    </w:p>
    <w:p w:rsidR="00B33CCC" w:rsidRPr="004E6740" w:rsidRDefault="00B33CCC" w:rsidP="00B33CCC">
      <w:pPr>
        <w:pStyle w:val="NoSpacing"/>
        <w:numPr>
          <w:ilvl w:val="0"/>
          <w:numId w:val="1"/>
        </w:numPr>
        <w:spacing w:before="120" w:line="276" w:lineRule="auto"/>
        <w:ind w:left="450"/>
        <w:jc w:val="both"/>
        <w:rPr>
          <w:rFonts w:asciiTheme="majorBidi" w:hAnsiTheme="majorBidi" w:cstheme="majorBidi"/>
          <w:bCs/>
          <w:sz w:val="24"/>
          <w:szCs w:val="24"/>
        </w:rPr>
      </w:pPr>
      <w:r w:rsidRPr="004E6740">
        <w:rPr>
          <w:rFonts w:asciiTheme="majorBidi" w:hAnsiTheme="majorBidi" w:cstheme="majorBidi"/>
          <w:b/>
          <w:bCs/>
          <w:sz w:val="24"/>
          <w:szCs w:val="24"/>
        </w:rPr>
        <w:t>SUB.BAG UMUM &amp; KEPEGAWAIAN</w:t>
      </w:r>
    </w:p>
    <w:p w:rsidR="00B33CCC" w:rsidRPr="00AA4E05" w:rsidRDefault="00B33CCC" w:rsidP="00B33CCC">
      <w:pPr>
        <w:pStyle w:val="NoSpacing"/>
        <w:spacing w:before="120" w:line="276" w:lineRule="auto"/>
        <w:ind w:left="426"/>
        <w:jc w:val="both"/>
        <w:rPr>
          <w:rFonts w:asciiTheme="majorBidi" w:hAnsiTheme="majorBidi" w:cstheme="majorBidi"/>
          <w:bCs/>
          <w:sz w:val="24"/>
          <w:szCs w:val="24"/>
        </w:rPr>
      </w:pPr>
      <w:proofErr w:type="spellStart"/>
      <w:proofErr w:type="gramStart"/>
      <w:r w:rsidRPr="00AA4E05">
        <w:rPr>
          <w:rFonts w:asciiTheme="majorBidi" w:hAnsiTheme="majorBidi" w:cstheme="majorBidi"/>
          <w:bCs/>
          <w:sz w:val="24"/>
          <w:szCs w:val="24"/>
        </w:rPr>
        <w:t>UraianTugas</w:t>
      </w:r>
      <w:proofErr w:type="spellEnd"/>
      <w:r w:rsidRPr="00AA4E05">
        <w:rPr>
          <w:rFonts w:asciiTheme="majorBidi" w:hAnsiTheme="majorBidi" w:cstheme="majorBidi"/>
          <w:bCs/>
          <w:sz w:val="24"/>
          <w:szCs w:val="24"/>
        </w:rPr>
        <w:t xml:space="preserve"> :</w:t>
      </w:r>
      <w:proofErr w:type="gramEnd"/>
    </w:p>
    <w:p w:rsidR="00B33CCC" w:rsidRPr="00AA4E05" w:rsidRDefault="00B33CCC" w:rsidP="00B33CCC">
      <w:pPr>
        <w:pStyle w:val="NoSpacing"/>
        <w:numPr>
          <w:ilvl w:val="0"/>
          <w:numId w:val="15"/>
        </w:numPr>
        <w:spacing w:before="120" w:line="276" w:lineRule="auto"/>
        <w:ind w:left="851"/>
        <w:jc w:val="both"/>
        <w:rPr>
          <w:rFonts w:asciiTheme="majorBidi" w:hAnsiTheme="majorBidi" w:cstheme="majorBidi"/>
          <w:bCs/>
          <w:sz w:val="24"/>
          <w:szCs w:val="24"/>
        </w:rPr>
      </w:pPr>
      <w:proofErr w:type="spellStart"/>
      <w:r w:rsidRPr="00AA4E05">
        <w:rPr>
          <w:rFonts w:asciiTheme="majorBidi" w:hAnsiTheme="majorBidi" w:cstheme="majorBidi"/>
          <w:sz w:val="24"/>
          <w:szCs w:val="24"/>
          <w:lang w:val="es-ES"/>
        </w:rPr>
        <w:t>Merencanakan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kegiatan</w:t>
      </w:r>
      <w:proofErr w:type="spellEnd"/>
      <w:r w:rsidRPr="00AA4E05">
        <w:rPr>
          <w:rFonts w:asciiTheme="majorBidi" w:hAnsiTheme="majorBidi" w:cstheme="majorBidi"/>
          <w:sz w:val="24"/>
          <w:szCs w:val="24"/>
          <w:lang w:val="es-ES"/>
        </w:rPr>
        <w:t xml:space="preserve"> sub </w:t>
      </w:r>
      <w:proofErr w:type="spellStart"/>
      <w:r w:rsidRPr="00AA4E05">
        <w:rPr>
          <w:rFonts w:asciiTheme="majorBidi" w:hAnsiTheme="majorBidi" w:cstheme="majorBidi"/>
          <w:sz w:val="24"/>
          <w:szCs w:val="24"/>
          <w:lang w:val="es-ES"/>
        </w:rPr>
        <w:t>bagian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umum</w:t>
      </w:r>
      <w:proofErr w:type="spellEnd"/>
      <w:r w:rsidRPr="00AA4E05">
        <w:rPr>
          <w:rFonts w:asciiTheme="majorBidi" w:hAnsiTheme="majorBidi" w:cstheme="majorBidi"/>
          <w:sz w:val="24"/>
          <w:szCs w:val="24"/>
          <w:lang w:val="es-ES"/>
        </w:rPr>
        <w:t xml:space="preserve"> dan </w:t>
      </w:r>
      <w:proofErr w:type="spellStart"/>
      <w:r w:rsidRPr="00AA4E05">
        <w:rPr>
          <w:rFonts w:asciiTheme="majorBidi" w:hAnsiTheme="majorBidi" w:cstheme="majorBidi"/>
          <w:sz w:val="24"/>
          <w:szCs w:val="24"/>
          <w:lang w:val="es-ES"/>
        </w:rPr>
        <w:t>kepegawaian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kecamatan</w:t>
      </w:r>
      <w:proofErr w:type="spellEnd"/>
      <w:r w:rsidRPr="00AA4E05">
        <w:rPr>
          <w:rFonts w:asciiTheme="majorBidi" w:hAnsiTheme="majorBidi" w:cstheme="majorBidi"/>
          <w:sz w:val="24"/>
          <w:szCs w:val="24"/>
          <w:lang w:val="es-ES"/>
        </w:rPr>
        <w:t xml:space="preserve"> dan </w:t>
      </w:r>
      <w:proofErr w:type="spellStart"/>
      <w:r w:rsidRPr="00AA4E05">
        <w:rPr>
          <w:rFonts w:asciiTheme="majorBidi" w:hAnsiTheme="majorBidi" w:cstheme="majorBidi"/>
          <w:sz w:val="24"/>
          <w:szCs w:val="24"/>
          <w:lang w:val="es-ES"/>
        </w:rPr>
        <w:t>mengacu</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program</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Kecamatan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Kasemen</w:t>
      </w:r>
      <w:proofErr w:type="spellEnd"/>
      <w:r w:rsidRPr="00AA4E05">
        <w:rPr>
          <w:rFonts w:asciiTheme="majorBidi" w:hAnsiTheme="majorBidi" w:cstheme="majorBidi"/>
          <w:sz w:val="24"/>
          <w:szCs w:val="24"/>
          <w:lang w:val="es-ES"/>
        </w:rPr>
        <w:t xml:space="preserve"> </w:t>
      </w:r>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lang w:val="es-ES"/>
        </w:rPr>
        <w:t>dengan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menyusun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kegiatan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agar</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terencana</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dengan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baik</w:t>
      </w:r>
      <w:proofErr w:type="spellEnd"/>
      <w:r w:rsidRPr="00AA4E05">
        <w:rPr>
          <w:rFonts w:asciiTheme="majorBidi" w:hAnsiTheme="majorBidi" w:cstheme="majorBidi"/>
          <w:sz w:val="24"/>
          <w:szCs w:val="24"/>
          <w:lang w:val="es-ES"/>
        </w:rPr>
        <w:t>;</w:t>
      </w:r>
    </w:p>
    <w:p w:rsidR="00B33CCC" w:rsidRPr="00AA4E05" w:rsidRDefault="00B33CCC" w:rsidP="00B33CCC">
      <w:pPr>
        <w:pStyle w:val="NoSpacing"/>
        <w:numPr>
          <w:ilvl w:val="0"/>
          <w:numId w:val="15"/>
        </w:numPr>
        <w:spacing w:before="120" w:line="276" w:lineRule="auto"/>
        <w:ind w:left="851"/>
        <w:jc w:val="both"/>
        <w:rPr>
          <w:rFonts w:asciiTheme="majorBidi" w:hAnsiTheme="majorBidi" w:cstheme="majorBidi"/>
          <w:bCs/>
          <w:sz w:val="24"/>
          <w:szCs w:val="24"/>
        </w:rPr>
      </w:pPr>
      <w:proofErr w:type="spellStart"/>
      <w:r w:rsidRPr="00AA4E05">
        <w:rPr>
          <w:rFonts w:asciiTheme="majorBidi" w:hAnsiTheme="majorBidi" w:cstheme="majorBidi"/>
          <w:sz w:val="24"/>
          <w:szCs w:val="24"/>
          <w:lang w:val="es-ES"/>
        </w:rPr>
        <w:t>Membagi</w:t>
      </w:r>
      <w:proofErr w:type="spellEnd"/>
      <w:r w:rsidRPr="00AA4E05">
        <w:rPr>
          <w:rFonts w:asciiTheme="majorBidi" w:hAnsiTheme="majorBidi" w:cstheme="majorBidi"/>
          <w:sz w:val="24"/>
          <w:szCs w:val="24"/>
          <w:lang w:val="es-ES"/>
        </w:rPr>
        <w:t xml:space="preserve"> tugas </w:t>
      </w:r>
      <w:proofErr w:type="spellStart"/>
      <w:r w:rsidRPr="00AA4E05">
        <w:rPr>
          <w:rFonts w:asciiTheme="majorBidi" w:hAnsiTheme="majorBidi" w:cstheme="majorBidi"/>
          <w:sz w:val="24"/>
          <w:szCs w:val="24"/>
          <w:lang w:val="es-ES"/>
        </w:rPr>
        <w:t>kepada</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bawahan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melalui</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pendistribusian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untuk</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kelancaran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pelaksanaan</w:t>
      </w:r>
      <w:proofErr w:type="spellEnd"/>
      <w:r w:rsidRPr="00AA4E05">
        <w:rPr>
          <w:rFonts w:asciiTheme="majorBidi" w:hAnsiTheme="majorBidi" w:cstheme="majorBidi"/>
          <w:sz w:val="24"/>
          <w:szCs w:val="24"/>
          <w:lang w:val="es-ES"/>
        </w:rPr>
        <w:t xml:space="preserve"> tugas;</w:t>
      </w:r>
    </w:p>
    <w:p w:rsidR="00B33CCC" w:rsidRPr="00AA4E05" w:rsidRDefault="00B33CCC" w:rsidP="00B33CCC">
      <w:pPr>
        <w:pStyle w:val="NoSpacing"/>
        <w:numPr>
          <w:ilvl w:val="0"/>
          <w:numId w:val="15"/>
        </w:numPr>
        <w:spacing w:before="120" w:line="276" w:lineRule="auto"/>
        <w:ind w:left="851"/>
        <w:jc w:val="both"/>
        <w:rPr>
          <w:rFonts w:asciiTheme="majorBidi" w:hAnsiTheme="majorBidi" w:cstheme="majorBidi"/>
          <w:bCs/>
          <w:sz w:val="24"/>
          <w:szCs w:val="24"/>
        </w:rPr>
      </w:pPr>
      <w:r w:rsidRPr="00AA4E05">
        <w:rPr>
          <w:rFonts w:asciiTheme="majorBidi" w:hAnsiTheme="majorBidi" w:cstheme="majorBidi"/>
          <w:sz w:val="24"/>
          <w:szCs w:val="24"/>
          <w:lang w:val="sv-SE"/>
        </w:rPr>
        <w:t>Memberi petunjuk kepada bawahan mengenai pelaksanaan tugas masing-masing dengan arahan agar terlaksana dengan baik dan benar;</w:t>
      </w:r>
    </w:p>
    <w:p w:rsidR="00B33CCC" w:rsidRPr="00AA4E05" w:rsidRDefault="00B33CCC" w:rsidP="00B33CCC">
      <w:pPr>
        <w:pStyle w:val="NoSpacing"/>
        <w:numPr>
          <w:ilvl w:val="0"/>
          <w:numId w:val="15"/>
        </w:numPr>
        <w:spacing w:before="120" w:line="276" w:lineRule="auto"/>
        <w:ind w:left="851"/>
        <w:jc w:val="both"/>
        <w:rPr>
          <w:rFonts w:asciiTheme="majorBidi" w:hAnsiTheme="majorBidi" w:cstheme="majorBidi"/>
          <w:bCs/>
          <w:sz w:val="24"/>
          <w:szCs w:val="24"/>
        </w:rPr>
      </w:pPr>
      <w:r w:rsidRPr="00AA4E05">
        <w:rPr>
          <w:rFonts w:asciiTheme="majorBidi" w:hAnsiTheme="majorBidi" w:cstheme="majorBidi"/>
          <w:sz w:val="24"/>
          <w:szCs w:val="24"/>
          <w:lang w:val="sv-SE"/>
        </w:rPr>
        <w:t>Membimbing bawahan dalam menyelesaikan tugas dengan memberikan arahan sehingga terlaksana dengan baik;</w:t>
      </w:r>
    </w:p>
    <w:p w:rsidR="00B33CCC" w:rsidRPr="00AA4E05" w:rsidRDefault="00B33CCC" w:rsidP="00B33CCC">
      <w:pPr>
        <w:pStyle w:val="NoSpacing"/>
        <w:numPr>
          <w:ilvl w:val="0"/>
          <w:numId w:val="15"/>
        </w:numPr>
        <w:spacing w:before="120" w:line="276" w:lineRule="auto"/>
        <w:ind w:left="851"/>
        <w:jc w:val="both"/>
        <w:rPr>
          <w:rFonts w:asciiTheme="majorBidi" w:hAnsiTheme="majorBidi" w:cstheme="majorBidi"/>
          <w:bCs/>
          <w:sz w:val="24"/>
          <w:szCs w:val="24"/>
        </w:rPr>
      </w:pPr>
      <w:r w:rsidRPr="00AA4E05">
        <w:rPr>
          <w:rFonts w:asciiTheme="majorBidi" w:hAnsiTheme="majorBidi" w:cstheme="majorBidi"/>
          <w:sz w:val="24"/>
          <w:szCs w:val="24"/>
          <w:lang w:val="fi-FI"/>
        </w:rPr>
        <w:t xml:space="preserve">Memeriksa dan mengecek pekerjaan bawahan meliputi pengelolaan administrasi umum dan tata usaha Kecamatan Kasemen, pengelolaan administrasi kepegawaian, pengelolaan kerumah tanggaan Kecamatan Kasemen, penyusunan rencana kebutuhan peralatan dan perlengkapan Kecamatan Kasemen , pengadaan peralatan dan perlengkapan kecamatan, pendistribusian barang keperluan Kecamatan Kasemen  serta pemeliharaan dan pemanfaatan barang inventaris Kecamatan Kasemen </w:t>
      </w:r>
      <w:r w:rsidRPr="00AA4E05">
        <w:rPr>
          <w:rFonts w:asciiTheme="majorBidi" w:hAnsiTheme="majorBidi" w:cstheme="majorBidi"/>
          <w:sz w:val="24"/>
          <w:szCs w:val="24"/>
        </w:rPr>
        <w:t xml:space="preserve"> </w:t>
      </w:r>
      <w:r w:rsidRPr="00AA4E05">
        <w:rPr>
          <w:rFonts w:asciiTheme="majorBidi" w:hAnsiTheme="majorBidi" w:cstheme="majorBidi"/>
          <w:sz w:val="24"/>
          <w:szCs w:val="24"/>
          <w:lang w:val="fi-FI"/>
        </w:rPr>
        <w:t>dengan teliti agar tugas dilaksanakan dengan benar;</w:t>
      </w:r>
    </w:p>
    <w:p w:rsidR="00B33CCC" w:rsidRPr="00AA4E05" w:rsidRDefault="00B33CCC" w:rsidP="00B33CCC">
      <w:pPr>
        <w:pStyle w:val="NoSpacing"/>
        <w:numPr>
          <w:ilvl w:val="0"/>
          <w:numId w:val="15"/>
        </w:numPr>
        <w:spacing w:before="120" w:line="276" w:lineRule="auto"/>
        <w:ind w:left="851"/>
        <w:jc w:val="both"/>
        <w:rPr>
          <w:rFonts w:asciiTheme="majorBidi" w:hAnsiTheme="majorBidi" w:cstheme="majorBidi"/>
          <w:bCs/>
          <w:sz w:val="24"/>
          <w:szCs w:val="24"/>
        </w:rPr>
      </w:pPr>
      <w:r w:rsidRPr="00AA4E05">
        <w:rPr>
          <w:rFonts w:asciiTheme="majorBidi" w:hAnsiTheme="majorBidi" w:cstheme="majorBidi"/>
          <w:sz w:val="24"/>
          <w:szCs w:val="24"/>
          <w:lang w:val="fi-FI"/>
        </w:rPr>
        <w:t>Mengkoreksi hasil kerja bawahan meliputi pengelolaan administrasi umum dan tata usaha kecamatan, pengelolaan administrasi kepegawaian, pengelolaan kerumah tanggaan kecamatan, penyusunan rencana kebutuhan peralatan dan perlengkapan kecamatan, pendistribusian barang keperluan kecamatan serta pemeliharaan dan pemanfaatan barang inventaris Kecamatan Kasemen  dengan teliti agar sesuai petunjuk dan aturan;</w:t>
      </w:r>
    </w:p>
    <w:p w:rsidR="00B33CCC" w:rsidRPr="00AA4E05" w:rsidRDefault="00B33CCC" w:rsidP="00B33CCC">
      <w:pPr>
        <w:pStyle w:val="NoSpacing"/>
        <w:numPr>
          <w:ilvl w:val="0"/>
          <w:numId w:val="15"/>
        </w:numPr>
        <w:spacing w:before="120" w:line="276" w:lineRule="auto"/>
        <w:ind w:left="851"/>
        <w:jc w:val="both"/>
        <w:rPr>
          <w:rFonts w:asciiTheme="majorBidi" w:hAnsiTheme="majorBidi" w:cstheme="majorBidi"/>
          <w:bCs/>
          <w:sz w:val="24"/>
          <w:szCs w:val="24"/>
        </w:rPr>
      </w:pPr>
      <w:r w:rsidRPr="00AA4E05">
        <w:rPr>
          <w:rFonts w:asciiTheme="majorBidi" w:hAnsiTheme="majorBidi" w:cstheme="majorBidi"/>
          <w:sz w:val="24"/>
          <w:szCs w:val="24"/>
          <w:lang w:val="sv-SE"/>
        </w:rPr>
        <w:lastRenderedPageBreak/>
        <w:t xml:space="preserve">Mengontrol setiap pekerjaan meliputi dengan mengawasi pengelolaan administrasi umum dan tata usaha Kecamatan Kasemen, pengelolaan administrasi kepegawaian, </w:t>
      </w:r>
      <w:r w:rsidRPr="00AA4E05">
        <w:rPr>
          <w:rFonts w:asciiTheme="majorBidi" w:hAnsiTheme="majorBidi" w:cstheme="majorBidi"/>
          <w:sz w:val="24"/>
          <w:szCs w:val="24"/>
          <w:lang w:val="fi-FI"/>
        </w:rPr>
        <w:t>pengelolaan kerumah tanggaan Kecamatan Kasemen, penyusunan rencana kebutuhan peralatan dan perlengkapan Kecamatan Kasemen , pendistribusian barang keperluan kecamatan serta pemeliharaan dan pemanfaatan barang inventaris kecamatan dengan teliti agar efektif dan efesien</w:t>
      </w:r>
      <w:r w:rsidRPr="00AA4E05">
        <w:rPr>
          <w:rFonts w:asciiTheme="majorBidi" w:hAnsiTheme="majorBidi" w:cstheme="majorBidi"/>
          <w:sz w:val="24"/>
          <w:szCs w:val="24"/>
          <w:lang w:val="sv-SE"/>
        </w:rPr>
        <w:t>;</w:t>
      </w:r>
    </w:p>
    <w:p w:rsidR="00B33CCC" w:rsidRPr="00AA4E05" w:rsidRDefault="00B33CCC" w:rsidP="00B33CCC">
      <w:pPr>
        <w:pStyle w:val="NoSpacing"/>
        <w:numPr>
          <w:ilvl w:val="0"/>
          <w:numId w:val="15"/>
        </w:numPr>
        <w:spacing w:before="120" w:line="276" w:lineRule="auto"/>
        <w:ind w:left="851"/>
        <w:jc w:val="both"/>
        <w:rPr>
          <w:rFonts w:asciiTheme="majorBidi" w:hAnsiTheme="majorBidi" w:cstheme="majorBidi"/>
          <w:bCs/>
          <w:sz w:val="24"/>
          <w:szCs w:val="24"/>
        </w:rPr>
      </w:pPr>
      <w:proofErr w:type="spellStart"/>
      <w:r w:rsidRPr="00AA4E05">
        <w:rPr>
          <w:rFonts w:asciiTheme="majorBidi" w:hAnsiTheme="majorBidi" w:cstheme="majorBidi"/>
          <w:sz w:val="24"/>
          <w:szCs w:val="24"/>
        </w:rPr>
        <w:t>Melaporkan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kegiatan</w:t>
      </w:r>
      <w:proofErr w:type="spellEnd"/>
      <w:r w:rsidRPr="00AA4E05">
        <w:rPr>
          <w:rFonts w:asciiTheme="majorBidi" w:hAnsiTheme="majorBidi" w:cstheme="majorBidi"/>
          <w:sz w:val="24"/>
          <w:szCs w:val="24"/>
        </w:rPr>
        <w:t xml:space="preserve"> sub </w:t>
      </w:r>
      <w:proofErr w:type="spellStart"/>
      <w:r w:rsidRPr="00AA4E05">
        <w:rPr>
          <w:rFonts w:asciiTheme="majorBidi" w:hAnsiTheme="majorBidi" w:cstheme="majorBidi"/>
          <w:sz w:val="24"/>
          <w:szCs w:val="24"/>
        </w:rPr>
        <w:t>bagian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umum</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kepegawaian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kepada</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sekretaris</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dengan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menyusun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laporan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untuk</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diketahui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tingkat</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kinerja</w:t>
      </w:r>
      <w:proofErr w:type="spellEnd"/>
      <w:r w:rsidRPr="00AA4E05">
        <w:rPr>
          <w:rFonts w:asciiTheme="majorBidi" w:hAnsiTheme="majorBidi" w:cstheme="majorBidi"/>
          <w:sz w:val="24"/>
          <w:szCs w:val="24"/>
        </w:rPr>
        <w:t xml:space="preserve"> yang </w:t>
      </w:r>
      <w:proofErr w:type="spellStart"/>
      <w:r w:rsidRPr="00AA4E05">
        <w:rPr>
          <w:rFonts w:asciiTheme="majorBidi" w:hAnsiTheme="majorBidi" w:cstheme="majorBidi"/>
          <w:sz w:val="24"/>
          <w:szCs w:val="24"/>
        </w:rPr>
        <w:t>telah</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dilaksanakan</w:t>
      </w:r>
      <w:proofErr w:type="spellEnd"/>
      <w:r w:rsidRPr="00AA4E05">
        <w:rPr>
          <w:rFonts w:asciiTheme="majorBidi" w:hAnsiTheme="majorBidi" w:cstheme="majorBidi"/>
          <w:sz w:val="24"/>
          <w:szCs w:val="24"/>
        </w:rPr>
        <w:t>;</w:t>
      </w:r>
    </w:p>
    <w:p w:rsidR="00B33CCC" w:rsidRPr="004E6740" w:rsidRDefault="00B33CCC" w:rsidP="00B33CCC">
      <w:pPr>
        <w:pStyle w:val="NoSpacing"/>
        <w:numPr>
          <w:ilvl w:val="0"/>
          <w:numId w:val="15"/>
        </w:numPr>
        <w:spacing w:before="120" w:line="276" w:lineRule="auto"/>
        <w:ind w:left="851"/>
        <w:jc w:val="both"/>
        <w:rPr>
          <w:rFonts w:asciiTheme="majorBidi" w:hAnsiTheme="majorBidi" w:cstheme="majorBidi"/>
          <w:bCs/>
          <w:sz w:val="24"/>
          <w:szCs w:val="24"/>
        </w:rPr>
      </w:pPr>
      <w:r w:rsidRPr="00AA4E05">
        <w:rPr>
          <w:rFonts w:asciiTheme="majorBidi" w:hAnsiTheme="majorBidi" w:cstheme="majorBidi"/>
          <w:sz w:val="24"/>
          <w:szCs w:val="24"/>
          <w:lang w:val="sv-SE"/>
        </w:rPr>
        <w:t>Menyelenggarakan tugas lain yang diberikan oleh pimpinan sesuai dengan tugas dan fungsinya.</w:t>
      </w:r>
    </w:p>
    <w:p w:rsidR="00B33CCC" w:rsidRPr="00AA4E05" w:rsidRDefault="00B33CCC" w:rsidP="00B33CCC">
      <w:pPr>
        <w:pStyle w:val="NoSpacing"/>
        <w:spacing w:before="120" w:line="276" w:lineRule="auto"/>
        <w:jc w:val="both"/>
        <w:rPr>
          <w:rFonts w:asciiTheme="majorBidi" w:hAnsiTheme="majorBidi" w:cstheme="majorBidi"/>
          <w:bCs/>
          <w:sz w:val="24"/>
          <w:szCs w:val="24"/>
        </w:rPr>
      </w:pPr>
    </w:p>
    <w:p w:rsidR="00B33CCC" w:rsidRPr="004E6740" w:rsidRDefault="00B33CCC" w:rsidP="00B33CCC">
      <w:pPr>
        <w:pStyle w:val="ListParagraph"/>
        <w:numPr>
          <w:ilvl w:val="0"/>
          <w:numId w:val="1"/>
        </w:numPr>
        <w:ind w:left="450"/>
        <w:rPr>
          <w:rFonts w:asciiTheme="majorBidi" w:hAnsiTheme="majorBidi" w:cstheme="majorBidi"/>
          <w:b/>
          <w:bCs/>
          <w:sz w:val="24"/>
          <w:szCs w:val="24"/>
          <w:lang w:val="en-US"/>
        </w:rPr>
      </w:pPr>
      <w:r>
        <w:rPr>
          <w:rFonts w:asciiTheme="majorBidi" w:hAnsiTheme="majorBidi" w:cstheme="majorBidi"/>
          <w:b/>
          <w:sz w:val="24"/>
          <w:szCs w:val="24"/>
        </w:rPr>
        <w:br w:type="column"/>
      </w:r>
      <w:r w:rsidRPr="004E6740">
        <w:rPr>
          <w:rFonts w:asciiTheme="majorBidi" w:hAnsiTheme="majorBidi" w:cstheme="majorBidi"/>
          <w:b/>
          <w:sz w:val="24"/>
          <w:szCs w:val="24"/>
        </w:rPr>
        <w:lastRenderedPageBreak/>
        <w:t>SUB BAG KEUANGAN DAN PEP</w:t>
      </w:r>
    </w:p>
    <w:p w:rsidR="00B33CCC" w:rsidRPr="00AA4E05" w:rsidRDefault="00B33CCC" w:rsidP="00B33CCC">
      <w:pPr>
        <w:pStyle w:val="NoSpacing"/>
        <w:spacing w:before="120" w:line="276" w:lineRule="auto"/>
        <w:ind w:left="426"/>
        <w:jc w:val="both"/>
        <w:rPr>
          <w:rFonts w:asciiTheme="majorBidi" w:hAnsiTheme="majorBidi" w:cstheme="majorBidi"/>
          <w:sz w:val="24"/>
          <w:szCs w:val="24"/>
        </w:rPr>
      </w:pPr>
      <w:proofErr w:type="spellStart"/>
      <w:r w:rsidRPr="00AA4E05">
        <w:rPr>
          <w:rFonts w:asciiTheme="majorBidi" w:hAnsiTheme="majorBidi" w:cstheme="majorBidi"/>
          <w:sz w:val="24"/>
          <w:szCs w:val="24"/>
        </w:rPr>
        <w:t>Uraian</w:t>
      </w:r>
      <w:proofErr w:type="spellEnd"/>
      <w:r w:rsidRPr="00AA4E05">
        <w:rPr>
          <w:rFonts w:asciiTheme="majorBidi" w:hAnsiTheme="majorBidi" w:cstheme="majorBidi"/>
          <w:sz w:val="24"/>
          <w:szCs w:val="24"/>
        </w:rPr>
        <w:t xml:space="preserve"> </w:t>
      </w:r>
      <w:proofErr w:type="spellStart"/>
      <w:proofErr w:type="gramStart"/>
      <w:r w:rsidRPr="00AA4E05">
        <w:rPr>
          <w:rFonts w:asciiTheme="majorBidi" w:hAnsiTheme="majorBidi" w:cstheme="majorBidi"/>
          <w:sz w:val="24"/>
          <w:szCs w:val="24"/>
        </w:rPr>
        <w:t>Tugas</w:t>
      </w:r>
      <w:proofErr w:type="spellEnd"/>
      <w:r w:rsidRPr="00AA4E05">
        <w:rPr>
          <w:rFonts w:asciiTheme="majorBidi" w:hAnsiTheme="majorBidi" w:cstheme="majorBidi"/>
          <w:sz w:val="24"/>
          <w:szCs w:val="24"/>
        </w:rPr>
        <w:t xml:space="preserve"> :</w:t>
      </w:r>
      <w:proofErr w:type="gramEnd"/>
    </w:p>
    <w:p w:rsidR="00B33CCC" w:rsidRPr="00AA4E05" w:rsidRDefault="00B33CCC" w:rsidP="00B33CCC">
      <w:pPr>
        <w:pStyle w:val="NoSpacing"/>
        <w:numPr>
          <w:ilvl w:val="0"/>
          <w:numId w:val="16"/>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Merencanakan kegiatan sub bagian keuangan Kecamatan Kasemen  dari hasil perumusan program dengan menyusun kegiatan agar terencana dengan baik;</w:t>
      </w:r>
    </w:p>
    <w:p w:rsidR="00B33CCC" w:rsidRPr="00AA4E05" w:rsidRDefault="00B33CCC" w:rsidP="00B33CCC">
      <w:pPr>
        <w:pStyle w:val="NoSpacing"/>
        <w:numPr>
          <w:ilvl w:val="0"/>
          <w:numId w:val="16"/>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Membagi tugas kepada bawahan melalui pendistribusian untuk kelancaran pelaksanaan tugas;</w:t>
      </w:r>
    </w:p>
    <w:p w:rsidR="00B33CCC" w:rsidRPr="00AA4E05" w:rsidRDefault="00B33CCC" w:rsidP="00B33CCC">
      <w:pPr>
        <w:pStyle w:val="NoSpacing"/>
        <w:numPr>
          <w:ilvl w:val="0"/>
          <w:numId w:val="16"/>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fi-FI"/>
        </w:rPr>
        <w:t>Memberi petunjuk kepada bawahan mengenai pelaksanaan tugas masing-masing dengan arahan agar terlaksana dengan baik dan benar;</w:t>
      </w:r>
    </w:p>
    <w:p w:rsidR="00B33CCC" w:rsidRPr="00AA4E05" w:rsidRDefault="00B33CCC" w:rsidP="00B33CCC">
      <w:pPr>
        <w:pStyle w:val="NoSpacing"/>
        <w:numPr>
          <w:ilvl w:val="0"/>
          <w:numId w:val="16"/>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fi-FI"/>
        </w:rPr>
        <w:t>Membimbing bawahan dalam menyelesaikan tugas dengan memberikan arahan sehingga terlaksana dengan baik;</w:t>
      </w:r>
    </w:p>
    <w:p w:rsidR="00B33CCC" w:rsidRPr="00AA4E05" w:rsidRDefault="00B33CCC" w:rsidP="00B33CCC">
      <w:pPr>
        <w:pStyle w:val="NoSpacing"/>
        <w:numPr>
          <w:ilvl w:val="0"/>
          <w:numId w:val="16"/>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Memeriksa dan mengecek pekerjaan bawahan meliputi penyusunan anggaran belanja langsung dan tidak langsung Kecamatan Kasemen, pengelolaan administrasi gaji pegawai Kecamatan Kasemen, penyusunan surat pertanggung jawaban (SPJ) Kecamatan Kasemen,  penyusunan alur kas keuangan Kecamatan Kasemen, pelaksanaan administrasi keuangan Kecamatan Kasemen dengan teliti agar tugas dilaksanakan dengan benar;</w:t>
      </w:r>
    </w:p>
    <w:p w:rsidR="00B33CCC" w:rsidRPr="00AA4E05" w:rsidRDefault="00B33CCC" w:rsidP="00B33CCC">
      <w:pPr>
        <w:pStyle w:val="NoSpacing"/>
        <w:numPr>
          <w:ilvl w:val="0"/>
          <w:numId w:val="16"/>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 xml:space="preserve">Mengkoreksi hasil kerja bawahan meliputi penyusunan anggaran belanja langsung dan tidak langsung Kecamatan Kasemen , pengelolaan administrasi gaji pegawai Kecamatan Kasemen , penyusunan Surat Pertanggung Jawaban (SPJ) kecamatan, penyusunan alur kas keuangan Kecamatan Kasemen, pelaksanaan administrasi keuangan Kecamatan Kasemen </w:t>
      </w:r>
      <w:r w:rsidRPr="00AA4E05">
        <w:rPr>
          <w:rFonts w:asciiTheme="majorBidi" w:hAnsiTheme="majorBidi" w:cstheme="majorBidi"/>
          <w:sz w:val="24"/>
          <w:szCs w:val="24"/>
        </w:rPr>
        <w:t xml:space="preserve"> </w:t>
      </w:r>
      <w:r w:rsidRPr="00AA4E05">
        <w:rPr>
          <w:rFonts w:asciiTheme="majorBidi" w:hAnsiTheme="majorBidi" w:cstheme="majorBidi"/>
          <w:sz w:val="24"/>
          <w:szCs w:val="24"/>
          <w:lang w:val="sv-SE"/>
        </w:rPr>
        <w:t>dengan teliti agar tugas dilaksanakan dengan benar</w:t>
      </w:r>
      <w:r w:rsidRPr="00AA4E05">
        <w:rPr>
          <w:rFonts w:asciiTheme="majorBidi" w:hAnsiTheme="majorBidi" w:cstheme="majorBidi"/>
          <w:sz w:val="24"/>
          <w:szCs w:val="24"/>
        </w:rPr>
        <w:t>;</w:t>
      </w:r>
    </w:p>
    <w:p w:rsidR="00B33CCC" w:rsidRPr="00AA4E05" w:rsidRDefault="00B33CCC" w:rsidP="00B33CCC">
      <w:pPr>
        <w:pStyle w:val="NoSpacing"/>
        <w:numPr>
          <w:ilvl w:val="0"/>
          <w:numId w:val="16"/>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 xml:space="preserve">Mengkontrol setiap pekerjaan meliputi penyusunan anggaran belanja langsung dan tidak langsung Kecamatan Kasemen, pengelolaan administrasi gaji pegawai Kecamatan Kasemen, penyusunan surat pertanggung jawaban (SPJ) Kecamatan Kasemen, penyusunan alur kas keuangan Kecamatan Kasemen, pelaksanaan administrasi keuangan Kecamatan Kasemen </w:t>
      </w:r>
      <w:r w:rsidRPr="00AA4E05">
        <w:rPr>
          <w:rFonts w:asciiTheme="majorBidi" w:hAnsiTheme="majorBidi" w:cstheme="majorBidi"/>
          <w:sz w:val="24"/>
          <w:szCs w:val="24"/>
        </w:rPr>
        <w:t xml:space="preserve"> </w:t>
      </w:r>
      <w:r w:rsidRPr="00AA4E05">
        <w:rPr>
          <w:rFonts w:asciiTheme="majorBidi" w:hAnsiTheme="majorBidi" w:cstheme="majorBidi"/>
          <w:sz w:val="24"/>
          <w:szCs w:val="24"/>
          <w:lang w:val="sv-SE"/>
        </w:rPr>
        <w:t>dengan teliti agar tugas dilaksanakan dengan benar</w:t>
      </w:r>
      <w:r w:rsidRPr="00AA4E05">
        <w:rPr>
          <w:rFonts w:asciiTheme="majorBidi" w:hAnsiTheme="majorBidi" w:cstheme="majorBidi"/>
          <w:sz w:val="24"/>
          <w:szCs w:val="24"/>
        </w:rPr>
        <w:t>;</w:t>
      </w:r>
    </w:p>
    <w:p w:rsidR="00B33CCC" w:rsidRPr="00AA4E05" w:rsidRDefault="00B33CCC" w:rsidP="00B33CCC">
      <w:pPr>
        <w:pStyle w:val="NoSpacing"/>
        <w:numPr>
          <w:ilvl w:val="0"/>
          <w:numId w:val="16"/>
        </w:numPr>
        <w:spacing w:before="120" w:line="276" w:lineRule="auto"/>
        <w:ind w:left="851"/>
        <w:jc w:val="both"/>
        <w:rPr>
          <w:rFonts w:asciiTheme="majorBidi" w:hAnsiTheme="majorBidi" w:cstheme="majorBidi"/>
          <w:sz w:val="24"/>
          <w:szCs w:val="24"/>
        </w:rPr>
      </w:pPr>
      <w:proofErr w:type="spellStart"/>
      <w:r w:rsidRPr="00AA4E05">
        <w:rPr>
          <w:rFonts w:asciiTheme="majorBidi" w:hAnsiTheme="majorBidi" w:cstheme="majorBidi"/>
          <w:sz w:val="24"/>
          <w:szCs w:val="24"/>
          <w:lang w:val="es-ES"/>
        </w:rPr>
        <w:t>Melaporkan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kegiatan</w:t>
      </w:r>
      <w:proofErr w:type="spellEnd"/>
      <w:r w:rsidRPr="00AA4E05">
        <w:rPr>
          <w:rFonts w:asciiTheme="majorBidi" w:hAnsiTheme="majorBidi" w:cstheme="majorBidi"/>
          <w:sz w:val="24"/>
          <w:szCs w:val="24"/>
          <w:lang w:val="es-ES"/>
        </w:rPr>
        <w:t xml:space="preserve"> sub </w:t>
      </w:r>
      <w:proofErr w:type="spellStart"/>
      <w:r w:rsidRPr="00AA4E05">
        <w:rPr>
          <w:rFonts w:asciiTheme="majorBidi" w:hAnsiTheme="majorBidi" w:cstheme="majorBidi"/>
          <w:sz w:val="24"/>
          <w:szCs w:val="24"/>
          <w:lang w:val="es-ES"/>
        </w:rPr>
        <w:t>bagian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keuangan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kepada</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sekretaris</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dengan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menyusun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laporan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untuk</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diketahui</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tingkat</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kinerja</w:t>
      </w:r>
      <w:proofErr w:type="spellEnd"/>
      <w:r w:rsidRPr="00AA4E05">
        <w:rPr>
          <w:rFonts w:asciiTheme="majorBidi" w:hAnsiTheme="majorBidi" w:cstheme="majorBidi"/>
          <w:sz w:val="24"/>
          <w:szCs w:val="24"/>
          <w:lang w:val="es-ES"/>
        </w:rPr>
        <w:t xml:space="preserve"> yang </w:t>
      </w:r>
      <w:proofErr w:type="spellStart"/>
      <w:r w:rsidRPr="00AA4E05">
        <w:rPr>
          <w:rFonts w:asciiTheme="majorBidi" w:hAnsiTheme="majorBidi" w:cstheme="majorBidi"/>
          <w:sz w:val="24"/>
          <w:szCs w:val="24"/>
          <w:lang w:val="es-ES"/>
        </w:rPr>
        <w:t>telah</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dilaksanakan</w:t>
      </w:r>
      <w:proofErr w:type="spellEnd"/>
      <w:r w:rsidRPr="00AA4E05">
        <w:rPr>
          <w:rFonts w:asciiTheme="majorBidi" w:hAnsiTheme="majorBidi" w:cstheme="majorBidi"/>
          <w:sz w:val="24"/>
          <w:szCs w:val="24"/>
          <w:lang w:val="es-ES"/>
        </w:rPr>
        <w:t>;</w:t>
      </w:r>
    </w:p>
    <w:p w:rsidR="00B33CCC" w:rsidRPr="006225A7" w:rsidRDefault="00B33CCC" w:rsidP="00B33CCC">
      <w:pPr>
        <w:pStyle w:val="NoSpacing"/>
        <w:numPr>
          <w:ilvl w:val="0"/>
          <w:numId w:val="16"/>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Menyelenggarakan tugas lain yang diberikan oleh pimpinan sesuai dengan fungsi dan tugasnya.</w:t>
      </w:r>
    </w:p>
    <w:p w:rsidR="00B33CCC" w:rsidRPr="006225A7" w:rsidRDefault="00B33CCC" w:rsidP="00B33CCC">
      <w:pPr>
        <w:pStyle w:val="NoSpacing"/>
        <w:numPr>
          <w:ilvl w:val="0"/>
          <w:numId w:val="16"/>
        </w:numPr>
        <w:spacing w:before="120" w:line="276" w:lineRule="auto"/>
        <w:ind w:left="851"/>
        <w:jc w:val="both"/>
        <w:rPr>
          <w:rFonts w:asciiTheme="majorBidi" w:hAnsiTheme="majorBidi" w:cstheme="majorBidi"/>
          <w:sz w:val="24"/>
          <w:szCs w:val="24"/>
        </w:rPr>
      </w:pPr>
      <w:r w:rsidRPr="006225A7">
        <w:rPr>
          <w:rFonts w:asciiTheme="majorBidi" w:hAnsiTheme="majorBidi" w:cstheme="majorBidi"/>
          <w:sz w:val="24"/>
          <w:szCs w:val="24"/>
          <w:lang w:val="sv-SE"/>
        </w:rPr>
        <w:t xml:space="preserve">Merencanakan kegiatan sub bagian program, evaluasi dan pelaporan Kecamatan Kasemen </w:t>
      </w:r>
      <w:r w:rsidRPr="006225A7">
        <w:rPr>
          <w:rFonts w:asciiTheme="majorBidi" w:hAnsiTheme="majorBidi" w:cstheme="majorBidi"/>
          <w:sz w:val="24"/>
          <w:szCs w:val="24"/>
        </w:rPr>
        <w:t xml:space="preserve"> </w:t>
      </w:r>
      <w:r w:rsidRPr="006225A7">
        <w:rPr>
          <w:rFonts w:asciiTheme="majorBidi" w:hAnsiTheme="majorBidi" w:cstheme="majorBidi"/>
          <w:sz w:val="24"/>
          <w:szCs w:val="24"/>
          <w:lang w:val="sv-SE"/>
        </w:rPr>
        <w:t>dari hasil perumusan program dengan menyusun kegiatan agar terencana dengan baik;</w:t>
      </w:r>
    </w:p>
    <w:p w:rsidR="00B33CCC" w:rsidRPr="006225A7" w:rsidRDefault="00B33CCC" w:rsidP="00B33CCC">
      <w:pPr>
        <w:pStyle w:val="NoSpacing"/>
        <w:numPr>
          <w:ilvl w:val="0"/>
          <w:numId w:val="16"/>
        </w:numPr>
        <w:spacing w:before="120" w:line="276" w:lineRule="auto"/>
        <w:ind w:left="851"/>
        <w:jc w:val="both"/>
        <w:rPr>
          <w:rFonts w:asciiTheme="majorBidi" w:hAnsiTheme="majorBidi" w:cstheme="majorBidi"/>
          <w:sz w:val="24"/>
          <w:szCs w:val="24"/>
        </w:rPr>
      </w:pPr>
      <w:proofErr w:type="spellStart"/>
      <w:r w:rsidRPr="006225A7">
        <w:rPr>
          <w:rFonts w:asciiTheme="majorBidi" w:hAnsiTheme="majorBidi" w:cstheme="majorBidi"/>
          <w:sz w:val="24"/>
          <w:szCs w:val="24"/>
          <w:lang w:val="es-ES"/>
        </w:rPr>
        <w:t>Membagi</w:t>
      </w:r>
      <w:proofErr w:type="spellEnd"/>
      <w:r w:rsidRPr="006225A7">
        <w:rPr>
          <w:rFonts w:asciiTheme="majorBidi" w:hAnsiTheme="majorBidi" w:cstheme="majorBidi"/>
          <w:sz w:val="24"/>
          <w:szCs w:val="24"/>
          <w:lang w:val="es-ES"/>
        </w:rPr>
        <w:t xml:space="preserve"> tugas </w:t>
      </w:r>
      <w:proofErr w:type="spellStart"/>
      <w:r w:rsidRPr="006225A7">
        <w:rPr>
          <w:rFonts w:asciiTheme="majorBidi" w:hAnsiTheme="majorBidi" w:cstheme="majorBidi"/>
          <w:sz w:val="24"/>
          <w:szCs w:val="24"/>
          <w:lang w:val="es-ES"/>
        </w:rPr>
        <w:t>kepada</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bawahan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melalui</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pendistribusian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untuk</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kelancaran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pelaksanaan</w:t>
      </w:r>
      <w:proofErr w:type="spellEnd"/>
      <w:r w:rsidRPr="006225A7">
        <w:rPr>
          <w:rFonts w:asciiTheme="majorBidi" w:hAnsiTheme="majorBidi" w:cstheme="majorBidi"/>
          <w:sz w:val="24"/>
          <w:szCs w:val="24"/>
          <w:lang w:val="es-ES"/>
        </w:rPr>
        <w:t xml:space="preserve"> tugas;</w:t>
      </w:r>
    </w:p>
    <w:p w:rsidR="00B33CCC" w:rsidRPr="006225A7" w:rsidRDefault="00B33CCC" w:rsidP="00B33CCC">
      <w:pPr>
        <w:pStyle w:val="NoSpacing"/>
        <w:numPr>
          <w:ilvl w:val="0"/>
          <w:numId w:val="16"/>
        </w:numPr>
        <w:spacing w:before="120" w:line="276" w:lineRule="auto"/>
        <w:ind w:left="851"/>
        <w:jc w:val="both"/>
        <w:rPr>
          <w:rFonts w:asciiTheme="majorBidi" w:hAnsiTheme="majorBidi" w:cstheme="majorBidi"/>
          <w:sz w:val="24"/>
          <w:szCs w:val="24"/>
        </w:rPr>
      </w:pPr>
      <w:proofErr w:type="spellStart"/>
      <w:r w:rsidRPr="006225A7">
        <w:rPr>
          <w:rFonts w:asciiTheme="majorBidi" w:hAnsiTheme="majorBidi" w:cstheme="majorBidi"/>
          <w:sz w:val="24"/>
          <w:szCs w:val="24"/>
          <w:lang w:val="es-ES"/>
        </w:rPr>
        <w:t>Memberi</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petunjuk</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kepada</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bawahan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mengenai</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pelaksanaan</w:t>
      </w:r>
      <w:proofErr w:type="spellEnd"/>
      <w:r w:rsidRPr="006225A7">
        <w:rPr>
          <w:rFonts w:asciiTheme="majorBidi" w:hAnsiTheme="majorBidi" w:cstheme="majorBidi"/>
          <w:sz w:val="24"/>
          <w:szCs w:val="24"/>
          <w:lang w:val="es-ES"/>
        </w:rPr>
        <w:t xml:space="preserve"> tugas </w:t>
      </w:r>
      <w:proofErr w:type="spellStart"/>
      <w:r w:rsidRPr="006225A7">
        <w:rPr>
          <w:rFonts w:asciiTheme="majorBidi" w:hAnsiTheme="majorBidi" w:cstheme="majorBidi"/>
          <w:sz w:val="24"/>
          <w:szCs w:val="24"/>
          <w:lang w:val="es-ES"/>
        </w:rPr>
        <w:t>masing-masing</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dengan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arahan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agar</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terlaksana</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dengan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baik</w:t>
      </w:r>
      <w:proofErr w:type="spellEnd"/>
      <w:r w:rsidRPr="006225A7">
        <w:rPr>
          <w:rFonts w:asciiTheme="majorBidi" w:hAnsiTheme="majorBidi" w:cstheme="majorBidi"/>
          <w:sz w:val="24"/>
          <w:szCs w:val="24"/>
          <w:lang w:val="es-ES"/>
        </w:rPr>
        <w:t xml:space="preserve"> dan </w:t>
      </w:r>
      <w:proofErr w:type="spellStart"/>
      <w:r w:rsidRPr="006225A7">
        <w:rPr>
          <w:rFonts w:asciiTheme="majorBidi" w:hAnsiTheme="majorBidi" w:cstheme="majorBidi"/>
          <w:sz w:val="24"/>
          <w:szCs w:val="24"/>
          <w:lang w:val="es-ES"/>
        </w:rPr>
        <w:t>benar</w:t>
      </w:r>
      <w:proofErr w:type="spellEnd"/>
      <w:r w:rsidRPr="006225A7">
        <w:rPr>
          <w:rFonts w:asciiTheme="majorBidi" w:hAnsiTheme="majorBidi" w:cstheme="majorBidi"/>
          <w:sz w:val="24"/>
          <w:szCs w:val="24"/>
          <w:lang w:val="es-ES"/>
        </w:rPr>
        <w:t>;</w:t>
      </w:r>
    </w:p>
    <w:p w:rsidR="00B33CCC" w:rsidRPr="006225A7" w:rsidRDefault="00B33CCC" w:rsidP="00B33CCC">
      <w:pPr>
        <w:pStyle w:val="NoSpacing"/>
        <w:numPr>
          <w:ilvl w:val="0"/>
          <w:numId w:val="16"/>
        </w:numPr>
        <w:spacing w:before="120" w:line="276" w:lineRule="auto"/>
        <w:ind w:left="851"/>
        <w:jc w:val="both"/>
        <w:rPr>
          <w:rFonts w:asciiTheme="majorBidi" w:hAnsiTheme="majorBidi" w:cstheme="majorBidi"/>
          <w:sz w:val="24"/>
          <w:szCs w:val="24"/>
        </w:rPr>
      </w:pPr>
      <w:proofErr w:type="spellStart"/>
      <w:r w:rsidRPr="006225A7">
        <w:rPr>
          <w:rFonts w:asciiTheme="majorBidi" w:hAnsiTheme="majorBidi" w:cstheme="majorBidi"/>
          <w:sz w:val="24"/>
          <w:szCs w:val="24"/>
          <w:lang w:val="es-ES"/>
        </w:rPr>
        <w:lastRenderedPageBreak/>
        <w:t>Membimbing</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bawahan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dalam</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menyelesaikan</w:t>
      </w:r>
      <w:proofErr w:type="spellEnd"/>
      <w:r w:rsidRPr="006225A7">
        <w:rPr>
          <w:rFonts w:asciiTheme="majorBidi" w:hAnsiTheme="majorBidi" w:cstheme="majorBidi"/>
          <w:sz w:val="24"/>
          <w:szCs w:val="24"/>
          <w:lang w:val="es-ES"/>
        </w:rPr>
        <w:t xml:space="preserve"> tugas </w:t>
      </w:r>
      <w:proofErr w:type="spellStart"/>
      <w:r w:rsidRPr="006225A7">
        <w:rPr>
          <w:rFonts w:asciiTheme="majorBidi" w:hAnsiTheme="majorBidi" w:cstheme="majorBidi"/>
          <w:sz w:val="24"/>
          <w:szCs w:val="24"/>
          <w:lang w:val="es-ES"/>
        </w:rPr>
        <w:t>dengan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memberikan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arahan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sehingga</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terlaksana</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dengan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baik</w:t>
      </w:r>
      <w:proofErr w:type="spellEnd"/>
      <w:r w:rsidRPr="006225A7">
        <w:rPr>
          <w:rFonts w:asciiTheme="majorBidi" w:hAnsiTheme="majorBidi" w:cstheme="majorBidi"/>
          <w:sz w:val="24"/>
          <w:szCs w:val="24"/>
          <w:lang w:val="es-ES"/>
        </w:rPr>
        <w:t>;</w:t>
      </w:r>
    </w:p>
    <w:p w:rsidR="00B33CCC" w:rsidRPr="006225A7" w:rsidRDefault="00B33CCC" w:rsidP="00B33CCC">
      <w:pPr>
        <w:pStyle w:val="NoSpacing"/>
        <w:numPr>
          <w:ilvl w:val="0"/>
          <w:numId w:val="16"/>
        </w:numPr>
        <w:spacing w:before="120" w:line="276" w:lineRule="auto"/>
        <w:ind w:left="851"/>
        <w:jc w:val="both"/>
        <w:rPr>
          <w:rFonts w:asciiTheme="majorBidi" w:hAnsiTheme="majorBidi" w:cstheme="majorBidi"/>
          <w:sz w:val="24"/>
          <w:szCs w:val="24"/>
        </w:rPr>
      </w:pPr>
      <w:proofErr w:type="spellStart"/>
      <w:r w:rsidRPr="006225A7">
        <w:rPr>
          <w:rFonts w:asciiTheme="majorBidi" w:hAnsiTheme="majorBidi" w:cstheme="majorBidi"/>
          <w:sz w:val="24"/>
          <w:szCs w:val="24"/>
          <w:lang w:val="es-ES"/>
        </w:rPr>
        <w:t>Memeriksa</w:t>
      </w:r>
      <w:proofErr w:type="spellEnd"/>
      <w:r w:rsidRPr="006225A7">
        <w:rPr>
          <w:rFonts w:asciiTheme="majorBidi" w:hAnsiTheme="majorBidi" w:cstheme="majorBidi"/>
          <w:sz w:val="24"/>
          <w:szCs w:val="24"/>
          <w:lang w:val="es-ES"/>
        </w:rPr>
        <w:t xml:space="preserve"> dan </w:t>
      </w:r>
      <w:proofErr w:type="spellStart"/>
      <w:r w:rsidRPr="006225A7">
        <w:rPr>
          <w:rFonts w:asciiTheme="majorBidi" w:hAnsiTheme="majorBidi" w:cstheme="majorBidi"/>
          <w:sz w:val="24"/>
          <w:szCs w:val="24"/>
          <w:lang w:val="es-ES"/>
        </w:rPr>
        <w:t>mengecek</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pekerjaan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bawahan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menghimpun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rencana</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kerja</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sekretariat</w:t>
      </w:r>
      <w:proofErr w:type="spellEnd"/>
      <w:r w:rsidRPr="006225A7">
        <w:rPr>
          <w:rFonts w:asciiTheme="majorBidi" w:hAnsiTheme="majorBidi" w:cstheme="majorBidi"/>
          <w:sz w:val="24"/>
          <w:szCs w:val="24"/>
          <w:lang w:val="es-ES"/>
        </w:rPr>
        <w:t xml:space="preserve"> dan </w:t>
      </w:r>
      <w:proofErr w:type="spellStart"/>
      <w:r w:rsidRPr="006225A7">
        <w:rPr>
          <w:rFonts w:asciiTheme="majorBidi" w:hAnsiTheme="majorBidi" w:cstheme="majorBidi"/>
          <w:sz w:val="24"/>
          <w:szCs w:val="24"/>
          <w:lang w:val="es-ES"/>
        </w:rPr>
        <w:t>seksi</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pengelolaan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bahan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referensi</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kegiatan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Kecamatan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Kasemen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dengan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teliti</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agar</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agar</w:t>
      </w:r>
      <w:proofErr w:type="spellEnd"/>
      <w:r w:rsidRPr="006225A7">
        <w:rPr>
          <w:rFonts w:asciiTheme="majorBidi" w:hAnsiTheme="majorBidi" w:cstheme="majorBidi"/>
          <w:sz w:val="24"/>
          <w:szCs w:val="24"/>
          <w:lang w:val="es-ES"/>
        </w:rPr>
        <w:t xml:space="preserve"> tugas </w:t>
      </w:r>
      <w:proofErr w:type="spellStart"/>
      <w:r w:rsidRPr="006225A7">
        <w:rPr>
          <w:rFonts w:asciiTheme="majorBidi" w:hAnsiTheme="majorBidi" w:cstheme="majorBidi"/>
          <w:sz w:val="24"/>
          <w:szCs w:val="24"/>
          <w:lang w:val="es-ES"/>
        </w:rPr>
        <w:t>dilaksanakan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dengan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benar</w:t>
      </w:r>
      <w:proofErr w:type="spellEnd"/>
      <w:r w:rsidRPr="006225A7">
        <w:rPr>
          <w:rFonts w:asciiTheme="majorBidi" w:hAnsiTheme="majorBidi" w:cstheme="majorBidi"/>
          <w:sz w:val="24"/>
          <w:szCs w:val="24"/>
          <w:lang w:val="es-ES"/>
        </w:rPr>
        <w:t>;</w:t>
      </w:r>
    </w:p>
    <w:p w:rsidR="00B33CCC" w:rsidRDefault="00B33CCC" w:rsidP="00B33CCC">
      <w:pPr>
        <w:pStyle w:val="NoSpacing"/>
        <w:numPr>
          <w:ilvl w:val="0"/>
          <w:numId w:val="16"/>
        </w:numPr>
        <w:spacing w:before="120" w:line="276" w:lineRule="auto"/>
        <w:ind w:left="851"/>
        <w:jc w:val="both"/>
        <w:rPr>
          <w:rFonts w:asciiTheme="majorBidi" w:hAnsiTheme="majorBidi" w:cstheme="majorBidi"/>
          <w:sz w:val="24"/>
          <w:szCs w:val="24"/>
          <w:lang w:val="es-ES"/>
        </w:rPr>
      </w:pPr>
      <w:proofErr w:type="spellStart"/>
      <w:r w:rsidRPr="006225A7">
        <w:rPr>
          <w:rFonts w:asciiTheme="majorBidi" w:hAnsiTheme="majorBidi" w:cstheme="majorBidi"/>
          <w:sz w:val="24"/>
          <w:szCs w:val="24"/>
          <w:lang w:val="es-ES"/>
        </w:rPr>
        <w:t>Mengkoreksi</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hasil</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kerja</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bawahan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penghimpun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rencana</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kerja</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sekretariat</w:t>
      </w:r>
      <w:proofErr w:type="spellEnd"/>
      <w:r w:rsidRPr="006225A7">
        <w:rPr>
          <w:rFonts w:asciiTheme="majorBidi" w:hAnsiTheme="majorBidi" w:cstheme="majorBidi"/>
          <w:sz w:val="24"/>
          <w:szCs w:val="24"/>
          <w:lang w:val="es-ES"/>
        </w:rPr>
        <w:t xml:space="preserve"> dan </w:t>
      </w:r>
      <w:proofErr w:type="spellStart"/>
      <w:r w:rsidRPr="006225A7">
        <w:rPr>
          <w:rFonts w:asciiTheme="majorBidi" w:hAnsiTheme="majorBidi" w:cstheme="majorBidi"/>
          <w:sz w:val="24"/>
          <w:szCs w:val="24"/>
          <w:lang w:val="es-ES"/>
        </w:rPr>
        <w:t>seksi</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pengelolaan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bahan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referensi</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kegiatan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Kecamatan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Kasemen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pengumpulan</w:t>
      </w:r>
      <w:proofErr w:type="spellEnd"/>
      <w:r w:rsidRPr="006225A7">
        <w:rPr>
          <w:rFonts w:asciiTheme="majorBidi" w:hAnsiTheme="majorBidi" w:cstheme="majorBidi"/>
          <w:sz w:val="24"/>
          <w:szCs w:val="24"/>
          <w:lang w:val="es-ES"/>
        </w:rPr>
        <w:t xml:space="preserve"> dan </w:t>
      </w:r>
      <w:proofErr w:type="spellStart"/>
      <w:r w:rsidRPr="006225A7">
        <w:rPr>
          <w:rFonts w:asciiTheme="majorBidi" w:hAnsiTheme="majorBidi" w:cstheme="majorBidi"/>
          <w:sz w:val="24"/>
          <w:szCs w:val="24"/>
          <w:lang w:val="es-ES"/>
        </w:rPr>
        <w:t>pengolahan</w:t>
      </w:r>
      <w:proofErr w:type="spellEnd"/>
      <w:r w:rsidRPr="006225A7">
        <w:rPr>
          <w:rFonts w:asciiTheme="majorBidi" w:hAnsiTheme="majorBidi" w:cstheme="majorBidi"/>
          <w:sz w:val="24"/>
          <w:szCs w:val="24"/>
          <w:lang w:val="es-ES"/>
        </w:rPr>
        <w:t xml:space="preserve"> data </w:t>
      </w:r>
      <w:proofErr w:type="spellStart"/>
      <w:r w:rsidRPr="006225A7">
        <w:rPr>
          <w:rFonts w:asciiTheme="majorBidi" w:hAnsiTheme="majorBidi" w:cstheme="majorBidi"/>
          <w:sz w:val="24"/>
          <w:szCs w:val="24"/>
          <w:lang w:val="es-ES"/>
        </w:rPr>
        <w:t>laporan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hasil</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kegiatan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kecamatan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dengan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memperbaiki</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hasil</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kerja</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agar</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sesuai</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petunjuk</w:t>
      </w:r>
      <w:proofErr w:type="spellEnd"/>
      <w:r w:rsidRPr="006225A7">
        <w:rPr>
          <w:rFonts w:asciiTheme="majorBidi" w:hAnsiTheme="majorBidi" w:cstheme="majorBidi"/>
          <w:sz w:val="24"/>
          <w:szCs w:val="24"/>
          <w:lang w:val="es-ES"/>
        </w:rPr>
        <w:t xml:space="preserve"> dan aturan;</w:t>
      </w:r>
    </w:p>
    <w:p w:rsidR="00B33CCC" w:rsidRDefault="00B33CCC" w:rsidP="00B33CCC">
      <w:pPr>
        <w:pStyle w:val="NoSpacing"/>
        <w:numPr>
          <w:ilvl w:val="0"/>
          <w:numId w:val="16"/>
        </w:numPr>
        <w:spacing w:before="120" w:line="276" w:lineRule="auto"/>
        <w:ind w:left="851"/>
        <w:jc w:val="both"/>
        <w:rPr>
          <w:rFonts w:asciiTheme="majorBidi" w:hAnsiTheme="majorBidi" w:cstheme="majorBidi"/>
          <w:sz w:val="24"/>
          <w:szCs w:val="24"/>
          <w:lang w:val="es-ES"/>
        </w:rPr>
      </w:pPr>
      <w:proofErr w:type="spellStart"/>
      <w:r w:rsidRPr="006225A7">
        <w:rPr>
          <w:rFonts w:asciiTheme="majorBidi" w:hAnsiTheme="majorBidi" w:cstheme="majorBidi"/>
          <w:sz w:val="24"/>
          <w:szCs w:val="24"/>
          <w:lang w:val="es-ES"/>
        </w:rPr>
        <w:t>Mengkontrol</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setiap</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pekerjaan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penghimpun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rencana</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kerja</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sekretariat</w:t>
      </w:r>
      <w:proofErr w:type="spellEnd"/>
      <w:r w:rsidRPr="006225A7">
        <w:rPr>
          <w:rFonts w:asciiTheme="majorBidi" w:hAnsiTheme="majorBidi" w:cstheme="majorBidi"/>
          <w:sz w:val="24"/>
          <w:szCs w:val="24"/>
          <w:lang w:val="es-ES"/>
        </w:rPr>
        <w:t xml:space="preserve"> dan </w:t>
      </w:r>
      <w:proofErr w:type="spellStart"/>
      <w:r w:rsidRPr="006225A7">
        <w:rPr>
          <w:rFonts w:asciiTheme="majorBidi" w:hAnsiTheme="majorBidi" w:cstheme="majorBidi"/>
          <w:sz w:val="24"/>
          <w:szCs w:val="24"/>
          <w:lang w:val="es-ES"/>
        </w:rPr>
        <w:t>seksi</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pengelolaan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bahan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referensi</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kegiatan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Kecamatan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Kasemen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pengumpulan</w:t>
      </w:r>
      <w:proofErr w:type="spellEnd"/>
      <w:r w:rsidRPr="006225A7">
        <w:rPr>
          <w:rFonts w:asciiTheme="majorBidi" w:hAnsiTheme="majorBidi" w:cstheme="majorBidi"/>
          <w:sz w:val="24"/>
          <w:szCs w:val="24"/>
          <w:lang w:val="es-ES"/>
        </w:rPr>
        <w:t xml:space="preserve"> dan </w:t>
      </w:r>
      <w:proofErr w:type="spellStart"/>
      <w:r w:rsidRPr="006225A7">
        <w:rPr>
          <w:rFonts w:asciiTheme="majorBidi" w:hAnsiTheme="majorBidi" w:cstheme="majorBidi"/>
          <w:sz w:val="24"/>
          <w:szCs w:val="24"/>
          <w:lang w:val="es-ES"/>
        </w:rPr>
        <w:t>pengolahan</w:t>
      </w:r>
      <w:proofErr w:type="spellEnd"/>
      <w:r w:rsidRPr="006225A7">
        <w:rPr>
          <w:rFonts w:asciiTheme="majorBidi" w:hAnsiTheme="majorBidi" w:cstheme="majorBidi"/>
          <w:sz w:val="24"/>
          <w:szCs w:val="24"/>
          <w:lang w:val="es-ES"/>
        </w:rPr>
        <w:t xml:space="preserve"> data </w:t>
      </w:r>
      <w:proofErr w:type="spellStart"/>
      <w:r w:rsidRPr="006225A7">
        <w:rPr>
          <w:rFonts w:asciiTheme="majorBidi" w:hAnsiTheme="majorBidi" w:cstheme="majorBidi"/>
          <w:sz w:val="24"/>
          <w:szCs w:val="24"/>
          <w:lang w:val="es-ES"/>
        </w:rPr>
        <w:t>laporan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hasil</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kegiatan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Kecamatan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Kasemen</w:t>
      </w:r>
      <w:proofErr w:type="spellEnd"/>
      <w:r w:rsidRPr="006225A7">
        <w:rPr>
          <w:rFonts w:asciiTheme="majorBidi" w:hAnsiTheme="majorBidi" w:cstheme="majorBidi"/>
          <w:sz w:val="24"/>
          <w:szCs w:val="24"/>
          <w:lang w:val="es-ES"/>
        </w:rPr>
        <w:t xml:space="preserve">, yang </w:t>
      </w:r>
      <w:proofErr w:type="spellStart"/>
      <w:r w:rsidRPr="006225A7">
        <w:rPr>
          <w:rFonts w:asciiTheme="majorBidi" w:hAnsiTheme="majorBidi" w:cstheme="majorBidi"/>
          <w:sz w:val="24"/>
          <w:szCs w:val="24"/>
          <w:lang w:val="es-ES"/>
        </w:rPr>
        <w:t>dilaksanakan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dengan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mengawasi</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agar</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efektif</w:t>
      </w:r>
      <w:proofErr w:type="spellEnd"/>
      <w:r w:rsidRPr="006225A7">
        <w:rPr>
          <w:rFonts w:asciiTheme="majorBidi" w:hAnsiTheme="majorBidi" w:cstheme="majorBidi"/>
          <w:sz w:val="24"/>
          <w:szCs w:val="24"/>
          <w:lang w:val="es-ES"/>
        </w:rPr>
        <w:t xml:space="preserve"> dan </w:t>
      </w:r>
      <w:proofErr w:type="spellStart"/>
      <w:r w:rsidRPr="006225A7">
        <w:rPr>
          <w:rFonts w:asciiTheme="majorBidi" w:hAnsiTheme="majorBidi" w:cstheme="majorBidi"/>
          <w:sz w:val="24"/>
          <w:szCs w:val="24"/>
          <w:lang w:val="es-ES"/>
        </w:rPr>
        <w:t>efesien</w:t>
      </w:r>
      <w:proofErr w:type="spellEnd"/>
      <w:r w:rsidRPr="006225A7">
        <w:rPr>
          <w:rFonts w:asciiTheme="majorBidi" w:hAnsiTheme="majorBidi" w:cstheme="majorBidi"/>
          <w:sz w:val="24"/>
          <w:szCs w:val="24"/>
          <w:lang w:val="es-ES"/>
        </w:rPr>
        <w:t>;</w:t>
      </w:r>
    </w:p>
    <w:p w:rsidR="00B33CCC" w:rsidRDefault="00B33CCC" w:rsidP="00B33CCC">
      <w:pPr>
        <w:pStyle w:val="NoSpacing"/>
        <w:numPr>
          <w:ilvl w:val="0"/>
          <w:numId w:val="16"/>
        </w:numPr>
        <w:spacing w:before="120" w:line="276" w:lineRule="auto"/>
        <w:ind w:left="851"/>
        <w:jc w:val="both"/>
        <w:rPr>
          <w:rFonts w:asciiTheme="majorBidi" w:hAnsiTheme="majorBidi" w:cstheme="majorBidi"/>
          <w:sz w:val="24"/>
          <w:szCs w:val="24"/>
          <w:lang w:val="es-ES"/>
        </w:rPr>
      </w:pPr>
      <w:proofErr w:type="spellStart"/>
      <w:r w:rsidRPr="006225A7">
        <w:rPr>
          <w:rFonts w:asciiTheme="majorBidi" w:hAnsiTheme="majorBidi" w:cstheme="majorBidi"/>
          <w:sz w:val="24"/>
          <w:szCs w:val="24"/>
          <w:lang w:val="es-ES"/>
        </w:rPr>
        <w:t>Melaporkan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kegiatan</w:t>
      </w:r>
      <w:proofErr w:type="spellEnd"/>
      <w:r w:rsidRPr="006225A7">
        <w:rPr>
          <w:rFonts w:asciiTheme="majorBidi" w:hAnsiTheme="majorBidi" w:cstheme="majorBidi"/>
          <w:sz w:val="24"/>
          <w:szCs w:val="24"/>
          <w:lang w:val="es-ES"/>
        </w:rPr>
        <w:t xml:space="preserve"> Sub </w:t>
      </w:r>
      <w:proofErr w:type="spellStart"/>
      <w:r w:rsidRPr="006225A7">
        <w:rPr>
          <w:rFonts w:asciiTheme="majorBidi" w:hAnsiTheme="majorBidi" w:cstheme="majorBidi"/>
          <w:sz w:val="24"/>
          <w:szCs w:val="24"/>
          <w:lang w:val="es-ES"/>
        </w:rPr>
        <w:t>Bagian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Program</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Evakuasi</w:t>
      </w:r>
      <w:proofErr w:type="spellEnd"/>
      <w:r w:rsidRPr="006225A7">
        <w:rPr>
          <w:rFonts w:asciiTheme="majorBidi" w:hAnsiTheme="majorBidi" w:cstheme="majorBidi"/>
          <w:sz w:val="24"/>
          <w:szCs w:val="24"/>
          <w:lang w:val="es-ES"/>
        </w:rPr>
        <w:t xml:space="preserve"> dan </w:t>
      </w:r>
      <w:proofErr w:type="spellStart"/>
      <w:r w:rsidRPr="006225A7">
        <w:rPr>
          <w:rFonts w:asciiTheme="majorBidi" w:hAnsiTheme="majorBidi" w:cstheme="majorBidi"/>
          <w:sz w:val="24"/>
          <w:szCs w:val="24"/>
          <w:lang w:val="es-ES"/>
        </w:rPr>
        <w:t>Pelaporan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kepada</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Sekretaris</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dengan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menyusun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laporan</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untuk</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diketahui</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tingkat</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kinerja</w:t>
      </w:r>
      <w:proofErr w:type="spellEnd"/>
      <w:r w:rsidRPr="006225A7">
        <w:rPr>
          <w:rFonts w:asciiTheme="majorBidi" w:hAnsiTheme="majorBidi" w:cstheme="majorBidi"/>
          <w:sz w:val="24"/>
          <w:szCs w:val="24"/>
          <w:lang w:val="es-ES"/>
        </w:rPr>
        <w:t xml:space="preserve"> yang </w:t>
      </w:r>
      <w:proofErr w:type="spellStart"/>
      <w:r w:rsidRPr="006225A7">
        <w:rPr>
          <w:rFonts w:asciiTheme="majorBidi" w:hAnsiTheme="majorBidi" w:cstheme="majorBidi"/>
          <w:sz w:val="24"/>
          <w:szCs w:val="24"/>
          <w:lang w:val="es-ES"/>
        </w:rPr>
        <w:t>telah</w:t>
      </w:r>
      <w:proofErr w:type="spellEnd"/>
      <w:r w:rsidRPr="006225A7">
        <w:rPr>
          <w:rFonts w:asciiTheme="majorBidi" w:hAnsiTheme="majorBidi" w:cstheme="majorBidi"/>
          <w:sz w:val="24"/>
          <w:szCs w:val="24"/>
          <w:lang w:val="es-ES"/>
        </w:rPr>
        <w:t xml:space="preserve"> </w:t>
      </w:r>
      <w:proofErr w:type="spellStart"/>
      <w:r w:rsidRPr="006225A7">
        <w:rPr>
          <w:rFonts w:asciiTheme="majorBidi" w:hAnsiTheme="majorBidi" w:cstheme="majorBidi"/>
          <w:sz w:val="24"/>
          <w:szCs w:val="24"/>
          <w:lang w:val="es-ES"/>
        </w:rPr>
        <w:t>dilaksanakan</w:t>
      </w:r>
      <w:proofErr w:type="spellEnd"/>
      <w:r w:rsidRPr="006225A7">
        <w:rPr>
          <w:rFonts w:asciiTheme="majorBidi" w:hAnsiTheme="majorBidi" w:cstheme="majorBidi"/>
          <w:sz w:val="24"/>
          <w:szCs w:val="24"/>
          <w:lang w:val="es-ES"/>
        </w:rPr>
        <w:t>;</w:t>
      </w:r>
    </w:p>
    <w:p w:rsidR="00B33CCC" w:rsidRPr="006225A7" w:rsidRDefault="00B33CCC" w:rsidP="00B33CCC">
      <w:pPr>
        <w:pStyle w:val="NoSpacing"/>
        <w:numPr>
          <w:ilvl w:val="0"/>
          <w:numId w:val="16"/>
        </w:numPr>
        <w:spacing w:before="120" w:line="276" w:lineRule="auto"/>
        <w:ind w:left="851"/>
        <w:jc w:val="both"/>
        <w:rPr>
          <w:rFonts w:asciiTheme="majorBidi" w:hAnsiTheme="majorBidi" w:cstheme="majorBidi"/>
          <w:sz w:val="24"/>
          <w:szCs w:val="24"/>
          <w:lang w:val="es-ES"/>
        </w:rPr>
      </w:pPr>
      <w:r w:rsidRPr="006225A7">
        <w:rPr>
          <w:rFonts w:asciiTheme="majorBidi" w:hAnsiTheme="majorBidi" w:cstheme="majorBidi"/>
          <w:sz w:val="24"/>
          <w:szCs w:val="24"/>
          <w:lang w:val="sv-SE"/>
        </w:rPr>
        <w:t>Menyelenggarakan tugas lain yang diberikan oleh pimpinan sesuai dengan tugas dan fungsinya</w:t>
      </w:r>
      <w:r w:rsidRPr="006225A7">
        <w:rPr>
          <w:rFonts w:asciiTheme="majorBidi" w:hAnsiTheme="majorBidi" w:cstheme="majorBidi"/>
          <w:sz w:val="24"/>
          <w:szCs w:val="24"/>
          <w:lang w:val="id-ID"/>
        </w:rPr>
        <w:t>.</w:t>
      </w:r>
    </w:p>
    <w:p w:rsidR="00B33CCC" w:rsidRPr="006225A7" w:rsidRDefault="00B33CCC" w:rsidP="00B33CCC">
      <w:pPr>
        <w:rPr>
          <w:rFonts w:asciiTheme="majorBidi" w:eastAsia="Times New Roman" w:hAnsiTheme="majorBidi" w:cstheme="majorBidi"/>
          <w:sz w:val="24"/>
          <w:szCs w:val="24"/>
          <w:lang w:val="es-ES"/>
        </w:rPr>
      </w:pPr>
    </w:p>
    <w:p w:rsidR="00B33CCC" w:rsidRPr="00AA4E05" w:rsidRDefault="00B33CCC" w:rsidP="00B33CCC">
      <w:pPr>
        <w:pStyle w:val="NoSpacing"/>
        <w:numPr>
          <w:ilvl w:val="0"/>
          <w:numId w:val="1"/>
        </w:numPr>
        <w:spacing w:before="120" w:line="276" w:lineRule="auto"/>
        <w:ind w:left="426"/>
        <w:jc w:val="both"/>
        <w:rPr>
          <w:rFonts w:asciiTheme="majorBidi" w:hAnsiTheme="majorBidi" w:cstheme="majorBidi"/>
          <w:b/>
          <w:sz w:val="24"/>
          <w:szCs w:val="24"/>
        </w:rPr>
      </w:pPr>
      <w:r w:rsidRPr="00AA4E05">
        <w:rPr>
          <w:rFonts w:asciiTheme="majorBidi" w:hAnsiTheme="majorBidi" w:cstheme="majorBidi"/>
          <w:b/>
          <w:sz w:val="24"/>
          <w:szCs w:val="24"/>
        </w:rPr>
        <w:t>SEKSI PEMBERDAYAAN MASYARAKAT &amp; DESA/KELURAHAN</w:t>
      </w:r>
    </w:p>
    <w:p w:rsidR="00B33CCC" w:rsidRPr="00AA4E05" w:rsidRDefault="00B33CCC" w:rsidP="00B33CCC">
      <w:pPr>
        <w:pStyle w:val="NoSpacing"/>
        <w:spacing w:before="120" w:line="276" w:lineRule="auto"/>
        <w:ind w:left="426"/>
        <w:jc w:val="both"/>
        <w:rPr>
          <w:rFonts w:asciiTheme="majorBidi" w:hAnsiTheme="majorBidi" w:cstheme="majorBidi"/>
          <w:sz w:val="24"/>
          <w:szCs w:val="24"/>
        </w:rPr>
      </w:pPr>
      <w:proofErr w:type="spellStart"/>
      <w:r w:rsidRPr="00AA4E05">
        <w:rPr>
          <w:rFonts w:asciiTheme="majorBidi" w:hAnsiTheme="majorBidi" w:cstheme="majorBidi"/>
          <w:sz w:val="24"/>
          <w:szCs w:val="24"/>
        </w:rPr>
        <w:t>Uraian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Tugas</w:t>
      </w:r>
      <w:proofErr w:type="spellEnd"/>
      <w:r w:rsidRPr="00AA4E05">
        <w:rPr>
          <w:rFonts w:asciiTheme="majorBidi" w:hAnsiTheme="majorBidi" w:cstheme="majorBidi"/>
          <w:sz w:val="24"/>
          <w:szCs w:val="24"/>
        </w:rPr>
        <w:t>:</w:t>
      </w:r>
    </w:p>
    <w:p w:rsidR="00B33CCC" w:rsidRPr="00AA4E05" w:rsidRDefault="00B33CCC" w:rsidP="00B33CCC">
      <w:pPr>
        <w:pStyle w:val="NoSpacing"/>
        <w:numPr>
          <w:ilvl w:val="0"/>
          <w:numId w:val="17"/>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Merencanakan kegiatan seksi pemberdayaan masyarakat dan desa/kelurahan dari hasil perumusan program dengan menyusun kegiatan agar terencana dengan baik;</w:t>
      </w:r>
    </w:p>
    <w:p w:rsidR="00B33CCC" w:rsidRPr="00AA4E05" w:rsidRDefault="00B33CCC" w:rsidP="00B33CCC">
      <w:pPr>
        <w:pStyle w:val="NoSpacing"/>
        <w:numPr>
          <w:ilvl w:val="0"/>
          <w:numId w:val="17"/>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Membagi tugas kepada bawahan melalui pendistribusian untuk kelancaran tugas;</w:t>
      </w:r>
    </w:p>
    <w:p w:rsidR="00B33CCC" w:rsidRPr="00AA4E05" w:rsidRDefault="00B33CCC" w:rsidP="00B33CCC">
      <w:pPr>
        <w:pStyle w:val="NoSpacing"/>
        <w:numPr>
          <w:ilvl w:val="0"/>
          <w:numId w:val="17"/>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Memberi petunjuk kepada bawahan mengenai pelaksanaan tugas masing-masing dengan memberikan arahan agar terlaksana secara baik dan benar;</w:t>
      </w:r>
    </w:p>
    <w:p w:rsidR="00B33CCC" w:rsidRPr="00AA4E05" w:rsidRDefault="00B33CCC" w:rsidP="00B33CCC">
      <w:pPr>
        <w:pStyle w:val="NoSpacing"/>
        <w:numPr>
          <w:ilvl w:val="0"/>
          <w:numId w:val="17"/>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Memeriksa dan mengecek pekerjaan bawahan meliputi pelaksanaan kebijakan teknis seksi pemberdayaan masyarakat dan desa/kelurahan, pelaksanaan pengumpulan, pengolahan, penganalisaan data pada seksi pemberdayaan masyarakat dan desa/kelurahan, serta penyiapan bahan pelayanan penyelenggaraan pembinaan dan pengawasan di bidang pemberdayaan masyarakat dan desa/kelurahan, dengan teliti sehingga tugas dapat dilaksanakan secara benar;</w:t>
      </w:r>
    </w:p>
    <w:p w:rsidR="00B33CCC" w:rsidRPr="00AA4E05" w:rsidRDefault="00B33CCC" w:rsidP="00B33CCC">
      <w:pPr>
        <w:pStyle w:val="NoSpacing"/>
        <w:numPr>
          <w:ilvl w:val="0"/>
          <w:numId w:val="17"/>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Mengoreksi tugas yang diberikan kepada bawahan meliputi pelaksanaan kebijakan teknis seksi pemberdayaan masyarakat dan desa/kelurahan, pelaksanaan pengumpulan, pengolahan, penganalisaan data pada seksi pemberdayaan masyarakat dan desa/kelurahan, serta penyiapan bahan pelayanan penyelenggaraan pembinaan dan pengawasan di bidang pemberdayaan masyarakat dan desa/kelurahan, dengan memperbaiki hasil kerja agar sesuai dengan petunjuk dan aturan;</w:t>
      </w:r>
    </w:p>
    <w:p w:rsidR="00B33CCC" w:rsidRPr="00AA4E05" w:rsidRDefault="00B33CCC" w:rsidP="00B33CCC">
      <w:pPr>
        <w:pStyle w:val="NoSpacing"/>
        <w:numPr>
          <w:ilvl w:val="0"/>
          <w:numId w:val="17"/>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it-IT"/>
        </w:rPr>
        <w:lastRenderedPageBreak/>
        <w:t xml:space="preserve">Mengontrol setiap pekerjaan meliputi pelaksanaan kebijakan teknis </w:t>
      </w:r>
      <w:r w:rsidRPr="00AA4E05">
        <w:rPr>
          <w:rFonts w:asciiTheme="majorBidi" w:hAnsiTheme="majorBidi" w:cstheme="majorBidi"/>
          <w:sz w:val="24"/>
          <w:szCs w:val="24"/>
          <w:lang w:val="sv-SE"/>
        </w:rPr>
        <w:t>seksi pemberdayaan masyarakat dan desa/kelurahan, pelaksanaan pengumpulan, pengolahan, penganalisaan data pada seksi pemberdayaan masyarakat dan desa/kelurahan, penyiapan bahan pelayanan penyelenggaraan di bidang pemberdayaan masyarakat dan desa/kelurahan, serta pelaksanaan kegiatan pembinaan dan pengawasan di bidang pemberdayaan masyarakat dan desa/kelurahan dengan mengawasi agar efektif dan efesien</w:t>
      </w:r>
      <w:r w:rsidRPr="00AA4E05">
        <w:rPr>
          <w:rFonts w:asciiTheme="majorBidi" w:hAnsiTheme="majorBidi" w:cstheme="majorBidi"/>
          <w:sz w:val="24"/>
          <w:szCs w:val="24"/>
          <w:lang w:val="it-IT"/>
        </w:rPr>
        <w:t>;</w:t>
      </w:r>
    </w:p>
    <w:p w:rsidR="00B33CCC" w:rsidRPr="00AA4E05" w:rsidRDefault="00B33CCC" w:rsidP="00B33CCC">
      <w:pPr>
        <w:pStyle w:val="NoSpacing"/>
        <w:numPr>
          <w:ilvl w:val="0"/>
          <w:numId w:val="17"/>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Melaporkan kegiatan seksi pemberdayaan masyarakat dan desa/kelurahan kepada camat dengan menyusun laporan untuk diketahui tingkat kinerja yang telah dilaksanakan;</w:t>
      </w:r>
    </w:p>
    <w:p w:rsidR="00B33CCC" w:rsidRPr="004E6740" w:rsidRDefault="00B33CCC" w:rsidP="00B33CCC">
      <w:pPr>
        <w:pStyle w:val="NoSpacing"/>
        <w:numPr>
          <w:ilvl w:val="0"/>
          <w:numId w:val="17"/>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Menyelenggarakan tugas lain yang diberikan oleh pimpinan sesuai dengan fungsi dan tugasnya.</w:t>
      </w:r>
    </w:p>
    <w:p w:rsidR="00B33CCC" w:rsidRDefault="00B33CCC" w:rsidP="00B33CCC">
      <w:pPr>
        <w:pStyle w:val="NoSpacing"/>
        <w:spacing w:before="120" w:line="276" w:lineRule="auto"/>
        <w:jc w:val="both"/>
        <w:rPr>
          <w:rFonts w:asciiTheme="majorBidi" w:hAnsiTheme="majorBidi" w:cstheme="majorBidi"/>
          <w:sz w:val="24"/>
          <w:szCs w:val="24"/>
        </w:rPr>
      </w:pPr>
    </w:p>
    <w:p w:rsidR="00B33CCC" w:rsidRPr="004E6740" w:rsidRDefault="00B33CCC" w:rsidP="00B33CCC">
      <w:pPr>
        <w:pStyle w:val="NoSpacing"/>
        <w:numPr>
          <w:ilvl w:val="0"/>
          <w:numId w:val="1"/>
        </w:numPr>
        <w:spacing w:before="120" w:line="276" w:lineRule="auto"/>
        <w:ind w:left="540"/>
        <w:jc w:val="both"/>
        <w:rPr>
          <w:rFonts w:asciiTheme="majorBidi" w:hAnsiTheme="majorBidi" w:cstheme="majorBidi"/>
          <w:sz w:val="24"/>
          <w:szCs w:val="24"/>
        </w:rPr>
      </w:pPr>
      <w:r w:rsidRPr="004E6740">
        <w:rPr>
          <w:rFonts w:asciiTheme="majorBidi" w:hAnsiTheme="majorBidi" w:cstheme="majorBidi"/>
          <w:b/>
          <w:sz w:val="24"/>
          <w:szCs w:val="24"/>
        </w:rPr>
        <w:t>SEKSI TATA PEMERINTAHAN</w:t>
      </w:r>
    </w:p>
    <w:p w:rsidR="00B33CCC" w:rsidRPr="00AA4E05" w:rsidRDefault="00B33CCC" w:rsidP="00B33CCC">
      <w:pPr>
        <w:pStyle w:val="NoSpacing"/>
        <w:spacing w:before="120" w:line="276" w:lineRule="auto"/>
        <w:ind w:left="426"/>
        <w:jc w:val="both"/>
        <w:rPr>
          <w:rFonts w:asciiTheme="majorBidi" w:hAnsiTheme="majorBidi" w:cstheme="majorBidi"/>
          <w:sz w:val="24"/>
          <w:szCs w:val="24"/>
        </w:rPr>
      </w:pPr>
      <w:proofErr w:type="spellStart"/>
      <w:r w:rsidRPr="00AA4E05">
        <w:rPr>
          <w:rFonts w:asciiTheme="majorBidi" w:hAnsiTheme="majorBidi" w:cstheme="majorBidi"/>
          <w:sz w:val="24"/>
          <w:szCs w:val="24"/>
        </w:rPr>
        <w:t>Uraian</w:t>
      </w:r>
      <w:proofErr w:type="spellEnd"/>
      <w:r w:rsidRPr="00AA4E05">
        <w:rPr>
          <w:rFonts w:asciiTheme="majorBidi" w:hAnsiTheme="majorBidi" w:cstheme="majorBidi"/>
          <w:sz w:val="24"/>
          <w:szCs w:val="24"/>
        </w:rPr>
        <w:t xml:space="preserve"> </w:t>
      </w:r>
      <w:proofErr w:type="spellStart"/>
      <w:proofErr w:type="gramStart"/>
      <w:r w:rsidRPr="00AA4E05">
        <w:rPr>
          <w:rFonts w:asciiTheme="majorBidi" w:hAnsiTheme="majorBidi" w:cstheme="majorBidi"/>
          <w:sz w:val="24"/>
          <w:szCs w:val="24"/>
        </w:rPr>
        <w:t>Tugas</w:t>
      </w:r>
      <w:proofErr w:type="spellEnd"/>
      <w:r w:rsidRPr="00AA4E05">
        <w:rPr>
          <w:rFonts w:asciiTheme="majorBidi" w:hAnsiTheme="majorBidi" w:cstheme="majorBidi"/>
          <w:sz w:val="24"/>
          <w:szCs w:val="24"/>
        </w:rPr>
        <w:t xml:space="preserve"> :</w:t>
      </w:r>
      <w:proofErr w:type="gramEnd"/>
    </w:p>
    <w:p w:rsidR="00B33CCC" w:rsidRPr="00AA4E05" w:rsidRDefault="00B33CCC" w:rsidP="00B33CCC">
      <w:pPr>
        <w:pStyle w:val="NoSpacing"/>
        <w:numPr>
          <w:ilvl w:val="0"/>
          <w:numId w:val="18"/>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Merencanakan kegiatan seksi tata pemerintahan dari hasil perumusan program dengan menyusun kegiatan agar terencana dengan baik;</w:t>
      </w:r>
    </w:p>
    <w:p w:rsidR="00B33CCC" w:rsidRPr="00AA4E05" w:rsidRDefault="00B33CCC" w:rsidP="00B33CCC">
      <w:pPr>
        <w:pStyle w:val="NoSpacing"/>
        <w:numPr>
          <w:ilvl w:val="0"/>
          <w:numId w:val="18"/>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Membagi tugas kepada bawahan melalui pendistribusian untuk kelancaran tugas;</w:t>
      </w:r>
    </w:p>
    <w:p w:rsidR="00B33CCC" w:rsidRPr="00AA4E05" w:rsidRDefault="00B33CCC" w:rsidP="00B33CCC">
      <w:pPr>
        <w:pStyle w:val="NoSpacing"/>
        <w:numPr>
          <w:ilvl w:val="0"/>
          <w:numId w:val="18"/>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Memberi petunjuk kepada bawahan mengenai pelaksanaan tugas masing-masing dengan memberikan arahan agar terlaksana secara baik dan benar;</w:t>
      </w:r>
    </w:p>
    <w:p w:rsidR="00B33CCC" w:rsidRPr="00AA4E05" w:rsidRDefault="00B33CCC" w:rsidP="00B33CCC">
      <w:pPr>
        <w:pStyle w:val="NoSpacing"/>
        <w:numPr>
          <w:ilvl w:val="0"/>
          <w:numId w:val="18"/>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Memeriksa dan mengecek pekerjaan bawahan meliputi pelaksanaan kebijakan teknis seksi tata pemerintahan, pelaksanaan pengumpulan, pengolahan, penganalisaan data pada seksi tata pemerintahan, serta penyiapan bahan pelayanan penyelenggaraan pembinaan dan pengawasan di bidang tata pemerintahan, dengan teliti sehingga tugas dapat dilaksanakan secara benar;</w:t>
      </w:r>
    </w:p>
    <w:p w:rsidR="00B33CCC" w:rsidRPr="00AA4E05" w:rsidRDefault="00B33CCC" w:rsidP="00B33CCC">
      <w:pPr>
        <w:pStyle w:val="NoSpacing"/>
        <w:numPr>
          <w:ilvl w:val="0"/>
          <w:numId w:val="18"/>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Mengkoreksi tugas yang diberikan kepada bawahan meliputi pelaksanaan kebijakan teknis seksi tata pemerintahan, pelaksanaan pengumpulan, pengolahan, penganalisaan data pada seksi tata pemerintahan, serta penyiapan bahan pelayanan penyelenggaraan pembinaan dan pengawasan di bidang tata pemerintahan, dengan memperbaiki hasil kerja agar sesuai dengan petunjuk dan aturan</w:t>
      </w:r>
      <w:r w:rsidRPr="00AA4E05">
        <w:rPr>
          <w:rFonts w:asciiTheme="majorBidi" w:hAnsiTheme="majorBidi" w:cstheme="majorBidi"/>
          <w:sz w:val="24"/>
          <w:szCs w:val="24"/>
          <w:lang w:val="es-ES"/>
        </w:rPr>
        <w:t>;</w:t>
      </w:r>
    </w:p>
    <w:p w:rsidR="00B33CCC" w:rsidRPr="00AA4E05" w:rsidRDefault="00B33CCC" w:rsidP="00B33CCC">
      <w:pPr>
        <w:pStyle w:val="NoSpacing"/>
        <w:numPr>
          <w:ilvl w:val="0"/>
          <w:numId w:val="18"/>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Mengkontrol setiap pekerjaan meliputi pelaksanaan kebijakan teknis pseksi tata pemerintahan, pelaksanaan pengumpulan, pengolahan, penganalisaan data pada seksi tata pemerintahan, penyiapan bahan pelayanan penyelenggaraan di bidang tata pemerintahan, dengan mengawasi agar efektif dan efesien</w:t>
      </w:r>
      <w:r w:rsidRPr="00AA4E05">
        <w:rPr>
          <w:rFonts w:asciiTheme="majorBidi" w:hAnsiTheme="majorBidi" w:cstheme="majorBidi"/>
          <w:sz w:val="24"/>
          <w:szCs w:val="24"/>
          <w:lang w:val="es-ES"/>
        </w:rPr>
        <w:t>;</w:t>
      </w:r>
    </w:p>
    <w:p w:rsidR="00B33CCC" w:rsidRPr="00AA4E05" w:rsidRDefault="00B33CCC" w:rsidP="00B33CCC">
      <w:pPr>
        <w:pStyle w:val="NoSpacing"/>
        <w:numPr>
          <w:ilvl w:val="0"/>
          <w:numId w:val="18"/>
        </w:numPr>
        <w:spacing w:before="120" w:line="276" w:lineRule="auto"/>
        <w:ind w:left="851"/>
        <w:jc w:val="both"/>
        <w:rPr>
          <w:rFonts w:asciiTheme="majorBidi" w:hAnsiTheme="majorBidi" w:cstheme="majorBidi"/>
          <w:sz w:val="24"/>
          <w:szCs w:val="24"/>
        </w:rPr>
      </w:pPr>
      <w:proofErr w:type="spellStart"/>
      <w:r w:rsidRPr="00AA4E05">
        <w:rPr>
          <w:rFonts w:asciiTheme="majorBidi" w:hAnsiTheme="majorBidi" w:cstheme="majorBidi"/>
          <w:sz w:val="24"/>
          <w:szCs w:val="24"/>
          <w:lang w:val="es-ES"/>
        </w:rPr>
        <w:t>Melaporkan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kegiatan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seksi</w:t>
      </w:r>
      <w:proofErr w:type="spellEnd"/>
      <w:r w:rsidRPr="00AA4E05">
        <w:rPr>
          <w:rFonts w:asciiTheme="majorBidi" w:hAnsiTheme="majorBidi" w:cstheme="majorBidi"/>
          <w:sz w:val="24"/>
          <w:szCs w:val="24"/>
          <w:lang w:val="es-ES"/>
        </w:rPr>
        <w:t xml:space="preserve"> tata </w:t>
      </w:r>
      <w:proofErr w:type="spellStart"/>
      <w:r w:rsidRPr="00AA4E05">
        <w:rPr>
          <w:rFonts w:asciiTheme="majorBidi" w:hAnsiTheme="majorBidi" w:cstheme="majorBidi"/>
          <w:sz w:val="24"/>
          <w:szCs w:val="24"/>
          <w:lang w:val="es-ES"/>
        </w:rPr>
        <w:t>pemerintahan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kepada</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camat</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dengan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menyusun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laporan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untuk</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diketahui</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tingkat</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kinerja</w:t>
      </w:r>
      <w:proofErr w:type="spellEnd"/>
      <w:r w:rsidRPr="00AA4E05">
        <w:rPr>
          <w:rFonts w:asciiTheme="majorBidi" w:hAnsiTheme="majorBidi" w:cstheme="majorBidi"/>
          <w:sz w:val="24"/>
          <w:szCs w:val="24"/>
          <w:lang w:val="es-ES"/>
        </w:rPr>
        <w:t xml:space="preserve"> yang </w:t>
      </w:r>
      <w:proofErr w:type="spellStart"/>
      <w:r w:rsidRPr="00AA4E05">
        <w:rPr>
          <w:rFonts w:asciiTheme="majorBidi" w:hAnsiTheme="majorBidi" w:cstheme="majorBidi"/>
          <w:sz w:val="24"/>
          <w:szCs w:val="24"/>
          <w:lang w:val="es-ES"/>
        </w:rPr>
        <w:t>telah</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dilaksanakan</w:t>
      </w:r>
      <w:proofErr w:type="spellEnd"/>
      <w:r w:rsidRPr="00AA4E05">
        <w:rPr>
          <w:rFonts w:asciiTheme="majorBidi" w:hAnsiTheme="majorBidi" w:cstheme="majorBidi"/>
          <w:sz w:val="24"/>
          <w:szCs w:val="24"/>
          <w:lang w:val="es-ES"/>
        </w:rPr>
        <w:t>;</w:t>
      </w:r>
    </w:p>
    <w:p w:rsidR="00B33CCC" w:rsidRPr="004E6740" w:rsidRDefault="00B33CCC" w:rsidP="00B33CCC">
      <w:pPr>
        <w:pStyle w:val="NoSpacing"/>
        <w:numPr>
          <w:ilvl w:val="0"/>
          <w:numId w:val="18"/>
        </w:numPr>
        <w:spacing w:before="120" w:line="276" w:lineRule="auto"/>
        <w:ind w:left="851"/>
        <w:jc w:val="both"/>
        <w:rPr>
          <w:rFonts w:asciiTheme="majorBidi" w:hAnsiTheme="majorBidi" w:cstheme="majorBidi"/>
          <w:sz w:val="24"/>
          <w:szCs w:val="24"/>
        </w:rPr>
      </w:pPr>
      <w:proofErr w:type="spellStart"/>
      <w:r w:rsidRPr="00AA4E05">
        <w:rPr>
          <w:rFonts w:asciiTheme="majorBidi" w:hAnsiTheme="majorBidi" w:cstheme="majorBidi"/>
          <w:sz w:val="24"/>
          <w:szCs w:val="24"/>
          <w:lang w:val="es-ES"/>
        </w:rPr>
        <w:t>Menyelenggarakan</w:t>
      </w:r>
      <w:proofErr w:type="spellEnd"/>
      <w:r w:rsidRPr="00AA4E05">
        <w:rPr>
          <w:rFonts w:asciiTheme="majorBidi" w:hAnsiTheme="majorBidi" w:cstheme="majorBidi"/>
          <w:sz w:val="24"/>
          <w:szCs w:val="24"/>
          <w:lang w:val="es-ES"/>
        </w:rPr>
        <w:t xml:space="preserve"> tugas </w:t>
      </w:r>
      <w:proofErr w:type="spellStart"/>
      <w:r w:rsidRPr="00AA4E05">
        <w:rPr>
          <w:rFonts w:asciiTheme="majorBidi" w:hAnsiTheme="majorBidi" w:cstheme="majorBidi"/>
          <w:sz w:val="24"/>
          <w:szCs w:val="24"/>
          <w:lang w:val="es-ES"/>
        </w:rPr>
        <w:t>lain</w:t>
      </w:r>
      <w:proofErr w:type="spellEnd"/>
      <w:r w:rsidRPr="00AA4E05">
        <w:rPr>
          <w:rFonts w:asciiTheme="majorBidi" w:hAnsiTheme="majorBidi" w:cstheme="majorBidi"/>
          <w:sz w:val="24"/>
          <w:szCs w:val="24"/>
          <w:lang w:val="es-ES"/>
        </w:rPr>
        <w:t xml:space="preserve"> yang </w:t>
      </w:r>
      <w:proofErr w:type="spellStart"/>
      <w:r w:rsidRPr="00AA4E05">
        <w:rPr>
          <w:rFonts w:asciiTheme="majorBidi" w:hAnsiTheme="majorBidi" w:cstheme="majorBidi"/>
          <w:sz w:val="24"/>
          <w:szCs w:val="24"/>
          <w:lang w:val="es-ES"/>
        </w:rPr>
        <w:t>diberikan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oleh</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pimpinan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sesuai</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dengan</w:t>
      </w:r>
      <w:proofErr w:type="spellEnd"/>
      <w:r w:rsidRPr="00AA4E05">
        <w:rPr>
          <w:rFonts w:asciiTheme="majorBidi" w:hAnsiTheme="majorBidi" w:cstheme="majorBidi"/>
          <w:sz w:val="24"/>
          <w:szCs w:val="24"/>
          <w:lang w:val="es-ES"/>
        </w:rPr>
        <w:t xml:space="preserve"> tugas dan </w:t>
      </w:r>
      <w:proofErr w:type="spellStart"/>
      <w:r w:rsidRPr="00AA4E05">
        <w:rPr>
          <w:rFonts w:asciiTheme="majorBidi" w:hAnsiTheme="majorBidi" w:cstheme="majorBidi"/>
          <w:sz w:val="24"/>
          <w:szCs w:val="24"/>
          <w:lang w:val="es-ES"/>
        </w:rPr>
        <w:t>fungsinya</w:t>
      </w:r>
      <w:proofErr w:type="spellEnd"/>
      <w:r w:rsidRPr="00AA4E05">
        <w:rPr>
          <w:rFonts w:asciiTheme="majorBidi" w:hAnsiTheme="majorBidi" w:cstheme="majorBidi"/>
          <w:sz w:val="24"/>
          <w:szCs w:val="24"/>
          <w:lang w:val="es-ES"/>
        </w:rPr>
        <w:t>.</w:t>
      </w:r>
    </w:p>
    <w:p w:rsidR="00B33CCC" w:rsidRPr="004E6740" w:rsidRDefault="00B33CCC" w:rsidP="00B33CCC">
      <w:pPr>
        <w:pStyle w:val="NoSpacing"/>
        <w:spacing w:before="120" w:line="276" w:lineRule="auto"/>
        <w:jc w:val="both"/>
        <w:rPr>
          <w:rFonts w:asciiTheme="majorBidi" w:hAnsiTheme="majorBidi" w:cstheme="majorBidi"/>
          <w:sz w:val="24"/>
          <w:szCs w:val="24"/>
        </w:rPr>
      </w:pPr>
    </w:p>
    <w:p w:rsidR="00B33CCC" w:rsidRPr="004E6740" w:rsidRDefault="00B33CCC" w:rsidP="00B33CCC">
      <w:pPr>
        <w:pStyle w:val="NoSpacing"/>
        <w:numPr>
          <w:ilvl w:val="0"/>
          <w:numId w:val="1"/>
        </w:numPr>
        <w:spacing w:before="120" w:line="276" w:lineRule="auto"/>
        <w:ind w:left="450"/>
        <w:jc w:val="both"/>
        <w:rPr>
          <w:rFonts w:asciiTheme="majorBidi" w:hAnsiTheme="majorBidi" w:cstheme="majorBidi"/>
          <w:sz w:val="24"/>
          <w:szCs w:val="24"/>
        </w:rPr>
      </w:pPr>
      <w:r w:rsidRPr="004E6740">
        <w:rPr>
          <w:rFonts w:asciiTheme="majorBidi" w:hAnsiTheme="majorBidi" w:cstheme="majorBidi"/>
          <w:b/>
          <w:sz w:val="24"/>
          <w:szCs w:val="24"/>
        </w:rPr>
        <w:t>SEKSI KETENTRAMAN DAN KETERTIBAN UMUM</w:t>
      </w:r>
    </w:p>
    <w:p w:rsidR="00B33CCC" w:rsidRPr="00AA4E05" w:rsidRDefault="00B33CCC" w:rsidP="00B33CCC">
      <w:pPr>
        <w:pStyle w:val="NoSpacing"/>
        <w:spacing w:before="120" w:line="276" w:lineRule="auto"/>
        <w:ind w:left="426"/>
        <w:jc w:val="both"/>
        <w:rPr>
          <w:rFonts w:asciiTheme="majorBidi" w:hAnsiTheme="majorBidi" w:cstheme="majorBidi"/>
          <w:sz w:val="24"/>
          <w:szCs w:val="24"/>
        </w:rPr>
      </w:pPr>
      <w:proofErr w:type="spellStart"/>
      <w:r w:rsidRPr="00AA4E05">
        <w:rPr>
          <w:rFonts w:asciiTheme="majorBidi" w:hAnsiTheme="majorBidi" w:cstheme="majorBidi"/>
          <w:sz w:val="24"/>
          <w:szCs w:val="24"/>
        </w:rPr>
        <w:t>Uraian</w:t>
      </w:r>
      <w:proofErr w:type="spellEnd"/>
      <w:r w:rsidRPr="00AA4E05">
        <w:rPr>
          <w:rFonts w:asciiTheme="majorBidi" w:hAnsiTheme="majorBidi" w:cstheme="majorBidi"/>
          <w:sz w:val="24"/>
          <w:szCs w:val="24"/>
        </w:rPr>
        <w:t xml:space="preserve"> </w:t>
      </w:r>
      <w:proofErr w:type="spellStart"/>
      <w:proofErr w:type="gramStart"/>
      <w:r w:rsidRPr="00AA4E05">
        <w:rPr>
          <w:rFonts w:asciiTheme="majorBidi" w:hAnsiTheme="majorBidi" w:cstheme="majorBidi"/>
          <w:sz w:val="24"/>
          <w:szCs w:val="24"/>
        </w:rPr>
        <w:t>Tugas</w:t>
      </w:r>
      <w:proofErr w:type="spellEnd"/>
      <w:r w:rsidRPr="00AA4E05">
        <w:rPr>
          <w:rFonts w:asciiTheme="majorBidi" w:hAnsiTheme="majorBidi" w:cstheme="majorBidi"/>
          <w:sz w:val="24"/>
          <w:szCs w:val="24"/>
        </w:rPr>
        <w:t xml:space="preserve"> </w:t>
      </w:r>
      <w:r w:rsidRPr="00AA4E05">
        <w:rPr>
          <w:rFonts w:asciiTheme="majorBidi" w:hAnsiTheme="majorBidi" w:cstheme="majorBidi"/>
          <w:sz w:val="24"/>
          <w:szCs w:val="24"/>
          <w:lang w:val="sv-SE"/>
        </w:rPr>
        <w:t>:</w:t>
      </w:r>
      <w:proofErr w:type="gramEnd"/>
    </w:p>
    <w:p w:rsidR="00B33CCC" w:rsidRPr="00AA4E05" w:rsidRDefault="00B33CCC" w:rsidP="00B33CCC">
      <w:pPr>
        <w:pStyle w:val="NoSpacing"/>
        <w:numPr>
          <w:ilvl w:val="0"/>
          <w:numId w:val="19"/>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fi-FI"/>
        </w:rPr>
        <w:t xml:space="preserve">Merencanakan kegiatan seksi ketentraman dan ketertiban umum dari hasil perumusan program dengan menyusun kegiatan agar terencana dengan baik; </w:t>
      </w:r>
    </w:p>
    <w:p w:rsidR="00B33CCC" w:rsidRPr="00AA4E05" w:rsidRDefault="00B33CCC" w:rsidP="00B33CCC">
      <w:pPr>
        <w:pStyle w:val="NoSpacing"/>
        <w:numPr>
          <w:ilvl w:val="0"/>
          <w:numId w:val="19"/>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Membagi tugas kepada bawahan melalui pendistribusian untuk kelancaran tugas;</w:t>
      </w:r>
    </w:p>
    <w:p w:rsidR="00B33CCC" w:rsidRPr="00AA4E05" w:rsidRDefault="00B33CCC" w:rsidP="00B33CCC">
      <w:pPr>
        <w:pStyle w:val="NoSpacing"/>
        <w:numPr>
          <w:ilvl w:val="0"/>
          <w:numId w:val="19"/>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Memberi petunjuk kepada bawahan mengenai pelaksanaan tugas masing-masing dengan memberikan arahan agar terlaksana secara baik dan benar;</w:t>
      </w:r>
    </w:p>
    <w:p w:rsidR="00B33CCC" w:rsidRPr="00AA4E05" w:rsidRDefault="00B33CCC" w:rsidP="00B33CCC">
      <w:pPr>
        <w:pStyle w:val="NoSpacing"/>
        <w:numPr>
          <w:ilvl w:val="0"/>
          <w:numId w:val="19"/>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Membimbing bawahan dalam menyelesaikan tugas dengan memberikan arahan untuk meningkatkan motivasi kerja;</w:t>
      </w:r>
    </w:p>
    <w:p w:rsidR="00B33CCC" w:rsidRPr="00AA4E05" w:rsidRDefault="00B33CCC" w:rsidP="00B33CCC">
      <w:pPr>
        <w:pStyle w:val="NoSpacing"/>
        <w:numPr>
          <w:ilvl w:val="0"/>
          <w:numId w:val="19"/>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Memeriksa dan mengecek pekerjaan bawahan meliputi pelaksanaan kebijakan teknis seksi ketentraman dan ketertiban umum, pelaksanaan pengumpulan, pengolahan, penganalisaan data pada seksi ketentraman dan ketertiban umum, penyiapan bahan pelayanan penyelenggaraan di bidang ketentraman dan ketertiban umum, pelaksanaan kegiatan ketentraman dan ketertiban umum, pelaksanaan pengamanan terhadap kegiatan ketentraman dan ketertiban, pelaksanaan penyuluhan dan pembinaan kegiatan ketentraman dan ketertiban umum, serta pelaksanaan pengendalian dan pengawasan kegiatan ketentraman dan ketertiban umum, dengan teliti sehingga tugas dapat dilaksanakan secara benar;</w:t>
      </w:r>
    </w:p>
    <w:p w:rsidR="00B33CCC" w:rsidRPr="00AA4E05" w:rsidRDefault="00B33CCC" w:rsidP="00B33CCC">
      <w:pPr>
        <w:pStyle w:val="NoSpacing"/>
        <w:numPr>
          <w:ilvl w:val="0"/>
          <w:numId w:val="19"/>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Mengkoreksi tugas yang diberikan kepada bawahan meliputi pelaksanaan kebijakan teknis seksi ketentraman dan ketertiban umum, pelaksanaan pengumpulan, pengolahan, penganalisaan data pada seksi ketentraman dan ketertiban umum, penyiapan bahan pelayanan penyelenggaraan di bidang ketentraman dan ketertiban umum, pelaksanaan kegiatan ketentraman dan ketertiban umum, pelaksanaan pengamanan terhadap kegiatan ketentraman dan ketertiban, pelaksanaan penyuluhan dan pembinaan kegiatan ketentraman dan ketertiban umum, serta pelaksanaan pengendalian dan pengawasan kegiatan operasi ketentraman dan ketertiban umum, dengan memperbaiki hasil kerja agar sesuai dengan petunjuk dan aturan;</w:t>
      </w:r>
    </w:p>
    <w:p w:rsidR="00B33CCC" w:rsidRPr="00AA4E05" w:rsidRDefault="00B33CCC" w:rsidP="00B33CCC">
      <w:pPr>
        <w:pStyle w:val="NoSpacing"/>
        <w:numPr>
          <w:ilvl w:val="0"/>
          <w:numId w:val="19"/>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Mengkontrol setiap pekerjaan meliputi pelaksanaan kebijakan teknis seksi ketentraman dan ketertiban umum, pelaksanaan pengumpulan, pengolahan, penganalisaan data pada seksi ketentraman dan ketertiban umum, penyiapan bahan pelayanan penyelenggaraan di bidang ketentraman dan ketertiban umum, pelaksanaan kegiatan ketentraman dan ketertiban umum, pelaksanaan pengamanan terhadap kegiatan ketentraman dan ketertiban, pelaksanaan penyuluhan dan pembinaan kegiatan ketentraman dan ketertiban umum, serta pelaksanaan pengendalian dan pengawasan kegiatan operasi ketentraman dan ketertiban umum, dengan mengawasi agar efektif dan efesien</w:t>
      </w:r>
      <w:r w:rsidRPr="00AA4E05">
        <w:rPr>
          <w:rFonts w:asciiTheme="majorBidi" w:hAnsiTheme="majorBidi" w:cstheme="majorBidi"/>
          <w:sz w:val="24"/>
          <w:szCs w:val="24"/>
          <w:lang w:val="da-DK"/>
        </w:rPr>
        <w:t>;</w:t>
      </w:r>
    </w:p>
    <w:p w:rsidR="00B33CCC" w:rsidRPr="00AA4E05" w:rsidRDefault="00B33CCC" w:rsidP="00B33CCC">
      <w:pPr>
        <w:pStyle w:val="NoSpacing"/>
        <w:numPr>
          <w:ilvl w:val="0"/>
          <w:numId w:val="19"/>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Melaporkan kegiatan seksi ketentraman dan ketertiban umum kepada camat dengan menyusun laporan untuk diketahui tingkat kinerja yang telah dilaksanakan;</w:t>
      </w:r>
    </w:p>
    <w:p w:rsidR="00B33CCC" w:rsidRPr="00AA4E05" w:rsidRDefault="00B33CCC" w:rsidP="00B33CCC">
      <w:pPr>
        <w:pStyle w:val="NoSpacing"/>
        <w:numPr>
          <w:ilvl w:val="0"/>
          <w:numId w:val="19"/>
        </w:numPr>
        <w:spacing w:before="120" w:line="276" w:lineRule="auto"/>
        <w:ind w:left="851"/>
        <w:jc w:val="both"/>
        <w:rPr>
          <w:rFonts w:asciiTheme="majorBidi" w:hAnsiTheme="majorBidi" w:cstheme="majorBidi"/>
          <w:sz w:val="24"/>
          <w:szCs w:val="24"/>
        </w:rPr>
      </w:pPr>
      <w:proofErr w:type="spellStart"/>
      <w:r w:rsidRPr="00AA4E05">
        <w:rPr>
          <w:rFonts w:asciiTheme="majorBidi" w:hAnsiTheme="majorBidi" w:cstheme="majorBidi"/>
          <w:sz w:val="24"/>
          <w:szCs w:val="24"/>
          <w:lang w:val="es-ES"/>
        </w:rPr>
        <w:lastRenderedPageBreak/>
        <w:t>Menyelenggarakan</w:t>
      </w:r>
      <w:proofErr w:type="spellEnd"/>
      <w:r w:rsidRPr="00AA4E05">
        <w:rPr>
          <w:rFonts w:asciiTheme="majorBidi" w:hAnsiTheme="majorBidi" w:cstheme="majorBidi"/>
          <w:sz w:val="24"/>
          <w:szCs w:val="24"/>
          <w:lang w:val="es-ES"/>
        </w:rPr>
        <w:t xml:space="preserve"> tugas </w:t>
      </w:r>
      <w:proofErr w:type="spellStart"/>
      <w:r w:rsidRPr="00AA4E05">
        <w:rPr>
          <w:rFonts w:asciiTheme="majorBidi" w:hAnsiTheme="majorBidi" w:cstheme="majorBidi"/>
          <w:sz w:val="24"/>
          <w:szCs w:val="24"/>
          <w:lang w:val="es-ES"/>
        </w:rPr>
        <w:t>lain</w:t>
      </w:r>
      <w:proofErr w:type="spellEnd"/>
      <w:r w:rsidRPr="00AA4E05">
        <w:rPr>
          <w:rFonts w:asciiTheme="majorBidi" w:hAnsiTheme="majorBidi" w:cstheme="majorBidi"/>
          <w:sz w:val="24"/>
          <w:szCs w:val="24"/>
          <w:lang w:val="es-ES"/>
        </w:rPr>
        <w:t xml:space="preserve"> yang </w:t>
      </w:r>
      <w:proofErr w:type="spellStart"/>
      <w:r w:rsidRPr="00AA4E05">
        <w:rPr>
          <w:rFonts w:asciiTheme="majorBidi" w:hAnsiTheme="majorBidi" w:cstheme="majorBidi"/>
          <w:sz w:val="24"/>
          <w:szCs w:val="24"/>
          <w:lang w:val="es-ES"/>
        </w:rPr>
        <w:t>diberikan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oleh</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pimpinan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sesuai</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dengan</w:t>
      </w:r>
      <w:proofErr w:type="spellEnd"/>
      <w:r w:rsidRPr="00AA4E05">
        <w:rPr>
          <w:rFonts w:asciiTheme="majorBidi" w:hAnsiTheme="majorBidi" w:cstheme="majorBidi"/>
          <w:sz w:val="24"/>
          <w:szCs w:val="24"/>
          <w:lang w:val="es-ES"/>
        </w:rPr>
        <w:t xml:space="preserve"> tugas dan </w:t>
      </w:r>
      <w:proofErr w:type="spellStart"/>
      <w:r w:rsidRPr="00AA4E05">
        <w:rPr>
          <w:rFonts w:asciiTheme="majorBidi" w:hAnsiTheme="majorBidi" w:cstheme="majorBidi"/>
          <w:sz w:val="24"/>
          <w:szCs w:val="24"/>
          <w:lang w:val="es-ES"/>
        </w:rPr>
        <w:t>fungsinya</w:t>
      </w:r>
      <w:proofErr w:type="spellEnd"/>
      <w:r w:rsidRPr="00AA4E05">
        <w:rPr>
          <w:rFonts w:asciiTheme="majorBidi" w:hAnsiTheme="majorBidi" w:cstheme="majorBidi"/>
          <w:sz w:val="24"/>
          <w:szCs w:val="24"/>
          <w:lang w:val="sv-SE"/>
        </w:rPr>
        <w:t xml:space="preserve">. </w:t>
      </w:r>
      <w:r>
        <w:rPr>
          <w:rFonts w:asciiTheme="majorBidi" w:hAnsiTheme="majorBidi" w:cstheme="majorBidi"/>
          <w:sz w:val="24"/>
          <w:szCs w:val="24"/>
          <w:lang w:val="sv-SE"/>
        </w:rPr>
        <w:br/>
      </w:r>
    </w:p>
    <w:p w:rsidR="00B33CCC" w:rsidRPr="00AA4E05" w:rsidRDefault="00B33CCC" w:rsidP="00B33CCC">
      <w:pPr>
        <w:pStyle w:val="NoSpacing"/>
        <w:numPr>
          <w:ilvl w:val="0"/>
          <w:numId w:val="1"/>
        </w:numPr>
        <w:spacing w:before="120" w:line="276" w:lineRule="auto"/>
        <w:ind w:left="426"/>
        <w:jc w:val="both"/>
        <w:rPr>
          <w:rFonts w:asciiTheme="majorBidi" w:hAnsiTheme="majorBidi" w:cstheme="majorBidi"/>
          <w:b/>
          <w:bCs/>
          <w:sz w:val="24"/>
          <w:szCs w:val="24"/>
        </w:rPr>
      </w:pPr>
      <w:r w:rsidRPr="00AA4E05">
        <w:rPr>
          <w:rFonts w:asciiTheme="majorBidi" w:hAnsiTheme="majorBidi" w:cstheme="majorBidi"/>
          <w:b/>
          <w:bCs/>
          <w:sz w:val="24"/>
          <w:szCs w:val="24"/>
        </w:rPr>
        <w:t>SEKSI KESEJAHTERAAN SOSIAL</w:t>
      </w:r>
    </w:p>
    <w:p w:rsidR="00B33CCC" w:rsidRPr="00AA4E05" w:rsidRDefault="00B33CCC" w:rsidP="00B33CCC">
      <w:pPr>
        <w:pStyle w:val="NoSpacing"/>
        <w:spacing w:before="120" w:line="276" w:lineRule="auto"/>
        <w:ind w:left="426"/>
        <w:jc w:val="both"/>
        <w:rPr>
          <w:rFonts w:asciiTheme="majorBidi" w:hAnsiTheme="majorBidi" w:cstheme="majorBidi"/>
          <w:bCs/>
          <w:sz w:val="24"/>
          <w:szCs w:val="24"/>
        </w:rPr>
      </w:pPr>
      <w:proofErr w:type="spellStart"/>
      <w:r w:rsidRPr="00AA4E05">
        <w:rPr>
          <w:rFonts w:asciiTheme="majorBidi" w:hAnsiTheme="majorBidi" w:cstheme="majorBidi"/>
          <w:bCs/>
          <w:sz w:val="24"/>
          <w:szCs w:val="24"/>
        </w:rPr>
        <w:t>Uraian</w:t>
      </w:r>
      <w:proofErr w:type="spellEnd"/>
      <w:r w:rsidRPr="00AA4E05">
        <w:rPr>
          <w:rFonts w:asciiTheme="majorBidi" w:hAnsiTheme="majorBidi" w:cstheme="majorBidi"/>
          <w:bCs/>
          <w:sz w:val="24"/>
          <w:szCs w:val="24"/>
        </w:rPr>
        <w:t xml:space="preserve"> </w:t>
      </w:r>
      <w:proofErr w:type="spellStart"/>
      <w:proofErr w:type="gramStart"/>
      <w:r w:rsidRPr="00AA4E05">
        <w:rPr>
          <w:rFonts w:asciiTheme="majorBidi" w:hAnsiTheme="majorBidi" w:cstheme="majorBidi"/>
          <w:bCs/>
          <w:sz w:val="24"/>
          <w:szCs w:val="24"/>
        </w:rPr>
        <w:t>Tugas</w:t>
      </w:r>
      <w:proofErr w:type="spellEnd"/>
      <w:r w:rsidRPr="00AA4E05">
        <w:rPr>
          <w:rFonts w:asciiTheme="majorBidi" w:hAnsiTheme="majorBidi" w:cstheme="majorBidi"/>
          <w:bCs/>
          <w:sz w:val="24"/>
          <w:szCs w:val="24"/>
        </w:rPr>
        <w:t xml:space="preserve"> :</w:t>
      </w:r>
      <w:proofErr w:type="gramEnd"/>
    </w:p>
    <w:p w:rsidR="00B33CCC" w:rsidRPr="00AA4E05" w:rsidRDefault="00B33CCC" w:rsidP="00B33CCC">
      <w:pPr>
        <w:pStyle w:val="NoSpacing"/>
        <w:numPr>
          <w:ilvl w:val="0"/>
          <w:numId w:val="20"/>
        </w:numPr>
        <w:spacing w:before="120" w:line="276" w:lineRule="auto"/>
        <w:ind w:left="851"/>
        <w:jc w:val="both"/>
        <w:rPr>
          <w:rFonts w:asciiTheme="majorBidi" w:hAnsiTheme="majorBidi" w:cstheme="majorBidi"/>
          <w:bCs/>
          <w:sz w:val="24"/>
          <w:szCs w:val="24"/>
        </w:rPr>
      </w:pPr>
      <w:proofErr w:type="spellStart"/>
      <w:r w:rsidRPr="00AA4E05">
        <w:rPr>
          <w:rFonts w:asciiTheme="majorBidi" w:hAnsiTheme="majorBidi" w:cstheme="majorBidi"/>
          <w:sz w:val="24"/>
          <w:szCs w:val="24"/>
          <w:lang w:val="es-ES"/>
        </w:rPr>
        <w:t>Merencanakan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kegiatan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seksi</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kesejahteraan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sosial</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dari</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hasil</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perumusan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program</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dengan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menyusun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kegiatan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agar</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terencana</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dengan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baik</w:t>
      </w:r>
      <w:proofErr w:type="spellEnd"/>
      <w:r w:rsidRPr="00AA4E05">
        <w:rPr>
          <w:rFonts w:asciiTheme="majorBidi" w:hAnsiTheme="majorBidi" w:cstheme="majorBidi"/>
          <w:sz w:val="24"/>
          <w:szCs w:val="24"/>
          <w:lang w:val="es-ES"/>
        </w:rPr>
        <w:t>;</w:t>
      </w:r>
    </w:p>
    <w:p w:rsidR="00B33CCC" w:rsidRPr="00AA4E05" w:rsidRDefault="00B33CCC" w:rsidP="00B33CCC">
      <w:pPr>
        <w:pStyle w:val="NoSpacing"/>
        <w:numPr>
          <w:ilvl w:val="0"/>
          <w:numId w:val="20"/>
        </w:numPr>
        <w:spacing w:before="120" w:line="276" w:lineRule="auto"/>
        <w:ind w:left="851"/>
        <w:jc w:val="both"/>
        <w:rPr>
          <w:rFonts w:asciiTheme="majorBidi" w:hAnsiTheme="majorBidi" w:cstheme="majorBidi"/>
          <w:bCs/>
          <w:sz w:val="24"/>
          <w:szCs w:val="24"/>
        </w:rPr>
      </w:pPr>
      <w:proofErr w:type="spellStart"/>
      <w:r w:rsidRPr="00AA4E05">
        <w:rPr>
          <w:rFonts w:asciiTheme="majorBidi" w:hAnsiTheme="majorBidi" w:cstheme="majorBidi"/>
          <w:sz w:val="24"/>
          <w:szCs w:val="24"/>
          <w:lang w:val="es-ES"/>
        </w:rPr>
        <w:t>Membagi</w:t>
      </w:r>
      <w:proofErr w:type="spellEnd"/>
      <w:r w:rsidRPr="00AA4E05">
        <w:rPr>
          <w:rFonts w:asciiTheme="majorBidi" w:hAnsiTheme="majorBidi" w:cstheme="majorBidi"/>
          <w:sz w:val="24"/>
          <w:szCs w:val="24"/>
          <w:lang w:val="es-ES"/>
        </w:rPr>
        <w:t xml:space="preserve"> tugas </w:t>
      </w:r>
      <w:proofErr w:type="spellStart"/>
      <w:r w:rsidRPr="00AA4E05">
        <w:rPr>
          <w:rFonts w:asciiTheme="majorBidi" w:hAnsiTheme="majorBidi" w:cstheme="majorBidi"/>
          <w:sz w:val="24"/>
          <w:szCs w:val="24"/>
          <w:lang w:val="es-ES"/>
        </w:rPr>
        <w:t>kepada</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bawahan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melalui</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pendistribusian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untuk</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kelancaran</w:t>
      </w:r>
      <w:proofErr w:type="spellEnd"/>
      <w:r w:rsidRPr="00AA4E05">
        <w:rPr>
          <w:rFonts w:asciiTheme="majorBidi" w:hAnsiTheme="majorBidi" w:cstheme="majorBidi"/>
          <w:sz w:val="24"/>
          <w:szCs w:val="24"/>
          <w:lang w:val="es-ES"/>
        </w:rPr>
        <w:t xml:space="preserve"> tugas;</w:t>
      </w:r>
    </w:p>
    <w:p w:rsidR="00B33CCC" w:rsidRPr="00AA4E05" w:rsidRDefault="00B33CCC" w:rsidP="00B33CCC">
      <w:pPr>
        <w:pStyle w:val="NoSpacing"/>
        <w:numPr>
          <w:ilvl w:val="0"/>
          <w:numId w:val="20"/>
        </w:numPr>
        <w:spacing w:before="120" w:line="276" w:lineRule="auto"/>
        <w:ind w:left="851"/>
        <w:jc w:val="both"/>
        <w:rPr>
          <w:rFonts w:asciiTheme="majorBidi" w:hAnsiTheme="majorBidi" w:cstheme="majorBidi"/>
          <w:bCs/>
          <w:sz w:val="24"/>
          <w:szCs w:val="24"/>
        </w:rPr>
      </w:pPr>
      <w:proofErr w:type="spellStart"/>
      <w:r w:rsidRPr="00AA4E05">
        <w:rPr>
          <w:rFonts w:asciiTheme="majorBidi" w:hAnsiTheme="majorBidi" w:cstheme="majorBidi"/>
          <w:sz w:val="24"/>
          <w:szCs w:val="24"/>
          <w:lang w:val="es-ES"/>
        </w:rPr>
        <w:t>Memberi</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petunjuk</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kepada</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bawahan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mengenai</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pelaksanaan</w:t>
      </w:r>
      <w:proofErr w:type="spellEnd"/>
      <w:r w:rsidRPr="00AA4E05">
        <w:rPr>
          <w:rFonts w:asciiTheme="majorBidi" w:hAnsiTheme="majorBidi" w:cstheme="majorBidi"/>
          <w:sz w:val="24"/>
          <w:szCs w:val="24"/>
          <w:lang w:val="es-ES"/>
        </w:rPr>
        <w:t xml:space="preserve"> tugas </w:t>
      </w:r>
      <w:proofErr w:type="spellStart"/>
      <w:r w:rsidRPr="00AA4E05">
        <w:rPr>
          <w:rFonts w:asciiTheme="majorBidi" w:hAnsiTheme="majorBidi" w:cstheme="majorBidi"/>
          <w:sz w:val="24"/>
          <w:szCs w:val="24"/>
          <w:lang w:val="es-ES"/>
        </w:rPr>
        <w:t>masing-masing</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dengan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memberikan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arahan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agar</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terlaksana</w:t>
      </w:r>
      <w:proofErr w:type="spellEnd"/>
      <w:r w:rsidRPr="00AA4E05">
        <w:rPr>
          <w:rFonts w:asciiTheme="majorBidi" w:hAnsiTheme="majorBidi" w:cstheme="majorBidi"/>
          <w:sz w:val="24"/>
          <w:szCs w:val="24"/>
          <w:lang w:val="es-ES"/>
        </w:rPr>
        <w:t xml:space="preserve"> secara </w:t>
      </w:r>
      <w:proofErr w:type="spellStart"/>
      <w:r w:rsidRPr="00AA4E05">
        <w:rPr>
          <w:rFonts w:asciiTheme="majorBidi" w:hAnsiTheme="majorBidi" w:cstheme="majorBidi"/>
          <w:sz w:val="24"/>
          <w:szCs w:val="24"/>
          <w:lang w:val="es-ES"/>
        </w:rPr>
        <w:t>baik</w:t>
      </w:r>
      <w:proofErr w:type="spellEnd"/>
      <w:r w:rsidRPr="00AA4E05">
        <w:rPr>
          <w:rFonts w:asciiTheme="majorBidi" w:hAnsiTheme="majorBidi" w:cstheme="majorBidi"/>
          <w:sz w:val="24"/>
          <w:szCs w:val="24"/>
          <w:lang w:val="es-ES"/>
        </w:rPr>
        <w:t xml:space="preserve"> dan </w:t>
      </w:r>
      <w:proofErr w:type="spellStart"/>
      <w:r w:rsidRPr="00AA4E05">
        <w:rPr>
          <w:rFonts w:asciiTheme="majorBidi" w:hAnsiTheme="majorBidi" w:cstheme="majorBidi"/>
          <w:sz w:val="24"/>
          <w:szCs w:val="24"/>
          <w:lang w:val="es-ES"/>
        </w:rPr>
        <w:t>benar</w:t>
      </w:r>
      <w:proofErr w:type="spellEnd"/>
      <w:r w:rsidRPr="00AA4E05">
        <w:rPr>
          <w:rFonts w:asciiTheme="majorBidi" w:hAnsiTheme="majorBidi" w:cstheme="majorBidi"/>
          <w:sz w:val="24"/>
          <w:szCs w:val="24"/>
          <w:lang w:val="es-ES"/>
        </w:rPr>
        <w:t>;</w:t>
      </w:r>
    </w:p>
    <w:p w:rsidR="00B33CCC" w:rsidRPr="00AA4E05" w:rsidRDefault="00B33CCC" w:rsidP="00B33CCC">
      <w:pPr>
        <w:pStyle w:val="NoSpacing"/>
        <w:numPr>
          <w:ilvl w:val="0"/>
          <w:numId w:val="20"/>
        </w:numPr>
        <w:spacing w:before="120" w:line="276" w:lineRule="auto"/>
        <w:ind w:left="851"/>
        <w:jc w:val="both"/>
        <w:rPr>
          <w:rFonts w:asciiTheme="majorBidi" w:hAnsiTheme="majorBidi" w:cstheme="majorBidi"/>
          <w:bCs/>
          <w:sz w:val="24"/>
          <w:szCs w:val="24"/>
        </w:rPr>
      </w:pPr>
      <w:proofErr w:type="spellStart"/>
      <w:r w:rsidRPr="00AA4E05">
        <w:rPr>
          <w:rFonts w:asciiTheme="majorBidi" w:hAnsiTheme="majorBidi" w:cstheme="majorBidi"/>
          <w:sz w:val="24"/>
          <w:szCs w:val="24"/>
        </w:rPr>
        <w:t>Membimbing</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bawahan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dalam</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menyelesaikan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tugas</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dengan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memberikan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arahan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untuk</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meningkatkan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motivasi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kerja</w:t>
      </w:r>
      <w:proofErr w:type="spellEnd"/>
      <w:r w:rsidRPr="00AA4E05">
        <w:rPr>
          <w:rFonts w:asciiTheme="majorBidi" w:hAnsiTheme="majorBidi" w:cstheme="majorBidi"/>
          <w:sz w:val="24"/>
          <w:szCs w:val="24"/>
        </w:rPr>
        <w:t>;</w:t>
      </w:r>
    </w:p>
    <w:p w:rsidR="00B33CCC" w:rsidRPr="00AA4E05" w:rsidRDefault="00B33CCC" w:rsidP="00B33CCC">
      <w:pPr>
        <w:pStyle w:val="NoSpacing"/>
        <w:numPr>
          <w:ilvl w:val="0"/>
          <w:numId w:val="20"/>
        </w:numPr>
        <w:spacing w:before="120" w:line="276" w:lineRule="auto"/>
        <w:ind w:left="851"/>
        <w:jc w:val="both"/>
        <w:rPr>
          <w:rFonts w:asciiTheme="majorBidi" w:hAnsiTheme="majorBidi" w:cstheme="majorBidi"/>
          <w:bCs/>
          <w:sz w:val="24"/>
          <w:szCs w:val="24"/>
        </w:rPr>
      </w:pPr>
      <w:proofErr w:type="spellStart"/>
      <w:r w:rsidRPr="00AA4E05">
        <w:rPr>
          <w:rFonts w:asciiTheme="majorBidi" w:hAnsiTheme="majorBidi" w:cstheme="majorBidi"/>
          <w:sz w:val="24"/>
          <w:szCs w:val="24"/>
        </w:rPr>
        <w:t>Memeriksa</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mengecek</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pekerjaan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bawahan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dengan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mengkontrol</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pekerjaan</w:t>
      </w:r>
      <w:proofErr w:type="spellEnd"/>
      <w:r w:rsidRPr="00AA4E05">
        <w:rPr>
          <w:rFonts w:asciiTheme="majorBidi" w:hAnsiTheme="majorBidi" w:cstheme="majorBidi"/>
          <w:sz w:val="24"/>
          <w:szCs w:val="24"/>
        </w:rPr>
        <w:t xml:space="preserve"> yang </w:t>
      </w:r>
      <w:proofErr w:type="spellStart"/>
      <w:r w:rsidRPr="00AA4E05">
        <w:rPr>
          <w:rFonts w:asciiTheme="majorBidi" w:hAnsiTheme="majorBidi" w:cstheme="majorBidi"/>
          <w:sz w:val="24"/>
          <w:szCs w:val="24"/>
        </w:rPr>
        <w:t>diberikan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meliputi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pelaksanaan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kebijakan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teknis</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seksi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kesejahteraan</w:t>
      </w:r>
      <w:proofErr w:type="spellEnd"/>
      <w:r w:rsidRPr="00AA4E05">
        <w:rPr>
          <w:rFonts w:asciiTheme="majorBidi" w:hAnsiTheme="majorBidi" w:cstheme="majorBidi"/>
          <w:sz w:val="24"/>
          <w:szCs w:val="24"/>
        </w:rPr>
        <w:t xml:space="preserve"> social </w:t>
      </w:r>
      <w:proofErr w:type="spellStart"/>
      <w:r w:rsidRPr="00AA4E05">
        <w:rPr>
          <w:rFonts w:asciiTheme="majorBidi" w:hAnsiTheme="majorBidi" w:cstheme="majorBidi"/>
          <w:sz w:val="24"/>
          <w:szCs w:val="24"/>
        </w:rPr>
        <w:t>dengan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teliti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sehingga</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tugas</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dapat</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dilaksanakan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secara</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benar</w:t>
      </w:r>
      <w:proofErr w:type="spellEnd"/>
      <w:r w:rsidRPr="00AA4E05">
        <w:rPr>
          <w:rFonts w:asciiTheme="majorBidi" w:hAnsiTheme="majorBidi" w:cstheme="majorBidi"/>
          <w:sz w:val="24"/>
          <w:szCs w:val="24"/>
        </w:rPr>
        <w:t>;</w:t>
      </w:r>
    </w:p>
    <w:p w:rsidR="00B33CCC" w:rsidRPr="00AA4E05" w:rsidRDefault="00B33CCC" w:rsidP="00B33CCC">
      <w:pPr>
        <w:pStyle w:val="NoSpacing"/>
        <w:numPr>
          <w:ilvl w:val="0"/>
          <w:numId w:val="20"/>
        </w:numPr>
        <w:spacing w:before="120" w:line="276" w:lineRule="auto"/>
        <w:ind w:left="851"/>
        <w:jc w:val="both"/>
        <w:rPr>
          <w:rFonts w:asciiTheme="majorBidi" w:hAnsiTheme="majorBidi" w:cstheme="majorBidi"/>
          <w:bCs/>
          <w:sz w:val="24"/>
          <w:szCs w:val="24"/>
        </w:rPr>
      </w:pPr>
      <w:proofErr w:type="spellStart"/>
      <w:r w:rsidRPr="00AA4E05">
        <w:rPr>
          <w:rFonts w:asciiTheme="majorBidi" w:hAnsiTheme="majorBidi" w:cstheme="majorBidi"/>
          <w:sz w:val="24"/>
          <w:szCs w:val="24"/>
        </w:rPr>
        <w:t>Mengkoreksi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tugas</w:t>
      </w:r>
      <w:proofErr w:type="spellEnd"/>
      <w:r w:rsidRPr="00AA4E05">
        <w:rPr>
          <w:rFonts w:asciiTheme="majorBidi" w:hAnsiTheme="majorBidi" w:cstheme="majorBidi"/>
          <w:sz w:val="24"/>
          <w:szCs w:val="24"/>
        </w:rPr>
        <w:t xml:space="preserve"> yang </w:t>
      </w:r>
      <w:proofErr w:type="spellStart"/>
      <w:r w:rsidRPr="00AA4E05">
        <w:rPr>
          <w:rFonts w:asciiTheme="majorBidi" w:hAnsiTheme="majorBidi" w:cstheme="majorBidi"/>
          <w:sz w:val="24"/>
          <w:szCs w:val="24"/>
        </w:rPr>
        <w:t>diberikan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kepada</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bawahan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meliputi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pelaksanaan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kebijakan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teknis</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seksi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kesejahteraan</w:t>
      </w:r>
      <w:proofErr w:type="spellEnd"/>
      <w:r w:rsidRPr="00AA4E05">
        <w:rPr>
          <w:rFonts w:asciiTheme="majorBidi" w:hAnsiTheme="majorBidi" w:cstheme="majorBidi"/>
          <w:sz w:val="24"/>
          <w:szCs w:val="24"/>
        </w:rPr>
        <w:t xml:space="preserve"> social </w:t>
      </w:r>
      <w:proofErr w:type="spellStart"/>
      <w:r w:rsidRPr="00AA4E05">
        <w:rPr>
          <w:rFonts w:asciiTheme="majorBidi" w:hAnsiTheme="majorBidi" w:cstheme="majorBidi"/>
          <w:sz w:val="24"/>
          <w:szCs w:val="24"/>
        </w:rPr>
        <w:t>dengan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memperbaiki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hasil</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kerja</w:t>
      </w:r>
      <w:proofErr w:type="spellEnd"/>
      <w:r w:rsidRPr="00AA4E05">
        <w:rPr>
          <w:rFonts w:asciiTheme="majorBidi" w:hAnsiTheme="majorBidi" w:cstheme="majorBidi"/>
          <w:sz w:val="24"/>
          <w:szCs w:val="24"/>
        </w:rPr>
        <w:t xml:space="preserve"> agar </w:t>
      </w:r>
      <w:proofErr w:type="spellStart"/>
      <w:r w:rsidRPr="00AA4E05">
        <w:rPr>
          <w:rFonts w:asciiTheme="majorBidi" w:hAnsiTheme="majorBidi" w:cstheme="majorBidi"/>
          <w:sz w:val="24"/>
          <w:szCs w:val="24"/>
        </w:rPr>
        <w:t>sesuai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dengan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petunjuk</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aturan</w:t>
      </w:r>
      <w:proofErr w:type="spellEnd"/>
      <w:r w:rsidRPr="00AA4E05">
        <w:rPr>
          <w:rFonts w:asciiTheme="majorBidi" w:hAnsiTheme="majorBidi" w:cstheme="majorBidi"/>
          <w:sz w:val="24"/>
          <w:szCs w:val="24"/>
        </w:rPr>
        <w:t xml:space="preserve">; </w:t>
      </w:r>
    </w:p>
    <w:p w:rsidR="00B33CCC" w:rsidRPr="00AA4E05" w:rsidRDefault="00B33CCC" w:rsidP="00B33CCC">
      <w:pPr>
        <w:pStyle w:val="NoSpacing"/>
        <w:numPr>
          <w:ilvl w:val="0"/>
          <w:numId w:val="20"/>
        </w:numPr>
        <w:spacing w:before="120" w:line="276" w:lineRule="auto"/>
        <w:ind w:left="851"/>
        <w:jc w:val="both"/>
        <w:rPr>
          <w:rFonts w:asciiTheme="majorBidi" w:hAnsiTheme="majorBidi" w:cstheme="majorBidi"/>
          <w:bCs/>
          <w:sz w:val="24"/>
          <w:szCs w:val="24"/>
        </w:rPr>
      </w:pPr>
      <w:proofErr w:type="spellStart"/>
      <w:r w:rsidRPr="00AA4E05">
        <w:rPr>
          <w:rFonts w:asciiTheme="majorBidi" w:hAnsiTheme="majorBidi" w:cstheme="majorBidi"/>
          <w:sz w:val="24"/>
          <w:szCs w:val="24"/>
        </w:rPr>
        <w:t>Mengkontrol</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setiap</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pekerjaan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meliputi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pelaksanaan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meliputi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pelaksanaan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kebijakan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teknis</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seksi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kesejahteraan</w:t>
      </w:r>
      <w:proofErr w:type="spellEnd"/>
      <w:r w:rsidRPr="00AA4E05">
        <w:rPr>
          <w:rFonts w:asciiTheme="majorBidi" w:hAnsiTheme="majorBidi" w:cstheme="majorBidi"/>
          <w:sz w:val="24"/>
          <w:szCs w:val="24"/>
        </w:rPr>
        <w:t xml:space="preserve"> social, </w:t>
      </w:r>
      <w:proofErr w:type="spellStart"/>
      <w:r w:rsidRPr="00AA4E05">
        <w:rPr>
          <w:rFonts w:asciiTheme="majorBidi" w:hAnsiTheme="majorBidi" w:cstheme="majorBidi"/>
          <w:sz w:val="24"/>
          <w:szCs w:val="24"/>
        </w:rPr>
        <w:t>pelaksanaan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pengumpulan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pengolahan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penganalisaan</w:t>
      </w:r>
      <w:proofErr w:type="spellEnd"/>
      <w:r w:rsidRPr="00AA4E05">
        <w:rPr>
          <w:rFonts w:asciiTheme="majorBidi" w:hAnsiTheme="majorBidi" w:cstheme="majorBidi"/>
          <w:sz w:val="24"/>
          <w:szCs w:val="24"/>
        </w:rPr>
        <w:t xml:space="preserve"> data </w:t>
      </w:r>
      <w:proofErr w:type="spellStart"/>
      <w:r w:rsidRPr="00AA4E05">
        <w:rPr>
          <w:rFonts w:asciiTheme="majorBidi" w:hAnsiTheme="majorBidi" w:cstheme="majorBidi"/>
          <w:sz w:val="24"/>
          <w:szCs w:val="24"/>
        </w:rPr>
        <w:t>pada</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seksi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kesejahteraan</w:t>
      </w:r>
      <w:proofErr w:type="spellEnd"/>
      <w:r w:rsidRPr="00AA4E05">
        <w:rPr>
          <w:rFonts w:asciiTheme="majorBidi" w:hAnsiTheme="majorBidi" w:cstheme="majorBidi"/>
          <w:sz w:val="24"/>
          <w:szCs w:val="24"/>
        </w:rPr>
        <w:t xml:space="preserve"> social </w:t>
      </w:r>
      <w:proofErr w:type="spellStart"/>
      <w:r w:rsidRPr="00AA4E05">
        <w:rPr>
          <w:rFonts w:asciiTheme="majorBidi" w:hAnsiTheme="majorBidi" w:cstheme="majorBidi"/>
          <w:sz w:val="24"/>
          <w:szCs w:val="24"/>
        </w:rPr>
        <w:t>dengan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mengawasi</w:t>
      </w:r>
      <w:proofErr w:type="spellEnd"/>
      <w:r w:rsidRPr="00AA4E05">
        <w:rPr>
          <w:rFonts w:asciiTheme="majorBidi" w:hAnsiTheme="majorBidi" w:cstheme="majorBidi"/>
          <w:sz w:val="24"/>
          <w:szCs w:val="24"/>
        </w:rPr>
        <w:t xml:space="preserve"> agar </w:t>
      </w:r>
      <w:proofErr w:type="spellStart"/>
      <w:r w:rsidRPr="00AA4E05">
        <w:rPr>
          <w:rFonts w:asciiTheme="majorBidi" w:hAnsiTheme="majorBidi" w:cstheme="majorBidi"/>
          <w:sz w:val="24"/>
          <w:szCs w:val="24"/>
        </w:rPr>
        <w:t>efektif</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efesien</w:t>
      </w:r>
      <w:proofErr w:type="spellEnd"/>
      <w:r w:rsidRPr="00AA4E05">
        <w:rPr>
          <w:rFonts w:asciiTheme="majorBidi" w:hAnsiTheme="majorBidi" w:cstheme="majorBidi"/>
          <w:sz w:val="24"/>
          <w:szCs w:val="24"/>
        </w:rPr>
        <w:t>;</w:t>
      </w:r>
    </w:p>
    <w:p w:rsidR="00B33CCC" w:rsidRPr="00AA4E05" w:rsidRDefault="00B33CCC" w:rsidP="00B33CCC">
      <w:pPr>
        <w:pStyle w:val="NoSpacing"/>
        <w:numPr>
          <w:ilvl w:val="0"/>
          <w:numId w:val="20"/>
        </w:numPr>
        <w:spacing w:before="120" w:line="276" w:lineRule="auto"/>
        <w:ind w:left="851"/>
        <w:jc w:val="both"/>
        <w:rPr>
          <w:rFonts w:asciiTheme="majorBidi" w:hAnsiTheme="majorBidi" w:cstheme="majorBidi"/>
          <w:bCs/>
          <w:sz w:val="24"/>
          <w:szCs w:val="24"/>
        </w:rPr>
      </w:pPr>
      <w:r w:rsidRPr="00AA4E05">
        <w:rPr>
          <w:rFonts w:asciiTheme="majorBidi" w:hAnsiTheme="majorBidi" w:cstheme="majorBidi"/>
          <w:sz w:val="24"/>
          <w:szCs w:val="24"/>
          <w:lang w:val="sv-SE"/>
        </w:rPr>
        <w:t>Melaporkan kegiatan seksi kesejahteraan sosial kepada camat dengan menyusun laporan untuk diketahui tingkat kinerja yang telah dilaksanakan;</w:t>
      </w:r>
    </w:p>
    <w:p w:rsidR="00B33CCC" w:rsidRDefault="00B33CCC" w:rsidP="00B33CCC">
      <w:pPr>
        <w:pStyle w:val="NoSpacing"/>
        <w:numPr>
          <w:ilvl w:val="0"/>
          <w:numId w:val="20"/>
        </w:numPr>
        <w:spacing w:before="120" w:line="276" w:lineRule="auto"/>
        <w:ind w:left="851"/>
        <w:jc w:val="both"/>
        <w:rPr>
          <w:rFonts w:asciiTheme="majorBidi" w:hAnsiTheme="majorBidi" w:cstheme="majorBidi"/>
          <w:bCs/>
          <w:sz w:val="24"/>
          <w:szCs w:val="24"/>
        </w:rPr>
      </w:pPr>
      <w:proofErr w:type="spellStart"/>
      <w:r w:rsidRPr="00AA4E05">
        <w:rPr>
          <w:rFonts w:asciiTheme="majorBidi" w:hAnsiTheme="majorBidi" w:cstheme="majorBidi"/>
          <w:sz w:val="24"/>
          <w:szCs w:val="24"/>
          <w:lang w:val="es-ES"/>
        </w:rPr>
        <w:t>Menyelenggarakan</w:t>
      </w:r>
      <w:proofErr w:type="spellEnd"/>
      <w:r w:rsidRPr="00AA4E05">
        <w:rPr>
          <w:rFonts w:asciiTheme="majorBidi" w:hAnsiTheme="majorBidi" w:cstheme="majorBidi"/>
          <w:sz w:val="24"/>
          <w:szCs w:val="24"/>
          <w:lang w:val="es-ES"/>
        </w:rPr>
        <w:t xml:space="preserve"> tugas </w:t>
      </w:r>
      <w:proofErr w:type="spellStart"/>
      <w:r w:rsidRPr="00AA4E05">
        <w:rPr>
          <w:rFonts w:asciiTheme="majorBidi" w:hAnsiTheme="majorBidi" w:cstheme="majorBidi"/>
          <w:sz w:val="24"/>
          <w:szCs w:val="24"/>
          <w:lang w:val="es-ES"/>
        </w:rPr>
        <w:t>lain</w:t>
      </w:r>
      <w:proofErr w:type="spellEnd"/>
      <w:r w:rsidRPr="00AA4E05">
        <w:rPr>
          <w:rFonts w:asciiTheme="majorBidi" w:hAnsiTheme="majorBidi" w:cstheme="majorBidi"/>
          <w:sz w:val="24"/>
          <w:szCs w:val="24"/>
          <w:lang w:val="es-ES"/>
        </w:rPr>
        <w:t xml:space="preserve"> yang </w:t>
      </w:r>
      <w:proofErr w:type="spellStart"/>
      <w:r w:rsidRPr="00AA4E05">
        <w:rPr>
          <w:rFonts w:asciiTheme="majorBidi" w:hAnsiTheme="majorBidi" w:cstheme="majorBidi"/>
          <w:sz w:val="24"/>
          <w:szCs w:val="24"/>
          <w:lang w:val="es-ES"/>
        </w:rPr>
        <w:t>diberikan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oleh</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pimpinan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sesuai</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dengan</w:t>
      </w:r>
      <w:proofErr w:type="spellEnd"/>
      <w:r w:rsidRPr="00AA4E05">
        <w:rPr>
          <w:rFonts w:asciiTheme="majorBidi" w:hAnsiTheme="majorBidi" w:cstheme="majorBidi"/>
          <w:sz w:val="24"/>
          <w:szCs w:val="24"/>
          <w:lang w:val="es-ES"/>
        </w:rPr>
        <w:t xml:space="preserve"> tugas dan </w:t>
      </w:r>
      <w:proofErr w:type="spellStart"/>
      <w:r w:rsidRPr="00AA4E05">
        <w:rPr>
          <w:rFonts w:asciiTheme="majorBidi" w:hAnsiTheme="majorBidi" w:cstheme="majorBidi"/>
          <w:sz w:val="24"/>
          <w:szCs w:val="24"/>
          <w:lang w:val="es-ES"/>
        </w:rPr>
        <w:t>fungsinya</w:t>
      </w:r>
      <w:proofErr w:type="spellEnd"/>
      <w:r w:rsidRPr="00AA4E05">
        <w:rPr>
          <w:rFonts w:asciiTheme="majorBidi" w:hAnsiTheme="majorBidi" w:cstheme="majorBidi"/>
          <w:sz w:val="24"/>
          <w:szCs w:val="24"/>
          <w:lang w:val="sv-SE"/>
        </w:rPr>
        <w:t>.</w:t>
      </w:r>
      <w:r>
        <w:rPr>
          <w:rFonts w:asciiTheme="majorBidi" w:hAnsiTheme="majorBidi" w:cstheme="majorBidi"/>
          <w:bCs/>
          <w:sz w:val="24"/>
          <w:szCs w:val="24"/>
        </w:rPr>
        <w:t xml:space="preserve"> </w:t>
      </w:r>
    </w:p>
    <w:p w:rsidR="00B33CCC" w:rsidRDefault="00B33CCC" w:rsidP="00B33CCC">
      <w:pPr>
        <w:pStyle w:val="NoSpacing"/>
        <w:spacing w:before="120" w:line="276" w:lineRule="auto"/>
        <w:ind w:left="426"/>
        <w:jc w:val="both"/>
        <w:rPr>
          <w:rFonts w:asciiTheme="majorBidi" w:hAnsiTheme="majorBidi" w:cstheme="majorBidi"/>
          <w:bCs/>
          <w:sz w:val="24"/>
          <w:szCs w:val="24"/>
        </w:rPr>
      </w:pPr>
    </w:p>
    <w:p w:rsidR="00B33CCC" w:rsidRPr="00AA4E05" w:rsidRDefault="00B33CCC" w:rsidP="00B33CCC">
      <w:pPr>
        <w:pStyle w:val="NoSpacing"/>
        <w:numPr>
          <w:ilvl w:val="0"/>
          <w:numId w:val="1"/>
        </w:numPr>
        <w:spacing w:before="120" w:line="276" w:lineRule="auto"/>
        <w:ind w:left="450"/>
        <w:jc w:val="both"/>
        <w:rPr>
          <w:rFonts w:asciiTheme="majorBidi" w:hAnsiTheme="majorBidi" w:cstheme="majorBidi"/>
          <w:b/>
          <w:sz w:val="24"/>
          <w:szCs w:val="24"/>
        </w:rPr>
      </w:pPr>
      <w:r w:rsidRPr="00AA4E05">
        <w:rPr>
          <w:rFonts w:asciiTheme="majorBidi" w:hAnsiTheme="majorBidi" w:cstheme="majorBidi"/>
          <w:b/>
          <w:sz w:val="24"/>
          <w:szCs w:val="24"/>
        </w:rPr>
        <w:t>SEKSI EKONOMI DAN PEMBANGUNAN</w:t>
      </w:r>
    </w:p>
    <w:p w:rsidR="00B33CCC" w:rsidRPr="00AA4E05" w:rsidRDefault="00B33CCC" w:rsidP="00B33CCC">
      <w:pPr>
        <w:pStyle w:val="NoSpacing"/>
        <w:spacing w:before="120" w:line="276" w:lineRule="auto"/>
        <w:ind w:left="426"/>
        <w:jc w:val="both"/>
        <w:rPr>
          <w:rFonts w:asciiTheme="majorBidi" w:hAnsiTheme="majorBidi" w:cstheme="majorBidi"/>
          <w:sz w:val="24"/>
          <w:szCs w:val="24"/>
        </w:rPr>
      </w:pPr>
      <w:proofErr w:type="spellStart"/>
      <w:r w:rsidRPr="00AA4E05">
        <w:rPr>
          <w:rFonts w:asciiTheme="majorBidi" w:hAnsiTheme="majorBidi" w:cstheme="majorBidi"/>
          <w:sz w:val="24"/>
          <w:szCs w:val="24"/>
        </w:rPr>
        <w:t>Uraian</w:t>
      </w:r>
      <w:proofErr w:type="spellEnd"/>
      <w:r w:rsidRPr="00AA4E05">
        <w:rPr>
          <w:rFonts w:asciiTheme="majorBidi" w:hAnsiTheme="majorBidi" w:cstheme="majorBidi"/>
          <w:sz w:val="24"/>
          <w:szCs w:val="24"/>
        </w:rPr>
        <w:t xml:space="preserve"> </w:t>
      </w:r>
      <w:proofErr w:type="spellStart"/>
      <w:proofErr w:type="gramStart"/>
      <w:r w:rsidRPr="00AA4E05">
        <w:rPr>
          <w:rFonts w:asciiTheme="majorBidi" w:hAnsiTheme="majorBidi" w:cstheme="majorBidi"/>
          <w:sz w:val="24"/>
          <w:szCs w:val="24"/>
        </w:rPr>
        <w:t>Tugas</w:t>
      </w:r>
      <w:proofErr w:type="spellEnd"/>
      <w:r w:rsidRPr="00AA4E05">
        <w:rPr>
          <w:rFonts w:asciiTheme="majorBidi" w:hAnsiTheme="majorBidi" w:cstheme="majorBidi"/>
          <w:sz w:val="24"/>
          <w:szCs w:val="24"/>
        </w:rPr>
        <w:t xml:space="preserve"> :</w:t>
      </w:r>
      <w:proofErr w:type="gramEnd"/>
    </w:p>
    <w:p w:rsidR="00B33CCC" w:rsidRPr="00AA4E05" w:rsidRDefault="00B33CCC" w:rsidP="00B33CCC">
      <w:pPr>
        <w:pStyle w:val="NoSpacing"/>
        <w:numPr>
          <w:ilvl w:val="0"/>
          <w:numId w:val="21"/>
        </w:numPr>
        <w:spacing w:before="120" w:line="276" w:lineRule="auto"/>
        <w:ind w:left="851"/>
        <w:jc w:val="both"/>
        <w:rPr>
          <w:rFonts w:asciiTheme="majorBidi" w:hAnsiTheme="majorBidi" w:cstheme="majorBidi"/>
          <w:sz w:val="24"/>
          <w:szCs w:val="24"/>
        </w:rPr>
      </w:pPr>
      <w:proofErr w:type="spellStart"/>
      <w:r w:rsidRPr="00AA4E05">
        <w:rPr>
          <w:rFonts w:asciiTheme="majorBidi" w:hAnsiTheme="majorBidi" w:cstheme="majorBidi"/>
          <w:sz w:val="24"/>
          <w:szCs w:val="24"/>
          <w:lang w:val="es-ES"/>
        </w:rPr>
        <w:t>Merencanakan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kegiatan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seksi</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ekonomi</w:t>
      </w:r>
      <w:proofErr w:type="spellEnd"/>
      <w:r w:rsidRPr="00AA4E05">
        <w:rPr>
          <w:rFonts w:asciiTheme="majorBidi" w:hAnsiTheme="majorBidi" w:cstheme="majorBidi"/>
          <w:sz w:val="24"/>
          <w:szCs w:val="24"/>
          <w:lang w:val="es-ES"/>
        </w:rPr>
        <w:t xml:space="preserve"> dan </w:t>
      </w:r>
      <w:proofErr w:type="spellStart"/>
      <w:r w:rsidRPr="00AA4E05">
        <w:rPr>
          <w:rFonts w:asciiTheme="majorBidi" w:hAnsiTheme="majorBidi" w:cstheme="majorBidi"/>
          <w:sz w:val="24"/>
          <w:szCs w:val="24"/>
          <w:lang w:val="es-ES"/>
        </w:rPr>
        <w:t>pembangunan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dari</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hasil</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perumusan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program</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dengan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menyusun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kegiatan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agar</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terencana</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dengan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baik</w:t>
      </w:r>
      <w:proofErr w:type="spellEnd"/>
      <w:r w:rsidRPr="00AA4E05">
        <w:rPr>
          <w:rFonts w:asciiTheme="majorBidi" w:hAnsiTheme="majorBidi" w:cstheme="majorBidi"/>
          <w:sz w:val="24"/>
          <w:szCs w:val="24"/>
          <w:lang w:val="es-ES"/>
        </w:rPr>
        <w:t>;</w:t>
      </w:r>
    </w:p>
    <w:p w:rsidR="00B33CCC" w:rsidRPr="00AA4E05" w:rsidRDefault="00B33CCC" w:rsidP="00B33CCC">
      <w:pPr>
        <w:pStyle w:val="NoSpacing"/>
        <w:numPr>
          <w:ilvl w:val="0"/>
          <w:numId w:val="21"/>
        </w:numPr>
        <w:spacing w:before="120" w:line="276" w:lineRule="auto"/>
        <w:ind w:left="851"/>
        <w:jc w:val="both"/>
        <w:rPr>
          <w:rFonts w:asciiTheme="majorBidi" w:hAnsiTheme="majorBidi" w:cstheme="majorBidi"/>
          <w:sz w:val="24"/>
          <w:szCs w:val="24"/>
        </w:rPr>
      </w:pPr>
      <w:proofErr w:type="spellStart"/>
      <w:r w:rsidRPr="00AA4E05">
        <w:rPr>
          <w:rFonts w:asciiTheme="majorBidi" w:hAnsiTheme="majorBidi" w:cstheme="majorBidi"/>
          <w:sz w:val="24"/>
          <w:szCs w:val="24"/>
          <w:lang w:val="es-ES"/>
        </w:rPr>
        <w:t>Membagi</w:t>
      </w:r>
      <w:proofErr w:type="spellEnd"/>
      <w:r w:rsidRPr="00AA4E05">
        <w:rPr>
          <w:rFonts w:asciiTheme="majorBidi" w:hAnsiTheme="majorBidi" w:cstheme="majorBidi"/>
          <w:sz w:val="24"/>
          <w:szCs w:val="24"/>
          <w:lang w:val="es-ES"/>
        </w:rPr>
        <w:t xml:space="preserve"> tugas </w:t>
      </w:r>
      <w:proofErr w:type="spellStart"/>
      <w:r w:rsidRPr="00AA4E05">
        <w:rPr>
          <w:rFonts w:asciiTheme="majorBidi" w:hAnsiTheme="majorBidi" w:cstheme="majorBidi"/>
          <w:sz w:val="24"/>
          <w:szCs w:val="24"/>
          <w:lang w:val="es-ES"/>
        </w:rPr>
        <w:t>kepada</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bawahan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melalui</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pendistribusian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untuk</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kelancaran</w:t>
      </w:r>
      <w:proofErr w:type="spellEnd"/>
      <w:r w:rsidRPr="00AA4E05">
        <w:rPr>
          <w:rFonts w:asciiTheme="majorBidi" w:hAnsiTheme="majorBidi" w:cstheme="majorBidi"/>
          <w:sz w:val="24"/>
          <w:szCs w:val="24"/>
          <w:lang w:val="es-ES"/>
        </w:rPr>
        <w:t xml:space="preserve"> tugas;</w:t>
      </w:r>
    </w:p>
    <w:p w:rsidR="00B33CCC" w:rsidRPr="00AA4E05" w:rsidRDefault="00B33CCC" w:rsidP="00B33CCC">
      <w:pPr>
        <w:pStyle w:val="NoSpacing"/>
        <w:numPr>
          <w:ilvl w:val="0"/>
          <w:numId w:val="21"/>
        </w:numPr>
        <w:spacing w:before="120" w:line="276" w:lineRule="auto"/>
        <w:ind w:left="851"/>
        <w:jc w:val="both"/>
        <w:rPr>
          <w:rFonts w:asciiTheme="majorBidi" w:hAnsiTheme="majorBidi" w:cstheme="majorBidi"/>
          <w:sz w:val="24"/>
          <w:szCs w:val="24"/>
        </w:rPr>
      </w:pPr>
      <w:proofErr w:type="spellStart"/>
      <w:r w:rsidRPr="00AA4E05">
        <w:rPr>
          <w:rFonts w:asciiTheme="majorBidi" w:hAnsiTheme="majorBidi" w:cstheme="majorBidi"/>
          <w:sz w:val="24"/>
          <w:szCs w:val="24"/>
          <w:lang w:val="es-ES"/>
        </w:rPr>
        <w:t>Memberi</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petunjuk</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kepada</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bawahan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mengenai</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pelaksanaan</w:t>
      </w:r>
      <w:proofErr w:type="spellEnd"/>
      <w:r w:rsidRPr="00AA4E05">
        <w:rPr>
          <w:rFonts w:asciiTheme="majorBidi" w:hAnsiTheme="majorBidi" w:cstheme="majorBidi"/>
          <w:sz w:val="24"/>
          <w:szCs w:val="24"/>
          <w:lang w:val="es-ES"/>
        </w:rPr>
        <w:t xml:space="preserve"> tugas </w:t>
      </w:r>
      <w:proofErr w:type="spellStart"/>
      <w:r w:rsidRPr="00AA4E05">
        <w:rPr>
          <w:rFonts w:asciiTheme="majorBidi" w:hAnsiTheme="majorBidi" w:cstheme="majorBidi"/>
          <w:sz w:val="24"/>
          <w:szCs w:val="24"/>
          <w:lang w:val="es-ES"/>
        </w:rPr>
        <w:t>masing-masing</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dengan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memberikan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arahan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agar</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terlaksana</w:t>
      </w:r>
      <w:proofErr w:type="spellEnd"/>
      <w:r w:rsidRPr="00AA4E05">
        <w:rPr>
          <w:rFonts w:asciiTheme="majorBidi" w:hAnsiTheme="majorBidi" w:cstheme="majorBidi"/>
          <w:sz w:val="24"/>
          <w:szCs w:val="24"/>
          <w:lang w:val="es-ES"/>
        </w:rPr>
        <w:t xml:space="preserve"> secara </w:t>
      </w:r>
      <w:proofErr w:type="spellStart"/>
      <w:r w:rsidRPr="00AA4E05">
        <w:rPr>
          <w:rFonts w:asciiTheme="majorBidi" w:hAnsiTheme="majorBidi" w:cstheme="majorBidi"/>
          <w:sz w:val="24"/>
          <w:szCs w:val="24"/>
          <w:lang w:val="es-ES"/>
        </w:rPr>
        <w:t>baik</w:t>
      </w:r>
      <w:proofErr w:type="spellEnd"/>
      <w:r w:rsidRPr="00AA4E05">
        <w:rPr>
          <w:rFonts w:asciiTheme="majorBidi" w:hAnsiTheme="majorBidi" w:cstheme="majorBidi"/>
          <w:sz w:val="24"/>
          <w:szCs w:val="24"/>
          <w:lang w:val="es-ES"/>
        </w:rPr>
        <w:t xml:space="preserve"> dan </w:t>
      </w:r>
      <w:proofErr w:type="spellStart"/>
      <w:r w:rsidRPr="00AA4E05">
        <w:rPr>
          <w:rFonts w:asciiTheme="majorBidi" w:hAnsiTheme="majorBidi" w:cstheme="majorBidi"/>
          <w:sz w:val="24"/>
          <w:szCs w:val="24"/>
          <w:lang w:val="es-ES"/>
        </w:rPr>
        <w:t>benar</w:t>
      </w:r>
      <w:proofErr w:type="spellEnd"/>
      <w:r w:rsidRPr="00AA4E05">
        <w:rPr>
          <w:rFonts w:asciiTheme="majorBidi" w:hAnsiTheme="majorBidi" w:cstheme="majorBidi"/>
          <w:sz w:val="24"/>
          <w:szCs w:val="24"/>
          <w:lang w:val="es-ES"/>
        </w:rPr>
        <w:t>;</w:t>
      </w:r>
    </w:p>
    <w:p w:rsidR="00B33CCC" w:rsidRPr="00AA4E05" w:rsidRDefault="00B33CCC" w:rsidP="00B33CCC">
      <w:pPr>
        <w:pStyle w:val="NoSpacing"/>
        <w:numPr>
          <w:ilvl w:val="0"/>
          <w:numId w:val="21"/>
        </w:numPr>
        <w:spacing w:before="120" w:line="276" w:lineRule="auto"/>
        <w:ind w:left="851"/>
        <w:jc w:val="both"/>
        <w:rPr>
          <w:rFonts w:asciiTheme="majorBidi" w:hAnsiTheme="majorBidi" w:cstheme="majorBidi"/>
          <w:sz w:val="24"/>
          <w:szCs w:val="24"/>
        </w:rPr>
      </w:pPr>
      <w:proofErr w:type="spellStart"/>
      <w:r w:rsidRPr="00AA4E05">
        <w:rPr>
          <w:rFonts w:asciiTheme="majorBidi" w:hAnsiTheme="majorBidi" w:cstheme="majorBidi"/>
          <w:sz w:val="24"/>
          <w:szCs w:val="24"/>
        </w:rPr>
        <w:t>Membimbing</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bawahan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dalam</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menyelesaikan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tugas</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dengan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memberikan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arahan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untuk</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meningkatkan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motivasi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kerja</w:t>
      </w:r>
      <w:proofErr w:type="spellEnd"/>
      <w:r w:rsidRPr="00AA4E05">
        <w:rPr>
          <w:rFonts w:asciiTheme="majorBidi" w:hAnsiTheme="majorBidi" w:cstheme="majorBidi"/>
          <w:sz w:val="24"/>
          <w:szCs w:val="24"/>
        </w:rPr>
        <w:t>;</w:t>
      </w:r>
    </w:p>
    <w:p w:rsidR="00B33CCC" w:rsidRPr="00AA4E05" w:rsidRDefault="00B33CCC" w:rsidP="00B33CCC">
      <w:pPr>
        <w:pStyle w:val="NoSpacing"/>
        <w:numPr>
          <w:ilvl w:val="0"/>
          <w:numId w:val="21"/>
        </w:numPr>
        <w:spacing w:before="120" w:line="276" w:lineRule="auto"/>
        <w:ind w:left="851"/>
        <w:jc w:val="both"/>
        <w:rPr>
          <w:rFonts w:asciiTheme="majorBidi" w:hAnsiTheme="majorBidi" w:cstheme="majorBidi"/>
          <w:sz w:val="24"/>
          <w:szCs w:val="24"/>
        </w:rPr>
      </w:pPr>
      <w:proofErr w:type="spellStart"/>
      <w:r w:rsidRPr="00AA4E05">
        <w:rPr>
          <w:rFonts w:asciiTheme="majorBidi" w:hAnsiTheme="majorBidi" w:cstheme="majorBidi"/>
          <w:sz w:val="24"/>
          <w:szCs w:val="24"/>
        </w:rPr>
        <w:lastRenderedPageBreak/>
        <w:t>Memeriksa</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mengecek</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pekerjaan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bawahan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dengan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mengkontrol</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pekerjaan</w:t>
      </w:r>
      <w:proofErr w:type="spellEnd"/>
      <w:r w:rsidRPr="00AA4E05">
        <w:rPr>
          <w:rFonts w:asciiTheme="majorBidi" w:hAnsiTheme="majorBidi" w:cstheme="majorBidi"/>
          <w:sz w:val="24"/>
          <w:szCs w:val="24"/>
        </w:rPr>
        <w:t xml:space="preserve"> yang </w:t>
      </w:r>
      <w:proofErr w:type="spellStart"/>
      <w:r w:rsidRPr="00AA4E05">
        <w:rPr>
          <w:rFonts w:asciiTheme="majorBidi" w:hAnsiTheme="majorBidi" w:cstheme="majorBidi"/>
          <w:sz w:val="24"/>
          <w:szCs w:val="24"/>
        </w:rPr>
        <w:t>diberikan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meliputi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pelaksanaan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kebijakan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teknis</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seksi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ekonomi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pembangunan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dengan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teliti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sehingga</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tugas</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dapat</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dilaksanakan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secara</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benar</w:t>
      </w:r>
      <w:proofErr w:type="spellEnd"/>
      <w:r w:rsidRPr="00AA4E05">
        <w:rPr>
          <w:rFonts w:asciiTheme="majorBidi" w:hAnsiTheme="majorBidi" w:cstheme="majorBidi"/>
          <w:sz w:val="24"/>
          <w:szCs w:val="24"/>
        </w:rPr>
        <w:t>;</w:t>
      </w:r>
    </w:p>
    <w:p w:rsidR="00B33CCC" w:rsidRPr="00AA4E05" w:rsidRDefault="00B33CCC" w:rsidP="00B33CCC">
      <w:pPr>
        <w:pStyle w:val="NoSpacing"/>
        <w:numPr>
          <w:ilvl w:val="0"/>
          <w:numId w:val="21"/>
        </w:numPr>
        <w:spacing w:before="120" w:line="276" w:lineRule="auto"/>
        <w:ind w:left="851"/>
        <w:jc w:val="both"/>
        <w:rPr>
          <w:rFonts w:asciiTheme="majorBidi" w:hAnsiTheme="majorBidi" w:cstheme="majorBidi"/>
          <w:sz w:val="24"/>
          <w:szCs w:val="24"/>
        </w:rPr>
      </w:pPr>
      <w:proofErr w:type="spellStart"/>
      <w:r w:rsidRPr="00AA4E05">
        <w:rPr>
          <w:rFonts w:asciiTheme="majorBidi" w:hAnsiTheme="majorBidi" w:cstheme="majorBidi"/>
          <w:sz w:val="24"/>
          <w:szCs w:val="24"/>
        </w:rPr>
        <w:t>Mengkoreksi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tugas</w:t>
      </w:r>
      <w:proofErr w:type="spellEnd"/>
      <w:r w:rsidRPr="00AA4E05">
        <w:rPr>
          <w:rFonts w:asciiTheme="majorBidi" w:hAnsiTheme="majorBidi" w:cstheme="majorBidi"/>
          <w:sz w:val="24"/>
          <w:szCs w:val="24"/>
        </w:rPr>
        <w:t xml:space="preserve"> yang </w:t>
      </w:r>
      <w:proofErr w:type="spellStart"/>
      <w:r w:rsidRPr="00AA4E05">
        <w:rPr>
          <w:rFonts w:asciiTheme="majorBidi" w:hAnsiTheme="majorBidi" w:cstheme="majorBidi"/>
          <w:sz w:val="24"/>
          <w:szCs w:val="24"/>
        </w:rPr>
        <w:t>diberikan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kepada</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bawahan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meliputi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pelaksanaan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kebijakan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teknis</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seksi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ekonomi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pembangunan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dengan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memperbaiki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hasil</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kerja</w:t>
      </w:r>
      <w:proofErr w:type="spellEnd"/>
      <w:r w:rsidRPr="00AA4E05">
        <w:rPr>
          <w:rFonts w:asciiTheme="majorBidi" w:hAnsiTheme="majorBidi" w:cstheme="majorBidi"/>
          <w:sz w:val="24"/>
          <w:szCs w:val="24"/>
        </w:rPr>
        <w:t xml:space="preserve"> agar </w:t>
      </w:r>
      <w:proofErr w:type="spellStart"/>
      <w:r w:rsidRPr="00AA4E05">
        <w:rPr>
          <w:rFonts w:asciiTheme="majorBidi" w:hAnsiTheme="majorBidi" w:cstheme="majorBidi"/>
          <w:sz w:val="24"/>
          <w:szCs w:val="24"/>
        </w:rPr>
        <w:t>sesuai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dengan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petunjuk</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aturan</w:t>
      </w:r>
      <w:proofErr w:type="spellEnd"/>
      <w:r w:rsidRPr="00AA4E05">
        <w:rPr>
          <w:rFonts w:asciiTheme="majorBidi" w:hAnsiTheme="majorBidi" w:cstheme="majorBidi"/>
          <w:sz w:val="24"/>
          <w:szCs w:val="24"/>
        </w:rPr>
        <w:t xml:space="preserve">; </w:t>
      </w:r>
    </w:p>
    <w:p w:rsidR="00B33CCC" w:rsidRPr="00AA4E05" w:rsidRDefault="00B33CCC" w:rsidP="00B33CCC">
      <w:pPr>
        <w:pStyle w:val="NoSpacing"/>
        <w:numPr>
          <w:ilvl w:val="0"/>
          <w:numId w:val="21"/>
        </w:numPr>
        <w:spacing w:before="120" w:line="276" w:lineRule="auto"/>
        <w:ind w:left="851"/>
        <w:jc w:val="both"/>
        <w:rPr>
          <w:rFonts w:asciiTheme="majorBidi" w:hAnsiTheme="majorBidi" w:cstheme="majorBidi"/>
          <w:sz w:val="24"/>
          <w:szCs w:val="24"/>
        </w:rPr>
      </w:pPr>
      <w:proofErr w:type="spellStart"/>
      <w:r w:rsidRPr="00AA4E05">
        <w:rPr>
          <w:rFonts w:asciiTheme="majorBidi" w:hAnsiTheme="majorBidi" w:cstheme="majorBidi"/>
          <w:sz w:val="24"/>
          <w:szCs w:val="24"/>
        </w:rPr>
        <w:t>Mengkontrol</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setiap</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pekerjaan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meliputi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pelaksanaan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meliputi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pelaksanaan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kebijakan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teknis</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seksi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ekonomi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pembangunan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pelaksanaan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pengumpulan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pengolahan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penganalisaan</w:t>
      </w:r>
      <w:proofErr w:type="spellEnd"/>
      <w:r w:rsidRPr="00AA4E05">
        <w:rPr>
          <w:rFonts w:asciiTheme="majorBidi" w:hAnsiTheme="majorBidi" w:cstheme="majorBidi"/>
          <w:sz w:val="24"/>
          <w:szCs w:val="24"/>
        </w:rPr>
        <w:t xml:space="preserve"> data </w:t>
      </w:r>
      <w:proofErr w:type="spellStart"/>
      <w:r w:rsidRPr="00AA4E05">
        <w:rPr>
          <w:rFonts w:asciiTheme="majorBidi" w:hAnsiTheme="majorBidi" w:cstheme="majorBidi"/>
          <w:sz w:val="24"/>
          <w:szCs w:val="24"/>
        </w:rPr>
        <w:t>pada</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seksi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ekonomi</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pembangunan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dengan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mengawasi</w:t>
      </w:r>
      <w:proofErr w:type="spellEnd"/>
      <w:r w:rsidRPr="00AA4E05">
        <w:rPr>
          <w:rFonts w:asciiTheme="majorBidi" w:hAnsiTheme="majorBidi" w:cstheme="majorBidi"/>
          <w:sz w:val="24"/>
          <w:szCs w:val="24"/>
        </w:rPr>
        <w:t xml:space="preserve"> agar </w:t>
      </w:r>
      <w:proofErr w:type="spellStart"/>
      <w:r w:rsidRPr="00AA4E05">
        <w:rPr>
          <w:rFonts w:asciiTheme="majorBidi" w:hAnsiTheme="majorBidi" w:cstheme="majorBidi"/>
          <w:sz w:val="24"/>
          <w:szCs w:val="24"/>
        </w:rPr>
        <w:t>efektif</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dan</w:t>
      </w:r>
      <w:proofErr w:type="spellEnd"/>
      <w:r w:rsidRPr="00AA4E05">
        <w:rPr>
          <w:rFonts w:asciiTheme="majorBidi" w:hAnsiTheme="majorBidi" w:cstheme="majorBidi"/>
          <w:sz w:val="24"/>
          <w:szCs w:val="24"/>
        </w:rPr>
        <w:t xml:space="preserve"> </w:t>
      </w:r>
      <w:proofErr w:type="spellStart"/>
      <w:r w:rsidRPr="00AA4E05">
        <w:rPr>
          <w:rFonts w:asciiTheme="majorBidi" w:hAnsiTheme="majorBidi" w:cstheme="majorBidi"/>
          <w:sz w:val="24"/>
          <w:szCs w:val="24"/>
        </w:rPr>
        <w:t>efesien</w:t>
      </w:r>
      <w:proofErr w:type="spellEnd"/>
      <w:r w:rsidRPr="00AA4E05">
        <w:rPr>
          <w:rFonts w:asciiTheme="majorBidi" w:hAnsiTheme="majorBidi" w:cstheme="majorBidi"/>
          <w:sz w:val="24"/>
          <w:szCs w:val="24"/>
        </w:rPr>
        <w:t>;</w:t>
      </w:r>
    </w:p>
    <w:p w:rsidR="00B33CCC" w:rsidRPr="00AA4E05" w:rsidRDefault="00B33CCC" w:rsidP="00B33CCC">
      <w:pPr>
        <w:pStyle w:val="NoSpacing"/>
        <w:numPr>
          <w:ilvl w:val="0"/>
          <w:numId w:val="21"/>
        </w:numPr>
        <w:spacing w:before="120" w:line="276" w:lineRule="auto"/>
        <w:ind w:left="851"/>
        <w:jc w:val="both"/>
        <w:rPr>
          <w:rFonts w:asciiTheme="majorBidi" w:hAnsiTheme="majorBidi" w:cstheme="majorBidi"/>
          <w:sz w:val="24"/>
          <w:szCs w:val="24"/>
        </w:rPr>
      </w:pPr>
      <w:r w:rsidRPr="00AA4E05">
        <w:rPr>
          <w:rFonts w:asciiTheme="majorBidi" w:hAnsiTheme="majorBidi" w:cstheme="majorBidi"/>
          <w:sz w:val="24"/>
          <w:szCs w:val="24"/>
          <w:lang w:val="sv-SE"/>
        </w:rPr>
        <w:t>Melaporkan kegiatan seksi ekonomi dan pembangunan kepada camat dengan menyusun laporan untuk diketahui tingkat kinerja yang telah dilaksanakan;</w:t>
      </w:r>
    </w:p>
    <w:p w:rsidR="00B33CCC" w:rsidRPr="00AA4E05" w:rsidRDefault="00B33CCC" w:rsidP="00B33CCC">
      <w:pPr>
        <w:pStyle w:val="NoSpacing"/>
        <w:numPr>
          <w:ilvl w:val="0"/>
          <w:numId w:val="21"/>
        </w:numPr>
        <w:spacing w:before="120" w:line="276" w:lineRule="auto"/>
        <w:ind w:left="851"/>
        <w:jc w:val="both"/>
        <w:rPr>
          <w:rFonts w:asciiTheme="majorBidi" w:hAnsiTheme="majorBidi" w:cstheme="majorBidi"/>
          <w:sz w:val="24"/>
          <w:szCs w:val="24"/>
        </w:rPr>
      </w:pPr>
      <w:proofErr w:type="spellStart"/>
      <w:r w:rsidRPr="00AA4E05">
        <w:rPr>
          <w:rFonts w:asciiTheme="majorBidi" w:hAnsiTheme="majorBidi" w:cstheme="majorBidi"/>
          <w:sz w:val="24"/>
          <w:szCs w:val="24"/>
          <w:lang w:val="es-ES"/>
        </w:rPr>
        <w:t>Menyelenggarakan</w:t>
      </w:r>
      <w:proofErr w:type="spellEnd"/>
      <w:r w:rsidRPr="00AA4E05">
        <w:rPr>
          <w:rFonts w:asciiTheme="majorBidi" w:hAnsiTheme="majorBidi" w:cstheme="majorBidi"/>
          <w:sz w:val="24"/>
          <w:szCs w:val="24"/>
          <w:lang w:val="es-ES"/>
        </w:rPr>
        <w:t xml:space="preserve"> tugas </w:t>
      </w:r>
      <w:proofErr w:type="spellStart"/>
      <w:r w:rsidRPr="00AA4E05">
        <w:rPr>
          <w:rFonts w:asciiTheme="majorBidi" w:hAnsiTheme="majorBidi" w:cstheme="majorBidi"/>
          <w:sz w:val="24"/>
          <w:szCs w:val="24"/>
          <w:lang w:val="es-ES"/>
        </w:rPr>
        <w:t>lain</w:t>
      </w:r>
      <w:proofErr w:type="spellEnd"/>
      <w:r w:rsidRPr="00AA4E05">
        <w:rPr>
          <w:rFonts w:asciiTheme="majorBidi" w:hAnsiTheme="majorBidi" w:cstheme="majorBidi"/>
          <w:sz w:val="24"/>
          <w:szCs w:val="24"/>
          <w:lang w:val="es-ES"/>
        </w:rPr>
        <w:t xml:space="preserve"> yang </w:t>
      </w:r>
      <w:proofErr w:type="spellStart"/>
      <w:r w:rsidRPr="00AA4E05">
        <w:rPr>
          <w:rFonts w:asciiTheme="majorBidi" w:hAnsiTheme="majorBidi" w:cstheme="majorBidi"/>
          <w:sz w:val="24"/>
          <w:szCs w:val="24"/>
          <w:lang w:val="es-ES"/>
        </w:rPr>
        <w:t>diberikan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oleh</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pimpinan</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sesuai</w:t>
      </w:r>
      <w:proofErr w:type="spellEnd"/>
      <w:r w:rsidRPr="00AA4E05">
        <w:rPr>
          <w:rFonts w:asciiTheme="majorBidi" w:hAnsiTheme="majorBidi" w:cstheme="majorBidi"/>
          <w:sz w:val="24"/>
          <w:szCs w:val="24"/>
          <w:lang w:val="es-ES"/>
        </w:rPr>
        <w:t xml:space="preserve"> </w:t>
      </w:r>
      <w:proofErr w:type="spellStart"/>
      <w:r w:rsidRPr="00AA4E05">
        <w:rPr>
          <w:rFonts w:asciiTheme="majorBidi" w:hAnsiTheme="majorBidi" w:cstheme="majorBidi"/>
          <w:sz w:val="24"/>
          <w:szCs w:val="24"/>
          <w:lang w:val="es-ES"/>
        </w:rPr>
        <w:t>dengan</w:t>
      </w:r>
      <w:proofErr w:type="spellEnd"/>
      <w:r w:rsidRPr="00AA4E05">
        <w:rPr>
          <w:rFonts w:asciiTheme="majorBidi" w:hAnsiTheme="majorBidi" w:cstheme="majorBidi"/>
          <w:sz w:val="24"/>
          <w:szCs w:val="24"/>
          <w:lang w:val="es-ES"/>
        </w:rPr>
        <w:t xml:space="preserve"> tugas dan </w:t>
      </w:r>
      <w:proofErr w:type="spellStart"/>
      <w:r w:rsidRPr="00AA4E05">
        <w:rPr>
          <w:rFonts w:asciiTheme="majorBidi" w:hAnsiTheme="majorBidi" w:cstheme="majorBidi"/>
          <w:sz w:val="24"/>
          <w:szCs w:val="24"/>
          <w:lang w:val="es-ES"/>
        </w:rPr>
        <w:t>fungsinya</w:t>
      </w:r>
      <w:proofErr w:type="spellEnd"/>
      <w:r w:rsidRPr="00AA4E05">
        <w:rPr>
          <w:rFonts w:asciiTheme="majorBidi" w:hAnsiTheme="majorBidi" w:cstheme="majorBidi"/>
          <w:sz w:val="24"/>
          <w:szCs w:val="24"/>
          <w:lang w:val="sv-SE"/>
        </w:rPr>
        <w:t>.</w:t>
      </w:r>
    </w:p>
    <w:p w:rsidR="00B33CCC" w:rsidRDefault="00B33CCC" w:rsidP="00B33CCC">
      <w:pPr>
        <w:rPr>
          <w:rFonts w:asciiTheme="majorBidi" w:hAnsiTheme="majorBidi" w:cstheme="majorBidi"/>
          <w:sz w:val="24"/>
          <w:szCs w:val="24"/>
          <w:lang w:val="en-US"/>
        </w:rPr>
      </w:pPr>
    </w:p>
    <w:p w:rsidR="00B33CCC" w:rsidRDefault="00B33CCC" w:rsidP="00B33CCC">
      <w:pPr>
        <w:rPr>
          <w:rFonts w:asciiTheme="majorBidi" w:hAnsiTheme="majorBidi" w:cstheme="majorBidi"/>
          <w:sz w:val="24"/>
          <w:szCs w:val="24"/>
          <w:lang w:val="en-US"/>
        </w:rPr>
      </w:pPr>
    </w:p>
    <w:p w:rsidR="00B33CCC" w:rsidRDefault="00B33CCC" w:rsidP="00B33CCC">
      <w:pPr>
        <w:rPr>
          <w:rFonts w:asciiTheme="majorBidi" w:hAnsiTheme="majorBidi" w:cstheme="majorBidi"/>
          <w:sz w:val="24"/>
          <w:szCs w:val="24"/>
          <w:lang w:val="en-US"/>
        </w:rPr>
      </w:pPr>
    </w:p>
    <w:p w:rsidR="00B33CCC" w:rsidRPr="007B5158" w:rsidRDefault="00B33CCC" w:rsidP="00B33CCC">
      <w:pPr>
        <w:spacing w:after="0"/>
        <w:ind w:left="5760"/>
        <w:jc w:val="center"/>
        <w:rPr>
          <w:rFonts w:asciiTheme="majorBidi" w:hAnsiTheme="majorBidi" w:cstheme="majorBidi"/>
          <w:sz w:val="24"/>
          <w:szCs w:val="24"/>
          <w:lang w:val="en-US"/>
        </w:rPr>
      </w:pPr>
      <w:proofErr w:type="spellStart"/>
      <w:r w:rsidRPr="007B5158">
        <w:rPr>
          <w:rFonts w:asciiTheme="majorBidi" w:hAnsiTheme="majorBidi" w:cstheme="majorBidi"/>
          <w:sz w:val="24"/>
          <w:szCs w:val="24"/>
          <w:lang w:val="en-US"/>
        </w:rPr>
        <w:t>Kasemen</w:t>
      </w:r>
      <w:proofErr w:type="spellEnd"/>
      <w:r w:rsidRPr="007B5158">
        <w:rPr>
          <w:rFonts w:asciiTheme="majorBidi" w:hAnsiTheme="majorBidi" w:cstheme="majorBidi"/>
          <w:sz w:val="24"/>
          <w:szCs w:val="24"/>
          <w:lang w:val="en-US"/>
        </w:rPr>
        <w:t xml:space="preserve">,     </w:t>
      </w:r>
      <w:proofErr w:type="spellStart"/>
      <w:r w:rsidRPr="007B5158">
        <w:rPr>
          <w:rFonts w:asciiTheme="majorBidi" w:hAnsiTheme="majorBidi" w:cstheme="majorBidi"/>
          <w:sz w:val="24"/>
          <w:szCs w:val="24"/>
          <w:lang w:val="en-US"/>
        </w:rPr>
        <w:t>Januari</w:t>
      </w:r>
      <w:proofErr w:type="spellEnd"/>
      <w:r w:rsidRPr="007B5158">
        <w:rPr>
          <w:rFonts w:asciiTheme="majorBidi" w:hAnsiTheme="majorBidi" w:cstheme="majorBidi"/>
          <w:sz w:val="24"/>
          <w:szCs w:val="24"/>
          <w:lang w:val="en-US"/>
        </w:rPr>
        <w:t xml:space="preserve"> 2018</w:t>
      </w:r>
    </w:p>
    <w:p w:rsidR="00B33CCC" w:rsidRPr="007B5158" w:rsidRDefault="00B33CCC" w:rsidP="00B33CCC">
      <w:pPr>
        <w:spacing w:after="0"/>
        <w:ind w:left="5760"/>
        <w:jc w:val="center"/>
        <w:rPr>
          <w:rFonts w:asciiTheme="majorBidi" w:hAnsiTheme="majorBidi" w:cstheme="majorBidi"/>
          <w:sz w:val="24"/>
          <w:szCs w:val="24"/>
          <w:lang w:val="en-US"/>
        </w:rPr>
      </w:pPr>
      <w:r w:rsidRPr="007B5158">
        <w:rPr>
          <w:rFonts w:asciiTheme="majorBidi" w:hAnsiTheme="majorBidi" w:cstheme="majorBidi"/>
          <w:sz w:val="24"/>
          <w:szCs w:val="24"/>
          <w:lang w:val="en-US"/>
        </w:rPr>
        <w:t>CAMAT KASEMEN</w:t>
      </w:r>
    </w:p>
    <w:p w:rsidR="00B33CCC" w:rsidRPr="007B5158" w:rsidRDefault="00B33CCC" w:rsidP="00B33CCC">
      <w:pPr>
        <w:spacing w:after="0"/>
        <w:ind w:left="5760"/>
        <w:jc w:val="center"/>
        <w:rPr>
          <w:rFonts w:asciiTheme="majorBidi" w:hAnsiTheme="majorBidi" w:cstheme="majorBidi"/>
          <w:sz w:val="24"/>
          <w:szCs w:val="24"/>
          <w:lang w:val="en-US"/>
        </w:rPr>
      </w:pPr>
    </w:p>
    <w:p w:rsidR="00B33CCC" w:rsidRPr="007B5158" w:rsidRDefault="00B33CCC" w:rsidP="00B33CCC">
      <w:pPr>
        <w:spacing w:after="0"/>
        <w:ind w:left="5760"/>
        <w:jc w:val="center"/>
        <w:rPr>
          <w:rFonts w:asciiTheme="majorBidi" w:hAnsiTheme="majorBidi" w:cstheme="majorBidi"/>
          <w:sz w:val="24"/>
          <w:szCs w:val="24"/>
          <w:lang w:val="en-US"/>
        </w:rPr>
      </w:pPr>
    </w:p>
    <w:p w:rsidR="00B33CCC" w:rsidRPr="007B5158" w:rsidRDefault="00B33CCC" w:rsidP="00B33CCC">
      <w:pPr>
        <w:spacing w:after="0"/>
        <w:ind w:left="5760"/>
        <w:jc w:val="center"/>
        <w:rPr>
          <w:rFonts w:asciiTheme="majorBidi" w:hAnsiTheme="majorBidi" w:cstheme="majorBidi"/>
          <w:sz w:val="24"/>
          <w:szCs w:val="24"/>
          <w:lang w:val="en-US"/>
        </w:rPr>
      </w:pPr>
    </w:p>
    <w:p w:rsidR="00B33CCC" w:rsidRPr="007B5158" w:rsidRDefault="00B33CCC" w:rsidP="00B33CCC">
      <w:pPr>
        <w:spacing w:after="0"/>
        <w:ind w:left="5760"/>
        <w:jc w:val="center"/>
        <w:rPr>
          <w:rFonts w:asciiTheme="majorBidi" w:eastAsia="Times New Roman" w:hAnsiTheme="majorBidi" w:cstheme="majorBidi"/>
          <w:sz w:val="24"/>
          <w:szCs w:val="24"/>
          <w:lang w:val="en-US"/>
        </w:rPr>
      </w:pPr>
    </w:p>
    <w:p w:rsidR="00B33CCC" w:rsidRPr="007B5158" w:rsidRDefault="00B33CCC" w:rsidP="00B33CCC">
      <w:pPr>
        <w:spacing w:after="0"/>
        <w:ind w:left="5760"/>
        <w:jc w:val="center"/>
        <w:rPr>
          <w:rFonts w:asciiTheme="majorBidi" w:eastAsia="Times New Roman" w:hAnsiTheme="majorBidi" w:cstheme="majorBidi"/>
          <w:b/>
          <w:bCs/>
          <w:sz w:val="24"/>
          <w:szCs w:val="24"/>
          <w:u w:val="single"/>
          <w:lang w:val="en-US"/>
        </w:rPr>
      </w:pPr>
      <w:r w:rsidRPr="007B5158">
        <w:rPr>
          <w:rFonts w:asciiTheme="majorBidi" w:eastAsia="Times New Roman" w:hAnsiTheme="majorBidi" w:cstheme="majorBidi"/>
          <w:b/>
          <w:bCs/>
          <w:sz w:val="24"/>
          <w:szCs w:val="24"/>
          <w:u w:val="single"/>
          <w:lang w:val="en-US"/>
        </w:rPr>
        <w:t xml:space="preserve">Drs. SUBAGYO, </w:t>
      </w:r>
      <w:proofErr w:type="spellStart"/>
      <w:r w:rsidRPr="007B5158">
        <w:rPr>
          <w:rFonts w:asciiTheme="majorBidi" w:eastAsia="Times New Roman" w:hAnsiTheme="majorBidi" w:cstheme="majorBidi"/>
          <w:b/>
          <w:bCs/>
          <w:sz w:val="24"/>
          <w:szCs w:val="24"/>
          <w:u w:val="single"/>
          <w:lang w:val="en-US"/>
        </w:rPr>
        <w:t>M.Si</w:t>
      </w:r>
      <w:proofErr w:type="spellEnd"/>
    </w:p>
    <w:p w:rsidR="00B33CCC" w:rsidRPr="007B5158" w:rsidRDefault="00B33CCC" w:rsidP="00B33CCC">
      <w:pPr>
        <w:spacing w:after="0"/>
        <w:ind w:left="5760"/>
        <w:jc w:val="center"/>
        <w:rPr>
          <w:rFonts w:asciiTheme="majorBidi" w:eastAsia="Times New Roman" w:hAnsiTheme="majorBidi" w:cstheme="majorBidi"/>
          <w:sz w:val="24"/>
          <w:szCs w:val="24"/>
          <w:lang w:val="en-US"/>
        </w:rPr>
      </w:pPr>
      <w:r w:rsidRPr="007B5158">
        <w:rPr>
          <w:rFonts w:asciiTheme="majorBidi" w:eastAsia="Times New Roman" w:hAnsiTheme="majorBidi" w:cstheme="majorBidi"/>
          <w:sz w:val="24"/>
          <w:szCs w:val="24"/>
          <w:lang w:val="en-US"/>
        </w:rPr>
        <w:t>Pembina / IV a</w:t>
      </w:r>
    </w:p>
    <w:p w:rsidR="00B33CCC" w:rsidRPr="007B5158" w:rsidRDefault="00B33CCC" w:rsidP="00B33CCC">
      <w:pPr>
        <w:spacing w:after="0"/>
        <w:ind w:left="5760"/>
        <w:jc w:val="center"/>
        <w:rPr>
          <w:rFonts w:asciiTheme="majorBidi" w:eastAsia="Times New Roman" w:hAnsiTheme="majorBidi" w:cstheme="majorBidi"/>
          <w:sz w:val="24"/>
          <w:szCs w:val="24"/>
          <w:lang w:val="en-US"/>
        </w:rPr>
      </w:pPr>
      <w:r w:rsidRPr="007B5158">
        <w:rPr>
          <w:rFonts w:asciiTheme="majorBidi" w:eastAsia="Times New Roman" w:hAnsiTheme="majorBidi" w:cstheme="majorBidi"/>
          <w:sz w:val="24"/>
          <w:szCs w:val="24"/>
          <w:lang w:val="en-US"/>
        </w:rPr>
        <w:t xml:space="preserve">NIP. </w:t>
      </w:r>
      <w:r w:rsidRPr="007B5158">
        <w:rPr>
          <w:rFonts w:ascii="Times New Roman" w:hAnsi="Times New Roman" w:cs="Times New Roman"/>
          <w:sz w:val="24"/>
          <w:szCs w:val="24"/>
          <w:lang w:val="en-US"/>
        </w:rPr>
        <w:t>19740910 199303 1 002</w:t>
      </w:r>
    </w:p>
    <w:p w:rsidR="00411964" w:rsidRPr="00D97DCB" w:rsidRDefault="00411964" w:rsidP="00D97DCB">
      <w:pPr>
        <w:spacing w:after="0"/>
        <w:jc w:val="both"/>
        <w:rPr>
          <w:rFonts w:asciiTheme="majorBidi" w:eastAsia="Times New Roman" w:hAnsiTheme="majorBidi" w:cstheme="majorBidi"/>
          <w:color w:val="FFFFFF" w:themeColor="background1"/>
          <w:sz w:val="24"/>
          <w:szCs w:val="24"/>
        </w:rPr>
      </w:pPr>
    </w:p>
    <w:sectPr w:rsidR="00411964" w:rsidRPr="00D97DCB" w:rsidSect="003F1618">
      <w:headerReference w:type="default" r:id="rId8"/>
      <w:footerReference w:type="default" r:id="rId9"/>
      <w:pgSz w:w="11907" w:h="16839" w:code="9"/>
      <w:pgMar w:top="1440" w:right="1440" w:bottom="1440" w:left="1440" w:header="708"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503" w:rsidRDefault="00796503" w:rsidP="00AA4E05">
      <w:pPr>
        <w:spacing w:after="0" w:line="240" w:lineRule="auto"/>
      </w:pPr>
      <w:r>
        <w:separator/>
      </w:r>
    </w:p>
  </w:endnote>
  <w:endnote w:type="continuationSeparator" w:id="1">
    <w:p w:rsidR="00796503" w:rsidRDefault="00796503" w:rsidP="00AA4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C3" w:rsidRPr="00EE6847" w:rsidRDefault="00A605C3" w:rsidP="005977A6">
    <w:pPr>
      <w:pStyle w:val="Footer"/>
      <w:pBdr>
        <w:top w:val="thinThickSmallGap" w:sz="18" w:space="1" w:color="auto"/>
      </w:pBdr>
      <w:jc w:val="center"/>
      <w:rPr>
        <w:rFonts w:asciiTheme="majorBidi" w:hAnsiTheme="majorBidi" w:cstheme="majorBidi"/>
        <w:sz w:val="10"/>
        <w:szCs w:val="20"/>
        <w:lang w:val="en-US"/>
      </w:rPr>
    </w:pPr>
  </w:p>
  <w:p w:rsidR="00A605C3" w:rsidRPr="00D90048" w:rsidRDefault="00A605C3" w:rsidP="005977A6">
    <w:pPr>
      <w:pStyle w:val="Footer"/>
      <w:pBdr>
        <w:top w:val="thinThickSmallGap" w:sz="18" w:space="1" w:color="auto"/>
      </w:pBdr>
      <w:jc w:val="center"/>
      <w:rPr>
        <w:rFonts w:asciiTheme="majorBidi" w:hAnsiTheme="majorBidi" w:cstheme="majorBidi"/>
        <w:sz w:val="20"/>
        <w:szCs w:val="20"/>
        <w:lang w:val="en-US"/>
      </w:rPr>
    </w:pPr>
    <w:r w:rsidRPr="00D90048">
      <w:rPr>
        <w:rFonts w:asciiTheme="majorBidi" w:hAnsiTheme="majorBidi" w:cstheme="majorBidi"/>
        <w:sz w:val="20"/>
        <w:szCs w:val="20"/>
        <w:lang w:val="en-US"/>
      </w:rPr>
      <w:t>P</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E</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M</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E</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R</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I</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N</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T</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A</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H</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 xml:space="preserve"> K</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O</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T</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A</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 xml:space="preserve"> S</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E</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R</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A</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N</w:t>
    </w:r>
    <w:r>
      <w:rPr>
        <w:rFonts w:asciiTheme="majorBidi" w:hAnsiTheme="majorBidi" w:cstheme="majorBidi"/>
        <w:sz w:val="20"/>
        <w:szCs w:val="20"/>
        <w:lang w:val="en-US"/>
      </w:rPr>
      <w:t xml:space="preserve"> </w:t>
    </w:r>
    <w:r w:rsidRPr="00D90048">
      <w:rPr>
        <w:rFonts w:asciiTheme="majorBidi" w:hAnsiTheme="majorBidi" w:cstheme="majorBidi"/>
        <w:sz w:val="20"/>
        <w:szCs w:val="20"/>
        <w:lang w:val="en-US"/>
      </w:rPr>
      <w:t>G</w:t>
    </w:r>
  </w:p>
  <w:p w:rsidR="00A605C3" w:rsidRPr="00D90048" w:rsidRDefault="00A605C3" w:rsidP="00D90048">
    <w:pPr>
      <w:pStyle w:val="Footer"/>
      <w:jc w:val="center"/>
      <w:rPr>
        <w:rFonts w:asciiTheme="majorBidi" w:hAnsiTheme="majorBidi" w:cstheme="majorBidi"/>
        <w:b/>
        <w:bCs/>
        <w:szCs w:val="20"/>
        <w:lang w:val="en-US"/>
      </w:rPr>
    </w:pPr>
    <w:r w:rsidRPr="00D90048">
      <w:rPr>
        <w:rFonts w:asciiTheme="majorBidi" w:hAnsiTheme="majorBidi" w:cstheme="majorBidi"/>
        <w:b/>
        <w:bCs/>
        <w:szCs w:val="20"/>
        <w:lang w:val="en-US"/>
      </w:rPr>
      <w:t>KECAMATAN KASEMEN</w:t>
    </w:r>
  </w:p>
  <w:p w:rsidR="00A605C3" w:rsidRPr="00D90048" w:rsidRDefault="00A605C3" w:rsidP="00D90048">
    <w:pPr>
      <w:pStyle w:val="Footer"/>
      <w:jc w:val="center"/>
      <w:rPr>
        <w:rFonts w:asciiTheme="majorBidi" w:hAnsiTheme="majorBidi" w:cstheme="majorBidi"/>
        <w:sz w:val="16"/>
        <w:szCs w:val="20"/>
        <w:lang w:val="en-US"/>
      </w:rPr>
    </w:pPr>
    <w:r w:rsidRPr="00D90048">
      <w:rPr>
        <w:rFonts w:asciiTheme="majorBidi" w:hAnsiTheme="majorBidi" w:cstheme="majorBidi"/>
        <w:sz w:val="16"/>
        <w:szCs w:val="20"/>
        <w:lang w:val="it-IT"/>
      </w:rPr>
      <w:t>Jln. Raya Banten KM 05 No. 01 Kasemen Kode Pos 42191</w:t>
    </w:r>
  </w:p>
  <w:p w:rsidR="00A605C3" w:rsidRPr="00D90048" w:rsidRDefault="00A605C3" w:rsidP="00D90048">
    <w:pPr>
      <w:pStyle w:val="Footer"/>
      <w:jc w:val="center"/>
      <w:rPr>
        <w:rFonts w:asciiTheme="majorBidi" w:hAnsiTheme="majorBidi" w:cstheme="majorBidi"/>
        <w:sz w:val="18"/>
        <w:szCs w:val="20"/>
        <w:lang w:val="en-US"/>
      </w:rPr>
    </w:pPr>
    <w:proofErr w:type="gramStart"/>
    <w:r w:rsidRPr="00D90048">
      <w:rPr>
        <w:rFonts w:asciiTheme="majorBidi" w:hAnsiTheme="majorBidi" w:cstheme="majorBidi"/>
        <w:sz w:val="16"/>
        <w:szCs w:val="20"/>
        <w:lang w:val="en-US"/>
      </w:rPr>
      <w:t>Email :</w:t>
    </w:r>
    <w:proofErr w:type="gramEnd"/>
    <w:r w:rsidRPr="00D90048">
      <w:rPr>
        <w:rFonts w:asciiTheme="majorBidi" w:hAnsiTheme="majorBidi" w:cstheme="majorBidi"/>
        <w:sz w:val="16"/>
        <w:szCs w:val="20"/>
        <w:lang w:val="en-US"/>
      </w:rPr>
      <w:t xml:space="preserve"> </w:t>
    </w:r>
    <w:hyperlink r:id="rId1" w:history="1">
      <w:r w:rsidRPr="00D90048">
        <w:rPr>
          <w:rStyle w:val="Hyperlink"/>
          <w:rFonts w:asciiTheme="majorBidi" w:hAnsiTheme="majorBidi" w:cstheme="majorBidi"/>
          <w:color w:val="auto"/>
          <w:sz w:val="16"/>
          <w:szCs w:val="20"/>
          <w:u w:val="none"/>
          <w:lang w:val="en-US"/>
        </w:rPr>
        <w:t>kecamatankasemen@gmail.com</w:t>
      </w:r>
    </w:hyperlink>
    <w:r w:rsidRPr="00D90048">
      <w:rPr>
        <w:rFonts w:asciiTheme="majorBidi" w:hAnsiTheme="majorBidi" w:cstheme="majorBidi"/>
        <w:sz w:val="16"/>
        <w:szCs w:val="20"/>
        <w:lang w:val="en-US"/>
      </w:rPr>
      <w:t xml:space="preserve"> Website : kecamatankasemen.serangkota.go.id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503" w:rsidRDefault="00796503" w:rsidP="00AA4E05">
      <w:pPr>
        <w:spacing w:after="0" w:line="240" w:lineRule="auto"/>
      </w:pPr>
      <w:r>
        <w:separator/>
      </w:r>
    </w:p>
  </w:footnote>
  <w:footnote w:type="continuationSeparator" w:id="1">
    <w:p w:rsidR="00796503" w:rsidRDefault="00796503" w:rsidP="00AA4E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1688"/>
      <w:docPartObj>
        <w:docPartGallery w:val="Page Numbers (Top of Page)"/>
        <w:docPartUnique/>
      </w:docPartObj>
    </w:sdtPr>
    <w:sdtContent>
      <w:p w:rsidR="00A605C3" w:rsidRDefault="00A7582D">
        <w:pPr>
          <w:pStyle w:val="Header"/>
          <w:jc w:val="right"/>
        </w:pPr>
        <w:fldSimple w:instr=" PAGE   \* MERGEFORMAT ">
          <w:r w:rsidR="003F1618">
            <w:rPr>
              <w:noProof/>
            </w:rPr>
            <w:t>13</w:t>
          </w:r>
        </w:fldSimple>
      </w:p>
    </w:sdtContent>
  </w:sdt>
  <w:p w:rsidR="00A605C3" w:rsidRDefault="00A605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6E3"/>
    <w:multiLevelType w:val="hybridMultilevel"/>
    <w:tmpl w:val="F6B072B0"/>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9080F97"/>
    <w:multiLevelType w:val="hybridMultilevel"/>
    <w:tmpl w:val="7A42CC00"/>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5DA4736"/>
    <w:multiLevelType w:val="hybridMultilevel"/>
    <w:tmpl w:val="46628616"/>
    <w:lvl w:ilvl="0" w:tplc="0409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7B61968"/>
    <w:multiLevelType w:val="hybridMultilevel"/>
    <w:tmpl w:val="C1208922"/>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C4B67AB"/>
    <w:multiLevelType w:val="hybridMultilevel"/>
    <w:tmpl w:val="AED23F6E"/>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8B95928"/>
    <w:multiLevelType w:val="hybridMultilevel"/>
    <w:tmpl w:val="1BF4D7B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F753D70"/>
    <w:multiLevelType w:val="hybridMultilevel"/>
    <w:tmpl w:val="47E228D4"/>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7FF5267"/>
    <w:multiLevelType w:val="hybridMultilevel"/>
    <w:tmpl w:val="EB8ABC48"/>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8A36550"/>
    <w:multiLevelType w:val="hybridMultilevel"/>
    <w:tmpl w:val="D7DA7B44"/>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90874CB"/>
    <w:multiLevelType w:val="hybridMultilevel"/>
    <w:tmpl w:val="CF5A701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DCF5356"/>
    <w:multiLevelType w:val="hybridMultilevel"/>
    <w:tmpl w:val="CC72AFCC"/>
    <w:lvl w:ilvl="0" w:tplc="3232F1CC">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460F5"/>
    <w:multiLevelType w:val="hybridMultilevel"/>
    <w:tmpl w:val="E918F1B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27177A4"/>
    <w:multiLevelType w:val="hybridMultilevel"/>
    <w:tmpl w:val="1CCAFC1E"/>
    <w:lvl w:ilvl="0" w:tplc="04210017">
      <w:start w:val="1"/>
      <w:numFmt w:val="lowerLetter"/>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3">
    <w:nsid w:val="52BE7D6A"/>
    <w:multiLevelType w:val="hybridMultilevel"/>
    <w:tmpl w:val="3FC82E5E"/>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58450F3E"/>
    <w:multiLevelType w:val="hybridMultilevel"/>
    <w:tmpl w:val="FCCCA4E0"/>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601A1F72"/>
    <w:multiLevelType w:val="hybridMultilevel"/>
    <w:tmpl w:val="FA481FF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63F7453D"/>
    <w:multiLevelType w:val="hybridMultilevel"/>
    <w:tmpl w:val="04E403C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66B15AD2"/>
    <w:multiLevelType w:val="hybridMultilevel"/>
    <w:tmpl w:val="14E02BA6"/>
    <w:lvl w:ilvl="0" w:tplc="D3E6DD10">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821185C"/>
    <w:multiLevelType w:val="hybridMultilevel"/>
    <w:tmpl w:val="49B89F0C"/>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B835C2A"/>
    <w:multiLevelType w:val="hybridMultilevel"/>
    <w:tmpl w:val="F6B072B0"/>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6EED4919"/>
    <w:multiLevelType w:val="hybridMultilevel"/>
    <w:tmpl w:val="05EA3DAC"/>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719C455F"/>
    <w:multiLevelType w:val="hybridMultilevel"/>
    <w:tmpl w:val="3CAE599C"/>
    <w:lvl w:ilvl="0" w:tplc="04090019">
      <w:start w:val="1"/>
      <w:numFmt w:val="lowerLetter"/>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2">
    <w:nsid w:val="7BCF0BA1"/>
    <w:multiLevelType w:val="hybridMultilevel"/>
    <w:tmpl w:val="AC06F1D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7"/>
  </w:num>
  <w:num w:numId="2">
    <w:abstractNumId w:val="9"/>
  </w:num>
  <w:num w:numId="3">
    <w:abstractNumId w:val="18"/>
  </w:num>
  <w:num w:numId="4">
    <w:abstractNumId w:val="15"/>
  </w:num>
  <w:num w:numId="5">
    <w:abstractNumId w:val="5"/>
  </w:num>
  <w:num w:numId="6">
    <w:abstractNumId w:val="16"/>
  </w:num>
  <w:num w:numId="7">
    <w:abstractNumId w:val="11"/>
  </w:num>
  <w:num w:numId="8">
    <w:abstractNumId w:val="13"/>
  </w:num>
  <w:num w:numId="9">
    <w:abstractNumId w:val="12"/>
  </w:num>
  <w:num w:numId="10">
    <w:abstractNumId w:val="22"/>
  </w:num>
  <w:num w:numId="11">
    <w:abstractNumId w:val="6"/>
  </w:num>
  <w:num w:numId="12">
    <w:abstractNumId w:val="1"/>
  </w:num>
  <w:num w:numId="13">
    <w:abstractNumId w:val="14"/>
  </w:num>
  <w:num w:numId="14">
    <w:abstractNumId w:val="19"/>
  </w:num>
  <w:num w:numId="15">
    <w:abstractNumId w:val="8"/>
  </w:num>
  <w:num w:numId="16">
    <w:abstractNumId w:val="7"/>
  </w:num>
  <w:num w:numId="17">
    <w:abstractNumId w:val="20"/>
  </w:num>
  <w:num w:numId="18">
    <w:abstractNumId w:val="4"/>
  </w:num>
  <w:num w:numId="19">
    <w:abstractNumId w:val="21"/>
  </w:num>
  <w:num w:numId="20">
    <w:abstractNumId w:val="3"/>
  </w:num>
  <w:num w:numId="21">
    <w:abstractNumId w:val="2"/>
  </w:num>
  <w:num w:numId="22">
    <w:abstractNumId w:val="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31E5"/>
    <w:rsid w:val="00002207"/>
    <w:rsid w:val="001C4FB0"/>
    <w:rsid w:val="00251825"/>
    <w:rsid w:val="003F1618"/>
    <w:rsid w:val="00411964"/>
    <w:rsid w:val="00460C49"/>
    <w:rsid w:val="004E6740"/>
    <w:rsid w:val="00543479"/>
    <w:rsid w:val="0057012A"/>
    <w:rsid w:val="005977A6"/>
    <w:rsid w:val="005A4DB2"/>
    <w:rsid w:val="005B4546"/>
    <w:rsid w:val="006225A7"/>
    <w:rsid w:val="0063650D"/>
    <w:rsid w:val="00660335"/>
    <w:rsid w:val="006807CC"/>
    <w:rsid w:val="0075053B"/>
    <w:rsid w:val="00795715"/>
    <w:rsid w:val="00796503"/>
    <w:rsid w:val="007B5158"/>
    <w:rsid w:val="008D31E5"/>
    <w:rsid w:val="009D5DB8"/>
    <w:rsid w:val="00A100A1"/>
    <w:rsid w:val="00A605C3"/>
    <w:rsid w:val="00A7582D"/>
    <w:rsid w:val="00A95EFC"/>
    <w:rsid w:val="00AA4E05"/>
    <w:rsid w:val="00AE542D"/>
    <w:rsid w:val="00B33CCC"/>
    <w:rsid w:val="00B86738"/>
    <w:rsid w:val="00BC084E"/>
    <w:rsid w:val="00BD330C"/>
    <w:rsid w:val="00C437C2"/>
    <w:rsid w:val="00C7011C"/>
    <w:rsid w:val="00CD6BCC"/>
    <w:rsid w:val="00D46C84"/>
    <w:rsid w:val="00D90048"/>
    <w:rsid w:val="00D92B40"/>
    <w:rsid w:val="00D97DCB"/>
    <w:rsid w:val="00E67D63"/>
    <w:rsid w:val="00E910C4"/>
    <w:rsid w:val="00EE6847"/>
    <w:rsid w:val="00F477AF"/>
    <w:rsid w:val="00F60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31E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8D31E5"/>
    <w:rPr>
      <w:rFonts w:ascii="Calibri" w:eastAsia="Times New Roman" w:hAnsi="Calibri" w:cs="Times New Roman"/>
      <w:lang w:val="en-US"/>
    </w:rPr>
  </w:style>
  <w:style w:type="paragraph" w:styleId="NormalWeb">
    <w:name w:val="Normal (Web)"/>
    <w:basedOn w:val="Normal"/>
    <w:uiPriority w:val="99"/>
    <w:unhideWhenUsed/>
    <w:rsid w:val="008D31E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AA4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E05"/>
  </w:style>
  <w:style w:type="paragraph" w:styleId="Footer">
    <w:name w:val="footer"/>
    <w:basedOn w:val="Normal"/>
    <w:link w:val="FooterChar"/>
    <w:uiPriority w:val="99"/>
    <w:semiHidden/>
    <w:unhideWhenUsed/>
    <w:rsid w:val="00AA4E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4E05"/>
  </w:style>
  <w:style w:type="paragraph" w:styleId="ListParagraph">
    <w:name w:val="List Paragraph"/>
    <w:basedOn w:val="Normal"/>
    <w:uiPriority w:val="34"/>
    <w:qFormat/>
    <w:rsid w:val="004E6740"/>
    <w:pPr>
      <w:ind w:left="720"/>
      <w:contextualSpacing/>
    </w:pPr>
  </w:style>
  <w:style w:type="character" w:styleId="Hyperlink">
    <w:name w:val="Hyperlink"/>
    <w:basedOn w:val="DefaultParagraphFont"/>
    <w:uiPriority w:val="99"/>
    <w:unhideWhenUsed/>
    <w:rsid w:val="00D90048"/>
    <w:rPr>
      <w:color w:val="0000FF" w:themeColor="hyperlink"/>
      <w:u w:val="single"/>
    </w:rPr>
  </w:style>
  <w:style w:type="table" w:styleId="TableGrid">
    <w:name w:val="Table Grid"/>
    <w:basedOn w:val="TableNormal"/>
    <w:uiPriority w:val="59"/>
    <w:rsid w:val="005434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479"/>
    <w:rPr>
      <w:rFonts w:ascii="Tahoma" w:hAnsi="Tahoma" w:cs="Tahoma"/>
      <w:sz w:val="16"/>
      <w:szCs w:val="16"/>
    </w:rPr>
  </w:style>
  <w:style w:type="character" w:styleId="Strong">
    <w:name w:val="Strong"/>
    <w:basedOn w:val="DefaultParagraphFont"/>
    <w:uiPriority w:val="22"/>
    <w:qFormat/>
    <w:rsid w:val="00D97DCB"/>
    <w:rPr>
      <w:b/>
      <w:bCs/>
    </w:rPr>
  </w:style>
  <w:style w:type="character" w:customStyle="1" w:styleId="apple-converted-space">
    <w:name w:val="apple-converted-space"/>
    <w:basedOn w:val="DefaultParagraphFont"/>
    <w:rsid w:val="00D97DCB"/>
  </w:style>
  <w:style w:type="character" w:styleId="Emphasis">
    <w:name w:val="Emphasis"/>
    <w:basedOn w:val="DefaultParagraphFont"/>
    <w:uiPriority w:val="20"/>
    <w:qFormat/>
    <w:rsid w:val="00D97DCB"/>
    <w:rPr>
      <w:i/>
      <w:iCs/>
    </w:rPr>
  </w:style>
</w:styles>
</file>

<file path=word/webSettings.xml><?xml version="1.0" encoding="utf-8"?>
<w:webSettings xmlns:r="http://schemas.openxmlformats.org/officeDocument/2006/relationships" xmlns:w="http://schemas.openxmlformats.org/wordprocessingml/2006/main">
  <w:divs>
    <w:div w:id="987634402">
      <w:bodyDiv w:val="1"/>
      <w:marLeft w:val="0"/>
      <w:marRight w:val="0"/>
      <w:marTop w:val="0"/>
      <w:marBottom w:val="0"/>
      <w:divBdr>
        <w:top w:val="none" w:sz="0" w:space="0" w:color="auto"/>
        <w:left w:val="none" w:sz="0" w:space="0" w:color="auto"/>
        <w:bottom w:val="none" w:sz="0" w:space="0" w:color="auto"/>
        <w:right w:val="none" w:sz="0" w:space="0" w:color="auto"/>
      </w:divBdr>
    </w:div>
    <w:div w:id="11896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ecamatankasem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Links>
    <vt:vector size="6" baseType="variant">
      <vt:variant>
        <vt:i4>7929948</vt:i4>
      </vt:variant>
      <vt:variant>
        <vt:i4>3</vt:i4>
      </vt:variant>
      <vt:variant>
        <vt:i4>0</vt:i4>
      </vt:variant>
      <vt:variant>
        <vt:i4>5</vt:i4>
      </vt:variant>
      <vt:variant>
        <vt:lpwstr>mailto:kecamatankasemen@gmail.com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Aank</dc:creator>
  <cp:lastModifiedBy>ASEF-SEKRETARIAT</cp:lastModifiedBy>
  <cp:revision>2</cp:revision>
  <cp:lastPrinted>2018-09-17T03:27:00Z</cp:lastPrinted>
  <dcterms:created xsi:type="dcterms:W3CDTF">2018-09-17T03:30:00Z</dcterms:created>
  <dcterms:modified xsi:type="dcterms:W3CDTF">2018-09-17T03:30:00Z</dcterms:modified>
</cp:coreProperties>
</file>