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FC" w:rsidRPr="00AD3D41" w:rsidRDefault="00A724FC" w:rsidP="00A91EF8">
      <w:pPr>
        <w:pStyle w:val="NoSpacing"/>
        <w:ind w:left="284"/>
        <w:jc w:val="center"/>
        <w:rPr>
          <w:rFonts w:ascii="Arial Narrow" w:hAnsi="Arial Narrow"/>
          <w:b/>
          <w:sz w:val="48"/>
          <w:lang w:val="en-US"/>
        </w:rPr>
      </w:pPr>
      <w:r w:rsidRPr="00AD3D41">
        <w:rPr>
          <w:rFonts w:ascii="Arial Narrow" w:hAnsi="Arial Narrow"/>
          <w:b/>
          <w:sz w:val="48"/>
        </w:rPr>
        <w:t xml:space="preserve">BAB </w:t>
      </w:r>
      <w:r w:rsidRPr="00AD3D41">
        <w:rPr>
          <w:rFonts w:ascii="Arial Narrow" w:hAnsi="Arial Narrow"/>
          <w:b/>
          <w:sz w:val="48"/>
          <w:lang w:val="en-US"/>
        </w:rPr>
        <w:t>III</w:t>
      </w:r>
    </w:p>
    <w:p w:rsidR="00A724FC" w:rsidRPr="00AD3D41" w:rsidRDefault="00D16D0E" w:rsidP="007426AF">
      <w:pPr>
        <w:pStyle w:val="NoSpacing"/>
        <w:ind w:left="-426" w:firstLine="710"/>
        <w:jc w:val="center"/>
        <w:rPr>
          <w:rFonts w:ascii="Arial Narrow" w:hAnsi="Arial Narrow"/>
          <w:b/>
          <w:sz w:val="48"/>
          <w:lang w:val="en-US"/>
        </w:rPr>
      </w:pPr>
      <w:r w:rsidRPr="00AD3D41">
        <w:rPr>
          <w:rFonts w:ascii="Arial Narrow" w:hAnsi="Arial Narrow"/>
          <w:b/>
          <w:sz w:val="48"/>
          <w:lang w:val="en-US"/>
        </w:rPr>
        <w:t>TUJUAN</w:t>
      </w:r>
      <w:r w:rsidR="00964764" w:rsidRPr="00AD3D41">
        <w:rPr>
          <w:rFonts w:ascii="Arial Narrow" w:hAnsi="Arial Narrow"/>
          <w:b/>
          <w:sz w:val="48"/>
        </w:rPr>
        <w:t xml:space="preserve">, </w:t>
      </w:r>
      <w:r w:rsidR="00A724FC" w:rsidRPr="00AD3D41">
        <w:rPr>
          <w:rFonts w:ascii="Arial Narrow" w:hAnsi="Arial Narrow"/>
          <w:b/>
          <w:sz w:val="48"/>
          <w:lang w:val="en-US"/>
        </w:rPr>
        <w:t>SASARAN,PROGRAM DAN KEGIATAN</w:t>
      </w:r>
    </w:p>
    <w:p w:rsidR="00A724FC" w:rsidRPr="00613050" w:rsidRDefault="00A724FC" w:rsidP="00A91EF8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auto"/>
        <w:ind w:left="284"/>
        <w:rPr>
          <w:rFonts w:ascii="Arial Narrow" w:eastAsia="Arial Unicode MS" w:hAnsi="Arial Narrow" w:cs="Arial Unicode MS"/>
          <w:b/>
          <w:sz w:val="24"/>
          <w:szCs w:val="24"/>
          <w:lang w:val="en-US"/>
        </w:rPr>
      </w:pPr>
    </w:p>
    <w:p w:rsidR="00130FB9" w:rsidRPr="005B5862" w:rsidRDefault="00AD3D41" w:rsidP="00AD3D41">
      <w:pPr>
        <w:pStyle w:val="ListParagraph"/>
        <w:numPr>
          <w:ilvl w:val="1"/>
          <w:numId w:val="21"/>
        </w:numPr>
        <w:spacing w:before="120" w:after="0" w:line="360" w:lineRule="auto"/>
        <w:ind w:firstLine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Telaahan</w:t>
      </w:r>
      <w:r w:rsidR="00D91B49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en-US"/>
        </w:rPr>
        <w:t>Terhadap</w:t>
      </w:r>
      <w:r w:rsidR="00D91B49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en-US"/>
        </w:rPr>
        <w:t>Kebijakan</w:t>
      </w:r>
      <w:r w:rsidR="00D91B49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en-US"/>
        </w:rPr>
        <w:t>Nasional</w:t>
      </w:r>
    </w:p>
    <w:p w:rsidR="00130FB9" w:rsidRDefault="00AD3D41" w:rsidP="00AD3D41">
      <w:pPr>
        <w:pStyle w:val="ListParagraph"/>
        <w:spacing w:before="120" w:after="0" w:line="360" w:lineRule="auto"/>
        <w:ind w:left="360" w:firstLine="54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Arah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kebijakan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pembangunan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nasional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tahun 2015-2019 berdasarkan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D91B49">
        <w:rPr>
          <w:rFonts w:ascii="Arial Narrow" w:hAnsi="Arial Narrow" w:cs="Arial"/>
          <w:sz w:val="24"/>
          <w:szCs w:val="24"/>
          <w:lang w:val="en-US"/>
        </w:rPr>
        <w:t>Perpres No</w:t>
      </w:r>
      <w:r w:rsidR="00D91B49">
        <w:rPr>
          <w:rFonts w:ascii="Arial Narrow" w:hAnsi="Arial Narrow" w:cs="Arial"/>
          <w:sz w:val="24"/>
          <w:szCs w:val="24"/>
        </w:rPr>
        <w:t xml:space="preserve">mor               </w:t>
      </w:r>
      <w:r w:rsidR="00D91B49">
        <w:rPr>
          <w:rFonts w:ascii="Arial Narrow" w:hAnsi="Arial Narrow" w:cs="Arial"/>
          <w:sz w:val="24"/>
          <w:szCs w:val="24"/>
          <w:lang w:val="en-US"/>
        </w:rPr>
        <w:t>2 T</w:t>
      </w:r>
      <w:r w:rsidR="00D91B49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  <w:lang w:val="en-US"/>
        </w:rPr>
        <w:t>hun 2015 tentang RPJMN tahun 2015-2019 mencakup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tentang :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Kemanan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Nasional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Masyarakat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Maju, berkeseimbangan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demokratis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Politik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Luar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Negeri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bebas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aktif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Kualitas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hidup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manusia Indonesia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Bangsa yang Bedaya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saing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I</w:t>
      </w:r>
      <w:r w:rsidR="00D91B49">
        <w:rPr>
          <w:rFonts w:ascii="Arial Narrow" w:hAnsi="Arial Narrow" w:cs="Arial"/>
          <w:sz w:val="24"/>
          <w:szCs w:val="24"/>
          <w:lang w:val="en-US"/>
        </w:rPr>
        <w:t>ndonesia menjadi Negara maritim</w:t>
      </w:r>
    </w:p>
    <w:p w:rsidR="00AD3D41" w:rsidRDefault="00AD3D41" w:rsidP="00AD3D41">
      <w:pPr>
        <w:pStyle w:val="ListParagraph"/>
        <w:numPr>
          <w:ilvl w:val="0"/>
          <w:numId w:val="29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Masyarakat yang berkepribadian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dalam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kebudayaan</w:t>
      </w:r>
    </w:p>
    <w:p w:rsidR="00AD3D41" w:rsidRDefault="00AD3D41" w:rsidP="00AD3D41">
      <w:pPr>
        <w:spacing w:before="120" w:after="0"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Sedangkan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prioritas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pembangunan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nasional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tahun 2015-2019 menitikberatkan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pada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: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Negara untuk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melindungi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segenap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bangsa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memberikan rasa aman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Tata kelola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pemerintahan yang bersih, efektif, demokratis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terpercaya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Memperkuat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daerah-daerah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desa</w:t>
      </w:r>
    </w:p>
    <w:p w:rsidR="00AD3D41" w:rsidRDefault="00D91B49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Reformasi s</w:t>
      </w:r>
      <w:r>
        <w:rPr>
          <w:rFonts w:ascii="Arial Narrow" w:hAnsi="Arial Narrow" w:cs="Arial"/>
          <w:sz w:val="24"/>
          <w:szCs w:val="24"/>
        </w:rPr>
        <w:t>i</w:t>
      </w:r>
      <w:r w:rsidR="00AD3D41">
        <w:rPr>
          <w:rFonts w:ascii="Arial Narrow" w:hAnsi="Arial Narrow" w:cs="Arial"/>
          <w:sz w:val="24"/>
          <w:szCs w:val="24"/>
          <w:lang w:val="en-US"/>
        </w:rPr>
        <w:t>stem dan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D3D41">
        <w:rPr>
          <w:rFonts w:ascii="Arial Narrow" w:hAnsi="Arial Narrow" w:cs="Arial"/>
          <w:sz w:val="24"/>
          <w:szCs w:val="24"/>
          <w:lang w:val="en-US"/>
        </w:rPr>
        <w:t>penegakan h</w:t>
      </w:r>
      <w:r>
        <w:rPr>
          <w:rFonts w:ascii="Arial Narrow" w:hAnsi="Arial Narrow" w:cs="Arial"/>
          <w:sz w:val="24"/>
          <w:szCs w:val="24"/>
        </w:rPr>
        <w:t>u</w:t>
      </w:r>
      <w:r w:rsidR="00AD3D41">
        <w:rPr>
          <w:rFonts w:ascii="Arial Narrow" w:hAnsi="Arial Narrow" w:cs="Arial"/>
          <w:sz w:val="24"/>
          <w:szCs w:val="24"/>
          <w:lang w:val="en-US"/>
        </w:rPr>
        <w:t>kum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Kualitasi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hidup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manusia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Produktivitas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rakyat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daya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saing di pasar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internasional</w:t>
      </w:r>
    </w:p>
    <w:p w:rsidR="00AD3D41" w:rsidRDefault="00FF7DC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Ke</w:t>
      </w:r>
      <w:r w:rsidR="00AD3D41">
        <w:rPr>
          <w:rFonts w:ascii="Arial Narrow" w:hAnsi="Arial Narrow" w:cs="Arial"/>
          <w:sz w:val="24"/>
          <w:szCs w:val="24"/>
          <w:lang w:val="en-US"/>
        </w:rPr>
        <w:t>mandirian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AD3D41">
        <w:rPr>
          <w:rFonts w:ascii="Arial Narrow" w:hAnsi="Arial Narrow" w:cs="Arial"/>
          <w:sz w:val="24"/>
          <w:szCs w:val="24"/>
          <w:lang w:val="en-US"/>
        </w:rPr>
        <w:t>ekonomi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AD3D41">
        <w:rPr>
          <w:rFonts w:ascii="Arial Narrow" w:hAnsi="Arial Narrow" w:cs="Arial"/>
          <w:sz w:val="24"/>
          <w:szCs w:val="24"/>
          <w:lang w:val="en-US"/>
        </w:rPr>
        <w:t>dengan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D91B49">
        <w:rPr>
          <w:rFonts w:ascii="Arial Narrow" w:hAnsi="Arial Narrow" w:cs="Arial"/>
          <w:sz w:val="24"/>
          <w:szCs w:val="24"/>
          <w:lang w:val="en-US"/>
        </w:rPr>
        <w:t>menggerakan se</w:t>
      </w:r>
      <w:r w:rsidR="00D91B49">
        <w:rPr>
          <w:rFonts w:ascii="Arial Narrow" w:hAnsi="Arial Narrow" w:cs="Arial"/>
          <w:sz w:val="24"/>
          <w:szCs w:val="24"/>
        </w:rPr>
        <w:t>k</w:t>
      </w:r>
      <w:r w:rsidR="00AD3D41">
        <w:rPr>
          <w:rFonts w:ascii="Arial Narrow" w:hAnsi="Arial Narrow" w:cs="Arial"/>
          <w:sz w:val="24"/>
          <w:szCs w:val="24"/>
          <w:lang w:val="en-US"/>
        </w:rPr>
        <w:t>tor-sektor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AD3D41">
        <w:rPr>
          <w:rFonts w:ascii="Arial Narrow" w:hAnsi="Arial Narrow" w:cs="Arial"/>
          <w:sz w:val="24"/>
          <w:szCs w:val="24"/>
          <w:lang w:val="en-US"/>
        </w:rPr>
        <w:t>strategis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AD3D41">
        <w:rPr>
          <w:rFonts w:ascii="Arial Narrow" w:hAnsi="Arial Narrow" w:cs="Arial"/>
          <w:sz w:val="24"/>
          <w:szCs w:val="24"/>
          <w:lang w:val="en-US"/>
        </w:rPr>
        <w:t>ekonomi domesti</w:t>
      </w:r>
      <w:r w:rsidR="00D91B49">
        <w:rPr>
          <w:rFonts w:ascii="Arial Narrow" w:hAnsi="Arial Narrow" w:cs="Arial"/>
          <w:sz w:val="24"/>
          <w:szCs w:val="24"/>
        </w:rPr>
        <w:t>k</w:t>
      </w:r>
    </w:p>
    <w:p w:rsidR="00AD3D41" w:rsidRDefault="00AD3D41" w:rsidP="00AD3D4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Revolusi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karakter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bangsa</w:t>
      </w:r>
    </w:p>
    <w:p w:rsidR="00FF7DC1" w:rsidRPr="00FF7DC1" w:rsidRDefault="00AD3D41" w:rsidP="00FF7DC1">
      <w:pPr>
        <w:pStyle w:val="ListParagraph"/>
        <w:numPr>
          <w:ilvl w:val="0"/>
          <w:numId w:val="32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Kebhinekaan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dan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memperkuat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D91B49">
        <w:rPr>
          <w:rFonts w:ascii="Arial Narrow" w:hAnsi="Arial Narrow" w:cs="Arial"/>
          <w:sz w:val="24"/>
          <w:szCs w:val="24"/>
          <w:lang w:val="en-US"/>
        </w:rPr>
        <w:t>restorasi so</w:t>
      </w:r>
      <w:r w:rsidR="00D91B49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  <w:lang w:val="en-US"/>
        </w:rPr>
        <w:t xml:space="preserve">ial </w:t>
      </w:r>
    </w:p>
    <w:p w:rsidR="00FF7DC1" w:rsidRDefault="00FF7DC1" w:rsidP="00FF7DC1">
      <w:pPr>
        <w:spacing w:before="120" w:after="0" w:line="360" w:lineRule="auto"/>
        <w:ind w:left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Tema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pembangunan Kota Serang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en-US"/>
        </w:rPr>
        <w:t>tahun</w:t>
      </w:r>
      <w:r w:rsidR="00D91B49">
        <w:rPr>
          <w:rFonts w:ascii="Arial Narrow" w:hAnsi="Arial Narrow" w:cs="Arial"/>
          <w:sz w:val="24"/>
          <w:szCs w:val="24"/>
        </w:rPr>
        <w:t xml:space="preserve"> </w:t>
      </w:r>
      <w:r w:rsidR="00760794" w:rsidRPr="00820851">
        <w:rPr>
          <w:rFonts w:ascii="Arial Narrow" w:hAnsi="Arial Narrow" w:cs="Arial"/>
          <w:lang w:val="en-US"/>
        </w:rPr>
        <w:t>201</w:t>
      </w:r>
      <w:r w:rsidR="00760794" w:rsidRPr="00820851">
        <w:rPr>
          <w:rFonts w:ascii="Arial Narrow" w:hAnsi="Arial Narrow" w:cs="Arial"/>
        </w:rPr>
        <w:t>8</w:t>
      </w:r>
      <w:r>
        <w:rPr>
          <w:rFonts w:ascii="Arial Narrow" w:hAnsi="Arial Narrow" w:cs="Arial"/>
          <w:sz w:val="24"/>
          <w:szCs w:val="24"/>
          <w:lang w:val="en-US"/>
        </w:rPr>
        <w:t xml:space="preserve"> :</w:t>
      </w:r>
    </w:p>
    <w:p w:rsidR="00FF7DC1" w:rsidRPr="00FF7DC1" w:rsidRDefault="00D91B49" w:rsidP="00FF7DC1">
      <w:pPr>
        <w:pStyle w:val="ListParagraph"/>
        <w:numPr>
          <w:ilvl w:val="0"/>
          <w:numId w:val="37"/>
        </w:num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Fasilitas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>Infrastuktur Wilayah yang memadai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>guna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>mendorong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>pertumbuhan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>ekonomi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>dan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>kesejahteraan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F7DC1" w:rsidRPr="00FF7DC1">
        <w:rPr>
          <w:rFonts w:ascii="Arial Narrow" w:hAnsi="Arial Narrow" w:cs="Arial"/>
          <w:sz w:val="24"/>
          <w:szCs w:val="24"/>
          <w:lang w:val="en-US"/>
        </w:rPr>
        <w:t xml:space="preserve">rakyat. </w:t>
      </w: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  <w:sectPr w:rsidR="00FF7DC1" w:rsidSect="00A17E0F">
          <w:headerReference w:type="default" r:id="rId8"/>
          <w:pgSz w:w="11906" w:h="16838"/>
          <w:pgMar w:top="1440" w:right="1440" w:bottom="1440" w:left="1440" w:header="708" w:footer="708" w:gutter="0"/>
          <w:pgNumType w:start="36"/>
          <w:cols w:space="708"/>
          <w:docGrid w:linePitch="360"/>
        </w:sectPr>
      </w:pPr>
    </w:p>
    <w:p w:rsidR="00FF7DC1" w:rsidRPr="00FF7DC1" w:rsidRDefault="00FF7DC1" w:rsidP="00FF7DC1">
      <w:pPr>
        <w:spacing w:before="120" w:after="0"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F7DC1" w:rsidRPr="00FF7DC1" w:rsidRDefault="00FF7DC1" w:rsidP="00FF7DC1">
      <w:pPr>
        <w:pStyle w:val="ListParagraph"/>
        <w:numPr>
          <w:ilvl w:val="1"/>
          <w:numId w:val="21"/>
        </w:numPr>
        <w:spacing w:before="120" w:after="0" w:line="360" w:lineRule="auto"/>
        <w:ind w:firstLine="0"/>
        <w:jc w:val="both"/>
        <w:rPr>
          <w:rFonts w:ascii="Arial Narrow" w:hAnsi="Arial Narrow" w:cs="Arial"/>
          <w:b/>
          <w:sz w:val="24"/>
          <w:szCs w:val="24"/>
        </w:rPr>
      </w:pPr>
      <w:r w:rsidRPr="00FF7DC1">
        <w:rPr>
          <w:rFonts w:ascii="Arial Narrow" w:hAnsi="Arial Narrow" w:cs="Arial"/>
          <w:b/>
          <w:sz w:val="24"/>
          <w:szCs w:val="24"/>
          <w:lang w:val="en-US"/>
        </w:rPr>
        <w:t>Tujuan</w:t>
      </w:r>
      <w:r w:rsidR="00D91B49">
        <w:rPr>
          <w:rFonts w:ascii="Arial Narrow" w:hAnsi="Arial Narrow" w:cs="Arial"/>
          <w:b/>
          <w:sz w:val="24"/>
          <w:szCs w:val="24"/>
        </w:rPr>
        <w:t xml:space="preserve"> </w:t>
      </w:r>
      <w:r w:rsidRPr="00FF7DC1">
        <w:rPr>
          <w:rFonts w:ascii="Arial Narrow" w:hAnsi="Arial Narrow" w:cs="Arial"/>
          <w:b/>
          <w:sz w:val="24"/>
          <w:szCs w:val="24"/>
          <w:lang w:val="en-US"/>
        </w:rPr>
        <w:t>dan</w:t>
      </w:r>
      <w:r w:rsidR="00D91B49">
        <w:rPr>
          <w:rFonts w:ascii="Arial Narrow" w:hAnsi="Arial Narrow" w:cs="Arial"/>
          <w:b/>
          <w:sz w:val="24"/>
          <w:szCs w:val="24"/>
        </w:rPr>
        <w:t xml:space="preserve"> </w:t>
      </w:r>
      <w:r w:rsidRPr="00FF7DC1">
        <w:rPr>
          <w:rFonts w:ascii="Arial Narrow" w:hAnsi="Arial Narrow" w:cs="Arial"/>
          <w:b/>
          <w:sz w:val="24"/>
          <w:szCs w:val="24"/>
          <w:lang w:val="en-US"/>
        </w:rPr>
        <w:t>Sasaran</w:t>
      </w:r>
      <w:r w:rsidR="00D91B49">
        <w:rPr>
          <w:rFonts w:ascii="Arial Narrow" w:hAnsi="Arial Narrow" w:cs="Arial"/>
          <w:b/>
          <w:sz w:val="24"/>
          <w:szCs w:val="24"/>
        </w:rPr>
        <w:t xml:space="preserve"> </w:t>
      </w:r>
      <w:r w:rsidR="00B9557C">
        <w:rPr>
          <w:rFonts w:ascii="Arial Narrow" w:hAnsi="Arial Narrow" w:cs="Arial"/>
          <w:b/>
          <w:sz w:val="24"/>
          <w:szCs w:val="24"/>
          <w:lang w:val="en-US"/>
        </w:rPr>
        <w:t>Renja</w:t>
      </w:r>
      <w:r w:rsidR="00D91B49">
        <w:rPr>
          <w:rFonts w:ascii="Arial Narrow" w:hAnsi="Arial Narrow" w:cs="Arial"/>
          <w:b/>
          <w:sz w:val="24"/>
          <w:szCs w:val="24"/>
        </w:rPr>
        <w:t xml:space="preserve"> </w:t>
      </w:r>
      <w:r w:rsidR="00B9557C">
        <w:rPr>
          <w:rFonts w:ascii="Arial Narrow" w:hAnsi="Arial Narrow" w:cs="Arial"/>
          <w:b/>
          <w:sz w:val="24"/>
          <w:szCs w:val="24"/>
        </w:rPr>
        <w:t>O</w:t>
      </w:r>
      <w:r w:rsidRPr="00FF7DC1">
        <w:rPr>
          <w:rFonts w:ascii="Arial Narrow" w:hAnsi="Arial Narrow" w:cs="Arial"/>
          <w:b/>
          <w:sz w:val="24"/>
          <w:szCs w:val="24"/>
          <w:lang w:val="en-US"/>
        </w:rPr>
        <w:t>PD</w:t>
      </w:r>
    </w:p>
    <w:p w:rsidR="00FF7DC1" w:rsidRPr="00FF7DC1" w:rsidRDefault="00FF7DC1" w:rsidP="00FF7DC1">
      <w:pPr>
        <w:pStyle w:val="ListParagraph"/>
        <w:spacing w:before="120"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13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478"/>
        <w:gridCol w:w="985"/>
        <w:gridCol w:w="999"/>
        <w:gridCol w:w="317"/>
        <w:gridCol w:w="1024"/>
        <w:gridCol w:w="1811"/>
        <w:gridCol w:w="708"/>
        <w:gridCol w:w="2868"/>
        <w:gridCol w:w="108"/>
        <w:gridCol w:w="3261"/>
      </w:tblGrid>
      <w:tr w:rsidR="00FF7DC1" w:rsidRPr="00FF7DC1" w:rsidTr="00FF7DC1">
        <w:tc>
          <w:tcPr>
            <w:tcW w:w="13924" w:type="dxa"/>
            <w:gridSpan w:val="11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 w:right="-217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 xml:space="preserve">VISI :  TERWUJUDNYA KECAMATAN SERANG YANG UNGGUL DALAM PELAYANAN PRIMA DAN PARTISIPATIF DALAM PEMBANGUNAN </w:t>
            </w:r>
          </w:p>
        </w:tc>
      </w:tr>
      <w:tr w:rsidR="00FF7DC1" w:rsidRPr="00FF7DC1" w:rsidTr="00FF7DC1">
        <w:tc>
          <w:tcPr>
            <w:tcW w:w="13924" w:type="dxa"/>
            <w:gridSpan w:val="11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rPr>
                <w:rFonts w:ascii="Arial Narrow" w:hAnsi="Arial Narrow"/>
                <w:b/>
                <w:kern w:val="16"/>
              </w:rPr>
            </w:pPr>
            <w:r w:rsidRPr="00FF7DC1">
              <w:rPr>
                <w:rFonts w:ascii="Arial Narrow" w:hAnsi="Arial Narrow"/>
                <w:kern w:val="16"/>
              </w:rPr>
              <w:t>MISI I : Menyelenggarakan Pelayanan Publik yang Profesional Berbasis Teknologi Informasi</w:t>
            </w:r>
          </w:p>
        </w:tc>
      </w:tr>
      <w:tr w:rsidR="00FF7DC1" w:rsidRPr="00FF7DC1" w:rsidTr="00FF7DC1">
        <w:tc>
          <w:tcPr>
            <w:tcW w:w="2828" w:type="dxa"/>
            <w:gridSpan w:val="3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TUJUAN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SASARAN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KEBIJAKAN</w:t>
            </w:r>
          </w:p>
        </w:tc>
        <w:tc>
          <w:tcPr>
            <w:tcW w:w="3261" w:type="dxa"/>
          </w:tcPr>
          <w:p w:rsidR="00FF7DC1" w:rsidRPr="00FF7DC1" w:rsidRDefault="00FF7DC1" w:rsidP="0056130E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PROGRAM</w:t>
            </w:r>
          </w:p>
        </w:tc>
      </w:tr>
      <w:tr w:rsidR="00FF7DC1" w:rsidRPr="00FF7DC1" w:rsidTr="00FF7DC1">
        <w:tc>
          <w:tcPr>
            <w:tcW w:w="2828" w:type="dxa"/>
            <w:gridSpan w:val="3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Tujuan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Meningkatkan kualitas pelayanan publik</w:t>
            </w:r>
          </w:p>
          <w:p w:rsidR="00FF7DC1" w:rsidRPr="00FF7DC1" w:rsidRDefault="00FF7DC1" w:rsidP="0056130E">
            <w:pPr>
              <w:pStyle w:val="ListParagraph"/>
              <w:ind w:left="36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Sasaran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Meningkatkan pelayanan yang efisien, efektif  dan transparan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Peningkatan Kualitas Sarana dan prasarana yang layak.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Peningkatan Kualitas Perencanaan Program, Kegiatan dan Keuangan melalui Pemanfaatan Teknologi</w:t>
            </w:r>
          </w:p>
          <w:p w:rsidR="00FF7DC1" w:rsidRPr="00FF7DC1" w:rsidRDefault="00FF7DC1" w:rsidP="0056130E">
            <w:pPr>
              <w:pStyle w:val="ListParagraph"/>
              <w:ind w:left="142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 xml:space="preserve">Kebijakan 1 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Menyediakan kebutuhan sarana dan prasarana perkantoran secara optimal.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 xml:space="preserve">Kebijakan 2 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Menyediakan laporan kegiatan dan  Keuangan  Secara Transparan dan Akuntabel.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 xml:space="preserve">Kebijakan 3 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Meningkatkan Pemanfaatan Teknologi Informasi dalam Pelayanan Publik</w:t>
            </w:r>
          </w:p>
        </w:tc>
        <w:tc>
          <w:tcPr>
            <w:tcW w:w="3261" w:type="dxa"/>
          </w:tcPr>
          <w:p w:rsidR="00FF7DC1" w:rsidRPr="00FF7DC1" w:rsidRDefault="00FF7DC1" w:rsidP="0056130E">
            <w:pPr>
              <w:pStyle w:val="ListParagraph"/>
              <w:ind w:left="455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Pelayanan Administrasi Perkantoran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sarana dan Prasarana Aparatur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Disiplin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Pengembangan Sistem Pelaporan Capaian Kinerja dan Keuangan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Optimalisasi Pemanfaatan Teknologi Informasi</w:t>
            </w:r>
          </w:p>
        </w:tc>
      </w:tr>
      <w:tr w:rsidR="00FF7DC1" w:rsidRPr="00FF7DC1" w:rsidTr="00FF7DC1">
        <w:tc>
          <w:tcPr>
            <w:tcW w:w="2828" w:type="dxa"/>
            <w:gridSpan w:val="3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Tujuan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Meningkatkan tata kelola pemerintahan yang baik</w:t>
            </w:r>
          </w:p>
          <w:p w:rsidR="00FF7DC1" w:rsidRPr="00FF7DC1" w:rsidRDefault="00FF7DC1" w:rsidP="0056130E">
            <w:pPr>
              <w:pStyle w:val="ListParagraph"/>
              <w:ind w:left="3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Sasaran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Meningkatnya kualitas manajemen pemerintahan kelurahan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Sasaran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Mewujudkan tertib administrasi kependudukan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Strategi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Peningkatan Kualitas Aparatur Kecamatan dan Kelurahan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Peningkatan Pendataan Administrasi Kependudukan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>Kebijakan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Membina dan Meningkatkan Potensi Kualitas Apratur Kecamatan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Kebijakan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Melakukan penataan Pendataan Penduduk dengan aplikasi IT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1" w:type="dxa"/>
          </w:tcPr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>Program Penataan Administrasi Kependudukan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Kapasitas Aparatur Pemerintah Desa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>Program Peningkatan dan Pembinaan Pemerintahan Kelurahan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455" w:hanging="284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Kapasitas Sumber Daya Aparatur</w:t>
            </w:r>
          </w:p>
        </w:tc>
      </w:tr>
      <w:tr w:rsidR="00FF7DC1" w:rsidRPr="00FF7DC1" w:rsidTr="00FF7DC1">
        <w:tc>
          <w:tcPr>
            <w:tcW w:w="13924" w:type="dxa"/>
            <w:gridSpan w:val="11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MISI II : Meningkatkan Kapasitas Kelembagaan Melalui Pembinaan, Pemberdayaan dan Pelatihan.</w:t>
            </w:r>
          </w:p>
          <w:p w:rsidR="00FF7DC1" w:rsidRPr="00FF7DC1" w:rsidRDefault="00FF7DC1" w:rsidP="0056130E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FF7DC1" w:rsidRPr="00FF7DC1" w:rsidTr="00FF7DC1">
        <w:tc>
          <w:tcPr>
            <w:tcW w:w="1843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Tujuan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Meningkatkan Peran Lembaga Masyarakat.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Sasaran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Peningkatan Kualitas LPM, Karang Taruna dan PKK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60" w:type="dxa"/>
            <w:gridSpan w:val="4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Meningkatkan Kualitas Masyarakat Binaan  Melalui Tenaga Terlatih di semua Bidang.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 xml:space="preserve">Strategi 2 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Memfasilitasi kegiatan-kegiatan yang berkaitan dengan gender dan Pemberdayaan Perempuan.</w:t>
            </w:r>
          </w:p>
        </w:tc>
        <w:tc>
          <w:tcPr>
            <w:tcW w:w="2868" w:type="dxa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Kebijakan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Pemberdayaan dan Pelatihan usaha Bagi Lembaga dan Masyarakat.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Kebijakan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 xml:space="preserve">Pembinaan Organisasi Perempuan, anak dan Kepemudaan </w:t>
            </w:r>
          </w:p>
        </w:tc>
        <w:tc>
          <w:tcPr>
            <w:tcW w:w="3369" w:type="dxa"/>
            <w:gridSpan w:val="2"/>
          </w:tcPr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597" w:hanging="426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Peran Serta dan Kesetaraan Gender dalam Pembangunan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597" w:hanging="426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Pengembagan Lembaga ekonomi Pedesaan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597" w:hanging="426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Pemberdayaan Komunitas Perumahan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597" w:hanging="426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Pembinaan dan Pemasyarakatan Olah Raga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597" w:hanging="426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Proram Penataan Peraturan Perundang-undangan</w:t>
            </w:r>
          </w:p>
          <w:p w:rsidR="00FF7DC1" w:rsidRPr="00FF7DC1" w:rsidRDefault="00FF7DC1" w:rsidP="0056130E">
            <w:pPr>
              <w:pStyle w:val="ListParagraph"/>
              <w:ind w:left="597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FF7DC1" w:rsidRPr="00FF7DC1" w:rsidTr="00FF7DC1">
        <w:tc>
          <w:tcPr>
            <w:tcW w:w="13924" w:type="dxa"/>
            <w:gridSpan w:val="11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MISI III : Meningkatkan Peran Aktif Masyarakat Dalam Pengembangan dan Pembangunan Di Wilayahnya.</w:t>
            </w:r>
          </w:p>
          <w:p w:rsidR="00FF7DC1" w:rsidRPr="00FF7DC1" w:rsidRDefault="00FF7DC1" w:rsidP="0056130E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FF7DC1" w:rsidRPr="00FF7DC1" w:rsidTr="00FF7DC1">
        <w:tc>
          <w:tcPr>
            <w:tcW w:w="1843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 xml:space="preserve">Tujuan 1 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 xml:space="preserve">Melibatkan </w:t>
            </w:r>
            <w:r w:rsidRPr="00FF7DC1">
              <w:rPr>
                <w:rFonts w:ascii="Arial Narrow" w:hAnsi="Arial Narrow"/>
              </w:rPr>
              <w:lastRenderedPageBreak/>
              <w:t>Partisipasi Masyarakat Dalam Pembangunan.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Sasaran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 xml:space="preserve">Peningkatan </w:t>
            </w:r>
            <w:r w:rsidRPr="00FF7DC1">
              <w:rPr>
                <w:rFonts w:ascii="Arial Narrow" w:hAnsi="Arial Narrow"/>
              </w:rPr>
              <w:lastRenderedPageBreak/>
              <w:t>Partisipasi Masyarakat  perencanaan Pembangunan dan pengembangan potensi.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Strategi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 xml:space="preserve">Memberikan Ruang Terbuka Bagi </w:t>
            </w:r>
            <w:r w:rsidRPr="00FF7DC1">
              <w:rPr>
                <w:rFonts w:ascii="Arial Narrow" w:hAnsi="Arial Narrow"/>
              </w:rPr>
              <w:lastRenderedPageBreak/>
              <w:t>Masyarakat yang ingin Berpartisipasi  dalam Pembangunan.</w:t>
            </w:r>
          </w:p>
          <w:p w:rsidR="00FF7DC1" w:rsidRPr="00FF7DC1" w:rsidRDefault="00FF7DC1" w:rsidP="0056130E">
            <w:pPr>
              <w:pStyle w:val="ListParagraph"/>
              <w:ind w:left="425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Peningkatan Pembangunan Jalan atau Jembatan sesuai Kebutuhan Masyarakat.</w:t>
            </w: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Strategii 3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Peningkatan Pembangunan Saluran Drainase/Gorong-Gorong yang sesuai dengan Kebutuhan Masyarakat.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>Kebijkan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 xml:space="preserve">Meningkatkan Perencanaan dan </w:t>
            </w:r>
            <w:r w:rsidRPr="00FF7DC1">
              <w:rPr>
                <w:rFonts w:ascii="Arial Narrow" w:hAnsi="Arial Narrow"/>
              </w:rPr>
              <w:lastRenderedPageBreak/>
              <w:t>Pengembangan  Pembangunan Bersama Masyarakat .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Kebijakan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Mengusulkan Pembangunan dan Pemeliharaan jalan dan Jembatan.</w:t>
            </w:r>
          </w:p>
          <w:p w:rsidR="00FF7DC1" w:rsidRPr="00FF7DC1" w:rsidRDefault="00FF7DC1" w:rsidP="0056130E">
            <w:pPr>
              <w:pStyle w:val="ListParagrap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Strategi 3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Meningkatkan Pembangunan dan Pemeliharaan Saluran drainase/Gorong-Gorrong.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369" w:type="dxa"/>
            <w:gridSpan w:val="2"/>
          </w:tcPr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455" w:hanging="425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 xml:space="preserve">Program Peningkatan Partisipasi Masyarakat dalam Membangun </w:t>
            </w:r>
            <w:r w:rsidRPr="00FF7DC1">
              <w:rPr>
                <w:rFonts w:ascii="Arial Narrow" w:hAnsi="Arial Narrow"/>
              </w:rPr>
              <w:lastRenderedPageBreak/>
              <w:t>Desa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455" w:hanging="425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Keberdayaan Masyarakat Pedesaan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455" w:hanging="425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Pembangunan Saluran Drainase/Gorong-Gorong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455" w:hanging="425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Pembangunan Infrastuktur Pedesaan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455" w:hanging="425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Rehabilitasi/Pemeliharaan Jalan dan Jembatan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455" w:hanging="425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Partisipasi Masyarakat dalam Membangun Desa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455" w:hanging="425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Peningkatan Keberdayaan Masyarakat Pedesaan</w:t>
            </w:r>
          </w:p>
        </w:tc>
      </w:tr>
      <w:tr w:rsidR="00FF7DC1" w:rsidRPr="00FF7DC1" w:rsidTr="00FF7DC1">
        <w:tc>
          <w:tcPr>
            <w:tcW w:w="13924" w:type="dxa"/>
            <w:gridSpan w:val="11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MISI IV : Mewujudkan Kondisi Lingkungan Sosial yang Aman,Tertib dan Berbudaya.</w:t>
            </w:r>
          </w:p>
        </w:tc>
      </w:tr>
      <w:tr w:rsidR="00FF7DC1" w:rsidRPr="00FF7DC1" w:rsidTr="00FF7DC1">
        <w:tc>
          <w:tcPr>
            <w:tcW w:w="1365" w:type="dxa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Tujuan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 xml:space="preserve">Meningkatnya Kemanan dan Kenyamanan Lingkungan </w:t>
            </w:r>
            <w:r w:rsidRPr="00FF7DC1">
              <w:rPr>
                <w:rFonts w:ascii="Arial Narrow" w:hAnsi="Arial Narrow"/>
              </w:rPr>
              <w:lastRenderedPageBreak/>
              <w:t>Sosial masyarakat.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Tujuan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Mewujudkan Masyarakat Yang Cinta Budaya Daerah.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Sasaran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Peningkatan Keamanan dan Kenyamanan Lingkungan Sosial Masyarakat.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Sasaran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Terwujudnya Masyarakat Yang cinta Budaya Daerah.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lastRenderedPageBreak/>
              <w:t>Strategi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Penguatan Sistem Keamanan dan Kemampuan Aparatur Terkait.</w:t>
            </w: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426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Strategi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FF7DC1">
              <w:rPr>
                <w:rFonts w:ascii="Arial Narrow" w:hAnsi="Arial Narrow"/>
              </w:rPr>
              <w:t>Pembinaan dan Peningkatan Partisipasi Masyarakat dalam Kegiatan Kebudayaan, Seni, Olahraga dan festival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>Kebijakan 1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Meningkatkan Kualitas Masyarakat Binaan  Melalui Tenaga Terlatih di semua Bidang.</w:t>
            </w: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Kebijakan 2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Peningkatan partisipasi dalam pelaksanaan even budaya.</w:t>
            </w: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  <w:p w:rsidR="00FF7DC1" w:rsidRPr="00FF7DC1" w:rsidRDefault="00FF7DC1" w:rsidP="0056130E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69" w:type="dxa"/>
            <w:gridSpan w:val="2"/>
          </w:tcPr>
          <w:p w:rsidR="00FF7DC1" w:rsidRPr="00FF7DC1" w:rsidRDefault="00FF7DC1" w:rsidP="00FF7D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313" w:hanging="283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>Program Peningkatan Keamanan dan Kenyamanan Lingkungan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313" w:hanging="283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Pemeliharaan Katantrimas dan Pencegahan Tindak Kriminal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313" w:hanging="283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lastRenderedPageBreak/>
              <w:t>Program Peningkatan Pemberantasan Penyakit Masyarakat (Pekat)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313" w:hanging="283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Pengelolaan Kekayaan Budaya</w:t>
            </w:r>
          </w:p>
          <w:p w:rsidR="00FF7DC1" w:rsidRPr="00FF7DC1" w:rsidRDefault="00FF7DC1" w:rsidP="00FF7DC1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313" w:hanging="283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FF7DC1">
              <w:rPr>
                <w:rFonts w:ascii="Arial Narrow" w:hAnsi="Arial Narrow"/>
              </w:rPr>
              <w:t>Program Kemitraan wawasan Kebangsaan</w:t>
            </w:r>
          </w:p>
          <w:p w:rsidR="00FF7DC1" w:rsidRPr="00FF7DC1" w:rsidRDefault="00FF7DC1" w:rsidP="0056130E">
            <w:pPr>
              <w:pStyle w:val="ListParagraph"/>
              <w:spacing w:line="360" w:lineRule="auto"/>
              <w:ind w:left="313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A851D0" w:rsidRDefault="00A851D0" w:rsidP="00D16D0E">
      <w:pPr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:rsidR="00A851D0" w:rsidRDefault="00A851D0" w:rsidP="00D16D0E">
      <w:pPr>
        <w:spacing w:line="36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</w:p>
    <w:p w:rsidR="008A0111" w:rsidRDefault="008A0111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C5446" w:rsidRDefault="00EC5446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8199B" w:rsidRDefault="00F8199B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F8199B" w:rsidRDefault="00F8199B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  <w:sectPr w:rsidR="00F8199B" w:rsidSect="00A17E0F">
          <w:pgSz w:w="16838" w:h="11906" w:orient="landscape"/>
          <w:pgMar w:top="1440" w:right="1440" w:bottom="1440" w:left="1440" w:header="706" w:footer="706" w:gutter="0"/>
          <w:pgNumType w:start="37"/>
          <w:cols w:space="708"/>
          <w:docGrid w:linePitch="360"/>
        </w:sectPr>
      </w:pPr>
    </w:p>
    <w:p w:rsidR="00EC5446" w:rsidRPr="00F8199B" w:rsidRDefault="00EC5446" w:rsidP="00964764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8A0111" w:rsidRPr="00F8199B" w:rsidRDefault="00F8199B" w:rsidP="00F8199B">
      <w:pPr>
        <w:spacing w:before="120" w:after="0" w:line="360" w:lineRule="auto"/>
        <w:ind w:left="360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</w:rPr>
        <w:t xml:space="preserve">3.3. </w:t>
      </w:r>
      <w:r>
        <w:rPr>
          <w:rFonts w:ascii="Arial Narrow" w:hAnsi="Arial Narrow" w:cs="Arial"/>
          <w:b/>
          <w:sz w:val="24"/>
          <w:szCs w:val="24"/>
          <w:lang w:val="en-US"/>
        </w:rPr>
        <w:t>Program danKegiatan</w:t>
      </w:r>
    </w:p>
    <w:p w:rsidR="00D16D0E" w:rsidRDefault="00964764" w:rsidP="00F8199B">
      <w:pPr>
        <w:spacing w:before="120" w:after="0" w:line="360" w:lineRule="auto"/>
        <w:ind w:left="360" w:firstLine="630"/>
        <w:jc w:val="both"/>
        <w:rPr>
          <w:rFonts w:ascii="Arial Narrow" w:eastAsia="Arial Unicode MS" w:hAnsi="Arial Narrow"/>
          <w:sz w:val="24"/>
          <w:szCs w:val="24"/>
          <w:lang w:val="en-US"/>
        </w:rPr>
      </w:pPr>
      <w:r w:rsidRPr="00D63446">
        <w:rPr>
          <w:rFonts w:ascii="Arial Narrow" w:hAnsi="Arial Narrow" w:cs="Arial"/>
          <w:sz w:val="24"/>
          <w:szCs w:val="24"/>
        </w:rPr>
        <w:t>Tujuan dan sasaran tersebut di atas dijabarkan dalam program dan kegiatan yang a</w:t>
      </w:r>
      <w:r w:rsidR="00F8199B">
        <w:rPr>
          <w:rFonts w:ascii="Arial Narrow" w:hAnsi="Arial Narrow" w:cs="Arial"/>
          <w:sz w:val="24"/>
          <w:szCs w:val="24"/>
        </w:rPr>
        <w:t>kan dilaksanakan pada Tahun 201</w:t>
      </w:r>
      <w:r w:rsidR="00EF1969">
        <w:rPr>
          <w:rFonts w:ascii="Arial Narrow" w:hAnsi="Arial Narrow" w:cs="Arial"/>
          <w:sz w:val="24"/>
          <w:szCs w:val="24"/>
        </w:rPr>
        <w:t>8</w:t>
      </w:r>
      <w:r w:rsidRPr="00D63446">
        <w:rPr>
          <w:rFonts w:ascii="Arial Narrow" w:hAnsi="Arial Narrow" w:cs="Arial"/>
          <w:sz w:val="24"/>
          <w:szCs w:val="24"/>
        </w:rPr>
        <w:t>.  Pada Tahun 2</w:t>
      </w:r>
      <w:r w:rsidR="00F8199B">
        <w:rPr>
          <w:rFonts w:ascii="Arial Narrow" w:hAnsi="Arial Narrow" w:cs="Arial"/>
          <w:sz w:val="24"/>
          <w:szCs w:val="24"/>
        </w:rPr>
        <w:t>01</w:t>
      </w:r>
      <w:r w:rsidR="00EF1969">
        <w:rPr>
          <w:rFonts w:ascii="Arial Narrow" w:hAnsi="Arial Narrow" w:cs="Arial"/>
          <w:sz w:val="24"/>
          <w:szCs w:val="24"/>
        </w:rPr>
        <w:t>8</w:t>
      </w:r>
      <w:r w:rsidRPr="00D63446">
        <w:rPr>
          <w:rFonts w:ascii="Arial Narrow" w:hAnsi="Arial Narrow" w:cs="Arial"/>
          <w:sz w:val="24"/>
          <w:szCs w:val="24"/>
        </w:rPr>
        <w:t>,</w:t>
      </w:r>
      <w:r w:rsidR="00D16D0E" w:rsidRPr="00D63446">
        <w:rPr>
          <w:rFonts w:ascii="Arial Narrow" w:eastAsia="Arial Unicode MS" w:hAnsi="Arial Narrow"/>
          <w:sz w:val="24"/>
          <w:szCs w:val="24"/>
        </w:rPr>
        <w:t>Kecamatan</w:t>
      </w:r>
      <w:r w:rsidR="00C718C7" w:rsidRPr="00D63446">
        <w:rPr>
          <w:rFonts w:ascii="Arial Narrow" w:eastAsia="Arial Unicode MS" w:hAnsi="Arial Narrow"/>
          <w:sz w:val="24"/>
          <w:szCs w:val="24"/>
        </w:rPr>
        <w:t xml:space="preserve"> Serang </w:t>
      </w:r>
      <w:r w:rsidR="008A0111">
        <w:rPr>
          <w:rFonts w:ascii="Arial Narrow" w:eastAsia="Arial Unicode MS" w:hAnsi="Arial Narrow"/>
          <w:sz w:val="24"/>
          <w:szCs w:val="24"/>
        </w:rPr>
        <w:t xml:space="preserve">Mengusulkan </w:t>
      </w:r>
      <w:r w:rsidR="002534FA" w:rsidRPr="00820851">
        <w:rPr>
          <w:rFonts w:ascii="Arial Narrow" w:eastAsia="Arial Unicode MS" w:hAnsi="Arial Narrow"/>
          <w:sz w:val="24"/>
          <w:szCs w:val="24"/>
        </w:rPr>
        <w:t>13</w:t>
      </w:r>
      <w:r w:rsidR="00D16D0E" w:rsidRPr="00820851">
        <w:rPr>
          <w:rFonts w:ascii="Arial Narrow" w:eastAsia="Arial Unicode MS" w:hAnsi="Arial Narrow"/>
          <w:sz w:val="24"/>
          <w:szCs w:val="24"/>
        </w:rPr>
        <w:t xml:space="preserve"> (</w:t>
      </w:r>
      <w:r w:rsidR="002534FA" w:rsidRPr="00820851">
        <w:rPr>
          <w:rFonts w:ascii="Arial Narrow" w:eastAsia="Arial Unicode MS" w:hAnsi="Arial Narrow"/>
          <w:i/>
          <w:sz w:val="24"/>
          <w:szCs w:val="24"/>
        </w:rPr>
        <w:t xml:space="preserve">Tiga </w:t>
      </w:r>
      <w:r w:rsidR="00F53D07" w:rsidRPr="00820851">
        <w:rPr>
          <w:rFonts w:ascii="Arial Narrow" w:eastAsia="Arial Unicode MS" w:hAnsi="Arial Narrow"/>
          <w:i/>
          <w:sz w:val="24"/>
          <w:szCs w:val="24"/>
        </w:rPr>
        <w:t>Belas</w:t>
      </w:r>
      <w:r w:rsidR="00771F77" w:rsidRPr="00820851">
        <w:rPr>
          <w:rFonts w:ascii="Arial Narrow" w:eastAsia="Arial Unicode MS" w:hAnsi="Arial Narrow"/>
          <w:i/>
          <w:sz w:val="24"/>
          <w:szCs w:val="24"/>
          <w:lang w:val="en-US"/>
        </w:rPr>
        <w:t xml:space="preserve">) </w:t>
      </w:r>
      <w:r w:rsidR="00771F77" w:rsidRPr="00820851">
        <w:rPr>
          <w:rFonts w:ascii="Arial Narrow" w:eastAsia="Arial Unicode MS" w:hAnsi="Arial Narrow"/>
          <w:sz w:val="24"/>
          <w:szCs w:val="24"/>
        </w:rPr>
        <w:t xml:space="preserve">Program dan </w:t>
      </w:r>
      <w:r w:rsidR="002534FA" w:rsidRPr="00820851">
        <w:rPr>
          <w:rFonts w:ascii="Arial Narrow" w:eastAsia="Arial Unicode MS" w:hAnsi="Arial Narrow"/>
          <w:sz w:val="24"/>
          <w:szCs w:val="24"/>
        </w:rPr>
        <w:t>53</w:t>
      </w:r>
      <w:r w:rsidR="00D16D0E" w:rsidRPr="00820851">
        <w:rPr>
          <w:rFonts w:ascii="Arial Narrow" w:eastAsia="Arial Unicode MS" w:hAnsi="Arial Narrow"/>
          <w:sz w:val="24"/>
          <w:szCs w:val="24"/>
        </w:rPr>
        <w:t xml:space="preserve"> (</w:t>
      </w:r>
      <w:r w:rsidR="002534FA" w:rsidRPr="00820851">
        <w:rPr>
          <w:rFonts w:ascii="Arial Narrow" w:eastAsia="Arial Unicode MS" w:hAnsi="Arial Narrow"/>
          <w:i/>
          <w:sz w:val="24"/>
          <w:szCs w:val="24"/>
        </w:rPr>
        <w:t>Lima</w:t>
      </w:r>
      <w:r w:rsidR="005E0DCE" w:rsidRPr="00820851">
        <w:rPr>
          <w:rFonts w:ascii="Arial Narrow" w:eastAsia="Arial Unicode MS" w:hAnsi="Arial Narrow"/>
          <w:i/>
          <w:sz w:val="24"/>
          <w:szCs w:val="24"/>
          <w:lang w:val="en-US"/>
        </w:rPr>
        <w:t>Puluh</w:t>
      </w:r>
      <w:r w:rsidR="002534FA" w:rsidRPr="00820851">
        <w:rPr>
          <w:rFonts w:ascii="Arial Narrow" w:eastAsia="Arial Unicode MS" w:hAnsi="Arial Narrow"/>
          <w:i/>
          <w:sz w:val="24"/>
          <w:szCs w:val="24"/>
        </w:rPr>
        <w:t>Tiga</w:t>
      </w:r>
      <w:r w:rsidR="00D16D0E" w:rsidRPr="00820851">
        <w:rPr>
          <w:rFonts w:ascii="Arial Narrow" w:eastAsia="Arial Unicode MS" w:hAnsi="Arial Narrow"/>
          <w:sz w:val="24"/>
          <w:szCs w:val="24"/>
        </w:rPr>
        <w:t>)</w:t>
      </w:r>
      <w:r w:rsidR="00F4412E" w:rsidRPr="00820851">
        <w:rPr>
          <w:rFonts w:ascii="Arial Narrow" w:eastAsia="Arial Unicode MS" w:hAnsi="Arial Narrow"/>
          <w:sz w:val="24"/>
          <w:szCs w:val="24"/>
        </w:rPr>
        <w:t xml:space="preserve"> Kegiatan</w:t>
      </w:r>
      <w:r w:rsidR="00D16D0E" w:rsidRPr="00820851">
        <w:rPr>
          <w:rFonts w:ascii="Arial Narrow" w:eastAsia="Arial Unicode MS" w:hAnsi="Arial Narrow"/>
          <w:sz w:val="24"/>
          <w:szCs w:val="24"/>
        </w:rPr>
        <w:t xml:space="preserve"> sebagai berikut :</w:t>
      </w:r>
    </w:p>
    <w:tbl>
      <w:tblPr>
        <w:tblW w:w="8448" w:type="dxa"/>
        <w:tblInd w:w="480" w:type="dxa"/>
        <w:tblLook w:val="04A0"/>
      </w:tblPr>
      <w:tblGrid>
        <w:gridCol w:w="547"/>
        <w:gridCol w:w="3752"/>
        <w:gridCol w:w="359"/>
        <w:gridCol w:w="4104"/>
      </w:tblGrid>
      <w:tr w:rsidR="00771F77" w:rsidRPr="00771F77" w:rsidTr="00771F77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7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Urusan/Program/Kegiatan</w:t>
            </w:r>
          </w:p>
        </w:tc>
      </w:tr>
      <w:tr w:rsidR="00771F77" w:rsidRPr="00771F77" w:rsidTr="00771F77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71F77" w:rsidRPr="00771F77" w:rsidTr="00771F77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71F77" w:rsidRPr="00771F77" w:rsidTr="005E0E67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PelayananAdministrasiPerkantoran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71F77" w:rsidRPr="00771F77" w:rsidTr="005E0E6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PenyediaanJasaSuratMenyurat</w:t>
            </w:r>
          </w:p>
        </w:tc>
      </w:tr>
      <w:tr w:rsidR="00771F77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PenyediaanJasaKomunikasi, SumberDaya Air danListrik</w:t>
            </w:r>
          </w:p>
        </w:tc>
      </w:tr>
      <w:tr w:rsidR="00771F77" w:rsidRPr="00771F77" w:rsidTr="005E0E67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PenyediaanJasaPemeliharaandanPerijinanKendaraanDinas/Operasional</w:t>
            </w:r>
          </w:p>
        </w:tc>
      </w:tr>
      <w:tr w:rsidR="00771F77" w:rsidRPr="00771F77" w:rsidTr="005E0E6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PenyediaanJasaKeberishan Kantor</w:t>
            </w:r>
          </w:p>
        </w:tc>
      </w:tr>
      <w:tr w:rsidR="00771F77" w:rsidRPr="00771F77" w:rsidTr="005E0E6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PenyediaanAlatTulis Kantor</w:t>
            </w:r>
          </w:p>
        </w:tc>
      </w:tr>
      <w:tr w:rsidR="00771F77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PenyediaanBarangCetakandanPenggandaan</w:t>
            </w:r>
          </w:p>
        </w:tc>
      </w:tr>
      <w:tr w:rsidR="00771F77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PenyediaanKomponenInstalasiListrik/PeneranganBangunan Kantor</w:t>
            </w:r>
          </w:p>
        </w:tc>
      </w:tr>
      <w:tr w:rsidR="00771F77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PenyediaanBahanBacaandanPeraturanPerundang-undangan</w:t>
            </w:r>
          </w:p>
        </w:tc>
      </w:tr>
      <w:tr w:rsidR="00771F77" w:rsidRPr="00771F77" w:rsidTr="005E0E6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PenyediaanMakanandanMinuman</w:t>
            </w:r>
          </w:p>
        </w:tc>
      </w:tr>
      <w:tr w:rsidR="00771F77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77" w:rsidRPr="00771F77" w:rsidRDefault="00771F77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77" w:rsidRPr="00771F77" w:rsidRDefault="00771F77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Rapat-RapatKoordinasidanKonsultasiKeLuar Daerah</w:t>
            </w:r>
          </w:p>
        </w:tc>
      </w:tr>
      <w:tr w:rsidR="006E29D0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D91B4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Rapat-RapatK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oordinasidanKonsultasiKe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Dalam</w:t>
            </w: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 Daerah</w:t>
            </w:r>
          </w:p>
        </w:tc>
      </w:tr>
      <w:tr w:rsidR="006E29D0" w:rsidRPr="00771F77" w:rsidTr="005E0E67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PenyediaanJasaPengamananLingkungan Kantor</w:t>
            </w:r>
          </w:p>
        </w:tc>
      </w:tr>
      <w:tr w:rsidR="006E29D0" w:rsidRPr="00771F77" w:rsidTr="007104F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6E29D0" w:rsidRPr="004042C9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PeningkatanSaranadanPrasarana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E29D0" w:rsidRPr="00771F77" w:rsidTr="007104F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104F2" w:rsidRDefault="006E29D0" w:rsidP="007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PengadaanPerlengkapanGedung Kantor</w:t>
            </w:r>
          </w:p>
        </w:tc>
      </w:tr>
      <w:tr w:rsidR="006E29D0" w:rsidRPr="00771F77" w:rsidTr="007104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104F2" w:rsidRDefault="006E29D0" w:rsidP="007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PengadaanPeralatanGedung Kantor</w:t>
            </w:r>
          </w:p>
        </w:tc>
      </w:tr>
      <w:tr w:rsidR="006E29D0" w:rsidRPr="00771F77" w:rsidTr="007104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D0" w:rsidRPr="00113BDC" w:rsidRDefault="006E29D0" w:rsidP="00FF0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FF03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Peme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liharaanRutin/BerkalaPerlengkapan</w:t>
            </w: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Gedung Kantor</w:t>
            </w:r>
          </w:p>
        </w:tc>
      </w:tr>
      <w:tr w:rsidR="006E29D0" w:rsidRPr="00771F77" w:rsidTr="007104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D0" w:rsidRDefault="00FF0364" w:rsidP="0071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Pr="007104F2" w:rsidRDefault="006E29D0" w:rsidP="007104F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Pemeliharaan Rutin/berkala peralatan gedung kantor</w:t>
            </w:r>
          </w:p>
        </w:tc>
      </w:tr>
      <w:tr w:rsidR="006E29D0" w:rsidRPr="00771F77" w:rsidTr="007104F2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F53D0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PeningkatanPengembanganSistemPelaporanCapaianKinerjadanKeuangan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E29D0" w:rsidRPr="00771F77" w:rsidTr="007104F2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D0" w:rsidRPr="007104F2" w:rsidRDefault="00FF0364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PenyusunanLapora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nCapaianKinerjadanIkhtisa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r </w:t>
            </w:r>
            <w:r w:rsidR="00FF036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RealisasiKinerja</w:t>
            </w:r>
            <w:r w:rsidR="00FF036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</w:t>
            </w: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PD</w:t>
            </w:r>
          </w:p>
        </w:tc>
      </w:tr>
      <w:tr w:rsidR="006E29D0" w:rsidRPr="00771F77" w:rsidTr="005E0E67">
        <w:trPr>
          <w:trHeight w:val="269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D0" w:rsidRPr="00FF0364" w:rsidRDefault="00FF0364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113BDC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anPelaporanKeuangan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Tahunan</w:t>
            </w:r>
          </w:p>
        </w:tc>
      </w:tr>
      <w:tr w:rsidR="006E29D0" w:rsidRPr="00771F77" w:rsidTr="005E0E67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9D0" w:rsidRPr="00FF0364" w:rsidRDefault="00FF0364" w:rsidP="00113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PenyusunanRencanaKerja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danAnggaran </w:t>
            </w:r>
            <w:r w:rsidR="00FF036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</w:t>
            </w: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PD</w:t>
            </w:r>
          </w:p>
        </w:tc>
      </w:tr>
      <w:tr w:rsidR="006E29D0" w:rsidRPr="00771F77" w:rsidTr="005E0E67">
        <w:trPr>
          <w:trHeight w:val="278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113BDC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2</w:t>
            </w:r>
            <w:r w:rsidR="00FF036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113BDC" w:rsidRDefault="00FF0364" w:rsidP="00113BDC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Penyusunan Rencana Keja OPD</w:t>
            </w:r>
          </w:p>
        </w:tc>
      </w:tr>
      <w:tr w:rsidR="006E29D0" w:rsidRPr="00771F77" w:rsidTr="005E0E67">
        <w:trPr>
          <w:trHeight w:val="278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Pr="00113BDC" w:rsidRDefault="00FF0364" w:rsidP="00113BDC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113BDC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Pengelolaan Barang Milik Daerah</w:t>
            </w:r>
          </w:p>
        </w:tc>
      </w:tr>
      <w:tr w:rsidR="006E29D0" w:rsidRPr="00771F77" w:rsidTr="005E0E67">
        <w:trPr>
          <w:trHeight w:val="5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Pr="004042C9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9D0" w:rsidRPr="004042C9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Program Pelayanan Administrasi Kelurahan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9D0" w:rsidRPr="00BB09C5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5E0E67">
        <w:trPr>
          <w:trHeight w:val="2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4042C9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4042C9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Serang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BB09C5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Cipare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Sumur Pecung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Kota Baru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Lopang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CImuncang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Unyur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Sukawana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Lontar Baru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Kaligandu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Terondol</w:t>
            </w:r>
          </w:p>
        </w:tc>
      </w:tr>
      <w:tr w:rsidR="006E29D0" w:rsidRPr="00771F77" w:rsidTr="005E0E67">
        <w:trPr>
          <w:trHeight w:val="287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9D0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Operasional Pelayanan Kelurahan Kagungan</w:t>
            </w:r>
          </w:p>
        </w:tc>
      </w:tr>
      <w:tr w:rsidR="006E29D0" w:rsidRPr="00771F77" w:rsidTr="005E0E67">
        <w:trPr>
          <w:trHeight w:val="5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D40A46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Pembangunan InfrastrukturPedesaan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715212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F11B2B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D0" w:rsidRPr="00F11B2B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D40A46" w:rsidRDefault="00FF0364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F11B2B" w:rsidRDefault="006E29D0" w:rsidP="00D40A46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/>
              </w:rPr>
              <w:t>Pembangunan JalandanJembatanPedesaan</w:t>
            </w:r>
          </w:p>
        </w:tc>
      </w:tr>
      <w:tr w:rsidR="006E29D0" w:rsidRPr="00771F77" w:rsidTr="00771F7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F53D07" w:rsidRDefault="00FF0364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PeningkatanPeran Serta danKesetaraan Gender dalam Pembangunan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E29D0" w:rsidRPr="00771F77" w:rsidTr="00715212">
        <w:trPr>
          <w:trHeight w:val="3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15212" w:rsidRDefault="00FF0364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KegiatanPembinaanOrganisasiPerempuan</w:t>
            </w:r>
          </w:p>
        </w:tc>
      </w:tr>
      <w:tr w:rsidR="006E29D0" w:rsidRPr="00771F77" w:rsidTr="0071521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4042C9" w:rsidRDefault="00FF0364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PengelolaanKekayaanBudaya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71521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15212" w:rsidRDefault="00FF0364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FasilitasiPartisipasiMasyarakatdalamPengelolaanKekayaan</w:t>
            </w:r>
          </w:p>
        </w:tc>
      </w:tr>
      <w:tr w:rsidR="006E29D0" w:rsidRPr="00771F77" w:rsidTr="00715212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4042C9" w:rsidRDefault="00FF0364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KemitraanPengembanganWawasanKebangsaan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715212">
        <w:trPr>
          <w:trHeight w:val="6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0F2F56" w:rsidRDefault="00FF0364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PentasSenidanBudaya,estival,lombaciptadalamupayapeningkatanwawasankebangsaan</w:t>
            </w:r>
          </w:p>
        </w:tc>
      </w:tr>
      <w:tr w:rsidR="006E29D0" w:rsidRPr="00771F77" w:rsidTr="008E7394">
        <w:trPr>
          <w:trHeight w:val="6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Pr="008E7394" w:rsidRDefault="00FF0364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IX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29D0" w:rsidRPr="008E7394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8E739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Program Peningkatan dan pengembangan Pengelolaan Keuangan Daerah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Pr="008E7394" w:rsidRDefault="006E29D0" w:rsidP="008E739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Pr="008E7394" w:rsidRDefault="006E29D0" w:rsidP="008E739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8E739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D0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8E73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Pr="008E7394" w:rsidRDefault="006E29D0" w:rsidP="008E73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Pendistribusian dan Pengendalian SPPT PBB</w:t>
            </w:r>
          </w:p>
        </w:tc>
      </w:tr>
      <w:tr w:rsidR="006E29D0" w:rsidRPr="00771F77" w:rsidTr="00715212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15212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771F77" w:rsidRDefault="00FF0364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Program Optimalisasi Pemanfaatan Tekhnologi Informasi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0F2F5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Pr="008E7394" w:rsidRDefault="00FF0364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Pr="000F2F56" w:rsidRDefault="00FF0364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Penyusunan Sistem Informasi Terhadap Layanan Publik</w:t>
            </w:r>
          </w:p>
        </w:tc>
      </w:tr>
      <w:tr w:rsidR="006E29D0" w:rsidRPr="00771F77" w:rsidTr="00FF0364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4042C9" w:rsidRDefault="006E29D0" w:rsidP="00F11B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="00FF036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29D0" w:rsidRPr="00F53D07" w:rsidRDefault="006E29D0" w:rsidP="00FF036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Program PeningkatanPartisipasiMasyarakatdalamMembangun</w:t>
            </w:r>
            <w:r w:rsidR="00FF036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FF0364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771F77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D0" w:rsidRPr="00771F77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8E7394" w:rsidRDefault="00FF0364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F53D07" w:rsidRDefault="006E29D0" w:rsidP="00FF03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71F7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 xml:space="preserve">PelaksanaanMusyawarah Pembangunan </w:t>
            </w:r>
            <w:r w:rsidR="00FF036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Desa</w:t>
            </w:r>
          </w:p>
        </w:tc>
      </w:tr>
      <w:tr w:rsidR="006E29D0" w:rsidRPr="00771F77" w:rsidTr="00FF036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29D0" w:rsidRPr="008E7394" w:rsidRDefault="006E29D0" w:rsidP="00080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en-US"/>
              </w:rPr>
              <w:t>X</w:t>
            </w:r>
            <w:r w:rsidR="00FF03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II</w:t>
            </w:r>
          </w:p>
          <w:p w:rsidR="006E29D0" w:rsidRPr="00771F77" w:rsidRDefault="006E29D0" w:rsidP="000808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E29D0" w:rsidRPr="008E7394" w:rsidRDefault="006E29D0" w:rsidP="008E739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F11B2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Penataan Administrasi Kependudukan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E29D0" w:rsidRPr="00771F77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29D0" w:rsidRPr="00771F77" w:rsidTr="00FF0364">
        <w:trPr>
          <w:trHeight w:val="34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Default="006E29D0" w:rsidP="00771F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9D0" w:rsidRPr="00F11B2B" w:rsidRDefault="006E29D0" w:rsidP="00771F77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6E29D0" w:rsidRDefault="00FF0364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D0" w:rsidRPr="008E7394" w:rsidRDefault="006E29D0" w:rsidP="00715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Implementasi Sistem Administrasi Kependudukan</w:t>
            </w:r>
          </w:p>
        </w:tc>
      </w:tr>
      <w:tr w:rsidR="006E29D0" w:rsidRPr="00771F77" w:rsidTr="005E0E67">
        <w:trPr>
          <w:trHeight w:val="4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Pr="00113BDC" w:rsidRDefault="005E0E67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XII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Pr="00113BDC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Program Pemberdayaan Masyarakat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6E29D0" w:rsidRPr="00771F77" w:rsidTr="005E0E67">
        <w:trPr>
          <w:trHeight w:val="2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Serang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Cipare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Sumur Pecung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Kota Baru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Lopang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Cimuncang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Unyur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Sukawana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Lontar Baru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Kaligandu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KelurahanTerondol</w:t>
            </w:r>
          </w:p>
        </w:tc>
      </w:tr>
      <w:tr w:rsidR="006E29D0" w:rsidRPr="00771F77" w:rsidTr="005E0E67">
        <w:trPr>
          <w:trHeight w:val="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113BD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FF0364" w:rsidP="000F2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D0" w:rsidRDefault="006E29D0" w:rsidP="00F1204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Pemberdayaan Masyarakat Kelurahan Kagungan</w:t>
            </w:r>
          </w:p>
        </w:tc>
      </w:tr>
    </w:tbl>
    <w:p w:rsidR="00F8199B" w:rsidRDefault="00F8199B" w:rsidP="00F8199B">
      <w:pPr>
        <w:spacing w:before="120" w:after="0" w:line="360" w:lineRule="auto"/>
        <w:ind w:left="360" w:firstLine="630"/>
        <w:jc w:val="both"/>
        <w:rPr>
          <w:rFonts w:ascii="Arial Narrow" w:eastAsia="Arial Unicode MS" w:hAnsi="Arial Narrow"/>
          <w:sz w:val="24"/>
          <w:szCs w:val="24"/>
          <w:lang w:val="en-US"/>
        </w:rPr>
      </w:pPr>
    </w:p>
    <w:p w:rsidR="00F8199B" w:rsidRPr="00F8199B" w:rsidRDefault="00F8199B" w:rsidP="00F8199B">
      <w:pPr>
        <w:spacing w:before="120" w:after="0" w:line="360" w:lineRule="auto"/>
        <w:ind w:left="360" w:firstLine="630"/>
        <w:jc w:val="both"/>
        <w:rPr>
          <w:rFonts w:ascii="Arial Narrow" w:eastAsia="Arial Unicode MS" w:hAnsi="Arial Narrow"/>
          <w:sz w:val="24"/>
          <w:szCs w:val="24"/>
          <w:lang w:val="en-US"/>
        </w:rPr>
      </w:pPr>
    </w:p>
    <w:p w:rsidR="00964764" w:rsidRPr="008367AF" w:rsidRDefault="00964764" w:rsidP="0018565F">
      <w:pPr>
        <w:jc w:val="both"/>
        <w:rPr>
          <w:rFonts w:ascii="Arial Narrow" w:hAnsi="Arial Narrow"/>
          <w:sz w:val="24"/>
          <w:szCs w:val="24"/>
        </w:rPr>
      </w:pPr>
      <w:r w:rsidRPr="008367AF">
        <w:rPr>
          <w:rFonts w:ascii="Arial Narrow" w:hAnsi="Arial Narrow"/>
          <w:sz w:val="24"/>
          <w:szCs w:val="24"/>
        </w:rPr>
        <w:t>Dan Kesel</w:t>
      </w:r>
      <w:r w:rsidR="00420F48">
        <w:rPr>
          <w:rFonts w:ascii="Arial Narrow" w:hAnsi="Arial Narrow"/>
          <w:sz w:val="24"/>
          <w:szCs w:val="24"/>
        </w:rPr>
        <w:t>uruhannya tercantum dalam Rumus</w:t>
      </w:r>
      <w:r w:rsidRPr="008367AF">
        <w:rPr>
          <w:rFonts w:ascii="Arial Narrow" w:hAnsi="Arial Narrow"/>
          <w:sz w:val="24"/>
          <w:szCs w:val="24"/>
        </w:rPr>
        <w:t>an Rencana Program dan Kegi</w:t>
      </w:r>
      <w:r w:rsidR="0056130E">
        <w:rPr>
          <w:rFonts w:ascii="Arial Narrow" w:hAnsi="Arial Narrow"/>
          <w:sz w:val="24"/>
          <w:szCs w:val="24"/>
        </w:rPr>
        <w:t xml:space="preserve">atan Kecamatan Serang Tahun </w:t>
      </w:r>
      <w:r w:rsidR="00760794" w:rsidRPr="00820851">
        <w:rPr>
          <w:rFonts w:ascii="Arial Narrow" w:hAnsi="Arial Narrow" w:cs="Arial"/>
          <w:lang w:val="en-US"/>
        </w:rPr>
        <w:t>201</w:t>
      </w:r>
      <w:r w:rsidR="00760794" w:rsidRPr="00820851">
        <w:rPr>
          <w:rFonts w:ascii="Arial Narrow" w:hAnsi="Arial Narrow" w:cs="Arial"/>
        </w:rPr>
        <w:t>8</w:t>
      </w:r>
      <w:r w:rsidR="0056130E" w:rsidRPr="00820851">
        <w:rPr>
          <w:rFonts w:ascii="Arial Narrow" w:hAnsi="Arial Narrow"/>
          <w:sz w:val="24"/>
          <w:szCs w:val="24"/>
        </w:rPr>
        <w:t xml:space="preserve"> dan Prakiraan Maju Tahun 201</w:t>
      </w:r>
      <w:r w:rsidR="00760794" w:rsidRPr="00820851">
        <w:rPr>
          <w:rFonts w:ascii="Arial Narrow" w:hAnsi="Arial Narrow"/>
          <w:sz w:val="24"/>
          <w:szCs w:val="24"/>
        </w:rPr>
        <w:t>9</w:t>
      </w:r>
      <w:r w:rsidR="0018565F">
        <w:rPr>
          <w:rFonts w:ascii="Arial Narrow" w:hAnsi="Arial Narrow"/>
          <w:sz w:val="24"/>
          <w:szCs w:val="24"/>
        </w:rPr>
        <w:t xml:space="preserve"> </w:t>
      </w:r>
      <w:r w:rsidR="00FE6F80">
        <w:rPr>
          <w:rFonts w:ascii="Arial Narrow" w:hAnsi="Arial Narrow"/>
          <w:sz w:val="24"/>
          <w:szCs w:val="24"/>
        </w:rPr>
        <w:t xml:space="preserve">pada lampiran </w:t>
      </w:r>
      <w:r w:rsidR="007B64AD"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  <w:r w:rsidR="00A277C6">
        <w:rPr>
          <w:rFonts w:ascii="Arial Narrow" w:hAnsi="Arial Narrow"/>
          <w:sz w:val="24"/>
          <w:szCs w:val="24"/>
        </w:rPr>
        <w:t>.</w:t>
      </w:r>
    </w:p>
    <w:sectPr w:rsidR="00964764" w:rsidRPr="008367AF" w:rsidSect="00A17E0F">
      <w:pgSz w:w="11906" w:h="16838"/>
      <w:pgMar w:top="1440" w:right="1440" w:bottom="1440" w:left="1440" w:header="706" w:footer="706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F3" w:rsidRDefault="00F161F3" w:rsidP="00A724FC">
      <w:pPr>
        <w:spacing w:after="0" w:line="240" w:lineRule="auto"/>
      </w:pPr>
      <w:r>
        <w:separator/>
      </w:r>
    </w:p>
  </w:endnote>
  <w:endnote w:type="continuationSeparator" w:id="1">
    <w:p w:rsidR="00F161F3" w:rsidRDefault="00F161F3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F3" w:rsidRDefault="00F161F3" w:rsidP="00A724FC">
      <w:pPr>
        <w:spacing w:after="0" w:line="240" w:lineRule="auto"/>
      </w:pPr>
      <w:r>
        <w:separator/>
      </w:r>
    </w:p>
  </w:footnote>
  <w:footnote w:type="continuationSeparator" w:id="1">
    <w:p w:rsidR="00F161F3" w:rsidRDefault="00F161F3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13022"/>
      <w:gridCol w:w="1152"/>
    </w:tblGrid>
    <w:tr w:rsidR="00D91B49">
      <w:tc>
        <w:tcPr>
          <w:tcW w:w="0" w:type="auto"/>
          <w:tcBorders>
            <w:right w:val="single" w:sz="6" w:space="0" w:color="000000" w:themeColor="text1"/>
          </w:tcBorders>
        </w:tcPr>
        <w:p w:rsidR="00D91B49" w:rsidRDefault="00D91B49">
          <w:pPr>
            <w:pStyle w:val="Header"/>
            <w:jc w:val="right"/>
          </w:pPr>
          <w:r>
            <w:t>RENJA 2018</w:t>
          </w:r>
        </w:p>
        <w:sdt>
          <w:sdtPr>
            <w:rPr>
              <w:b/>
              <w:bCs/>
            </w:rPr>
            <w:alias w:val="Title"/>
            <w:id w:val="-78221710"/>
            <w:placeholder>
              <w:docPart w:val="1A579875684647C4A06F1F6FFB3163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91B49" w:rsidRDefault="00D91B4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KECAMATAN SERANG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91B49" w:rsidRDefault="00D91B49">
          <w:pPr>
            <w:pStyle w:val="Header"/>
            <w:rPr>
              <w:b/>
              <w:bCs/>
            </w:rPr>
          </w:pPr>
          <w:fldSimple w:instr=" PAGE   \* MERGEFORMAT ">
            <w:r w:rsidR="0018565F">
              <w:rPr>
                <w:noProof/>
              </w:rPr>
              <w:t>43</w:t>
            </w:r>
          </w:fldSimple>
        </w:p>
      </w:tc>
    </w:tr>
  </w:tbl>
  <w:p w:rsidR="00D91B49" w:rsidRDefault="00D91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B8"/>
    <w:multiLevelType w:val="hybridMultilevel"/>
    <w:tmpl w:val="8DAEC1F4"/>
    <w:lvl w:ilvl="0" w:tplc="2FD43022">
      <w:start w:val="1"/>
      <w:numFmt w:val="decimal"/>
      <w:lvlText w:val="%1."/>
      <w:lvlJc w:val="left"/>
      <w:pPr>
        <w:tabs>
          <w:tab w:val="num" w:pos="1548"/>
        </w:tabs>
        <w:ind w:left="1548" w:hanging="207"/>
      </w:pPr>
      <w:rPr>
        <w:rFonts w:ascii="Swis721 Lt BT" w:hAnsi="Swis721 Lt BT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  <w:rPr>
        <w:rFonts w:cs="Times New Roman"/>
      </w:rPr>
    </w:lvl>
  </w:abstractNum>
  <w:abstractNum w:abstractNumId="1">
    <w:nsid w:val="041F44A1"/>
    <w:multiLevelType w:val="hybridMultilevel"/>
    <w:tmpl w:val="470AD968"/>
    <w:lvl w:ilvl="0" w:tplc="E662E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A395A"/>
    <w:multiLevelType w:val="multilevel"/>
    <w:tmpl w:val="51F46A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894AF6"/>
    <w:multiLevelType w:val="multilevel"/>
    <w:tmpl w:val="CFE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4">
    <w:nsid w:val="12BC7C64"/>
    <w:multiLevelType w:val="hybridMultilevel"/>
    <w:tmpl w:val="8C6E00C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601F2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768D654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CA27DA"/>
    <w:multiLevelType w:val="hybridMultilevel"/>
    <w:tmpl w:val="35D484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6423B9"/>
    <w:multiLevelType w:val="hybridMultilevel"/>
    <w:tmpl w:val="4254F84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373C4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1DEE6207"/>
    <w:multiLevelType w:val="multilevel"/>
    <w:tmpl w:val="A416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9">
    <w:nsid w:val="1EC5358C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202A2E4C"/>
    <w:multiLevelType w:val="multilevel"/>
    <w:tmpl w:val="A04AAE0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Antique Olive" w:hAnsi="Antique Olive" w:cs="Arial" w:hint="default"/>
        <w:b w:val="0"/>
        <w:sz w:val="18"/>
        <w:szCs w:val="18"/>
      </w:rPr>
    </w:lvl>
    <w:lvl w:ilvl="1">
      <w:start w:val="4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11">
    <w:nsid w:val="23B91CB1"/>
    <w:multiLevelType w:val="hybridMultilevel"/>
    <w:tmpl w:val="4EEAC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B1D1E"/>
    <w:multiLevelType w:val="hybridMultilevel"/>
    <w:tmpl w:val="4D680CE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7B66E1"/>
    <w:multiLevelType w:val="hybridMultilevel"/>
    <w:tmpl w:val="836A168E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B013EE"/>
    <w:multiLevelType w:val="hybridMultilevel"/>
    <w:tmpl w:val="A8B22F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57ADB"/>
    <w:multiLevelType w:val="hybridMultilevel"/>
    <w:tmpl w:val="EB34E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B26931"/>
    <w:multiLevelType w:val="hybridMultilevel"/>
    <w:tmpl w:val="B9D4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0187"/>
    <w:multiLevelType w:val="hybridMultilevel"/>
    <w:tmpl w:val="6B9CC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05C2F"/>
    <w:multiLevelType w:val="hybridMultilevel"/>
    <w:tmpl w:val="8FAC54F8"/>
    <w:lvl w:ilvl="0" w:tplc="9BD24F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286" w:hanging="360"/>
      </w:pPr>
    </w:lvl>
    <w:lvl w:ilvl="2" w:tplc="0421001B" w:tentative="1">
      <w:start w:val="1"/>
      <w:numFmt w:val="lowerRoman"/>
      <w:lvlText w:val="%3."/>
      <w:lvlJc w:val="right"/>
      <w:pPr>
        <w:ind w:left="5006" w:hanging="180"/>
      </w:pPr>
    </w:lvl>
    <w:lvl w:ilvl="3" w:tplc="0421000F" w:tentative="1">
      <w:start w:val="1"/>
      <w:numFmt w:val="decimal"/>
      <w:lvlText w:val="%4."/>
      <w:lvlJc w:val="left"/>
      <w:pPr>
        <w:ind w:left="5726" w:hanging="360"/>
      </w:pPr>
    </w:lvl>
    <w:lvl w:ilvl="4" w:tplc="04210019" w:tentative="1">
      <w:start w:val="1"/>
      <w:numFmt w:val="lowerLetter"/>
      <w:lvlText w:val="%5."/>
      <w:lvlJc w:val="left"/>
      <w:pPr>
        <w:ind w:left="6446" w:hanging="360"/>
      </w:pPr>
    </w:lvl>
    <w:lvl w:ilvl="5" w:tplc="0421001B" w:tentative="1">
      <w:start w:val="1"/>
      <w:numFmt w:val="lowerRoman"/>
      <w:lvlText w:val="%6."/>
      <w:lvlJc w:val="right"/>
      <w:pPr>
        <w:ind w:left="7166" w:hanging="180"/>
      </w:pPr>
    </w:lvl>
    <w:lvl w:ilvl="6" w:tplc="0421000F" w:tentative="1">
      <w:start w:val="1"/>
      <w:numFmt w:val="decimal"/>
      <w:lvlText w:val="%7."/>
      <w:lvlJc w:val="left"/>
      <w:pPr>
        <w:ind w:left="7886" w:hanging="360"/>
      </w:pPr>
    </w:lvl>
    <w:lvl w:ilvl="7" w:tplc="04210019" w:tentative="1">
      <w:start w:val="1"/>
      <w:numFmt w:val="lowerLetter"/>
      <w:lvlText w:val="%8."/>
      <w:lvlJc w:val="left"/>
      <w:pPr>
        <w:ind w:left="8606" w:hanging="360"/>
      </w:pPr>
    </w:lvl>
    <w:lvl w:ilvl="8" w:tplc="0421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19">
    <w:nsid w:val="3E2D0C9D"/>
    <w:multiLevelType w:val="hybridMultilevel"/>
    <w:tmpl w:val="639A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00DF"/>
    <w:multiLevelType w:val="hybridMultilevel"/>
    <w:tmpl w:val="8FAC54F8"/>
    <w:lvl w:ilvl="0" w:tplc="9BD24F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286" w:hanging="360"/>
      </w:pPr>
    </w:lvl>
    <w:lvl w:ilvl="2" w:tplc="0421001B" w:tentative="1">
      <w:start w:val="1"/>
      <w:numFmt w:val="lowerRoman"/>
      <w:lvlText w:val="%3."/>
      <w:lvlJc w:val="right"/>
      <w:pPr>
        <w:ind w:left="5006" w:hanging="180"/>
      </w:pPr>
    </w:lvl>
    <w:lvl w:ilvl="3" w:tplc="0421000F" w:tentative="1">
      <w:start w:val="1"/>
      <w:numFmt w:val="decimal"/>
      <w:lvlText w:val="%4."/>
      <w:lvlJc w:val="left"/>
      <w:pPr>
        <w:ind w:left="5726" w:hanging="360"/>
      </w:pPr>
    </w:lvl>
    <w:lvl w:ilvl="4" w:tplc="04210019" w:tentative="1">
      <w:start w:val="1"/>
      <w:numFmt w:val="lowerLetter"/>
      <w:lvlText w:val="%5."/>
      <w:lvlJc w:val="left"/>
      <w:pPr>
        <w:ind w:left="6446" w:hanging="360"/>
      </w:pPr>
    </w:lvl>
    <w:lvl w:ilvl="5" w:tplc="0421001B" w:tentative="1">
      <w:start w:val="1"/>
      <w:numFmt w:val="lowerRoman"/>
      <w:lvlText w:val="%6."/>
      <w:lvlJc w:val="right"/>
      <w:pPr>
        <w:ind w:left="7166" w:hanging="180"/>
      </w:pPr>
    </w:lvl>
    <w:lvl w:ilvl="6" w:tplc="0421000F" w:tentative="1">
      <w:start w:val="1"/>
      <w:numFmt w:val="decimal"/>
      <w:lvlText w:val="%7."/>
      <w:lvlJc w:val="left"/>
      <w:pPr>
        <w:ind w:left="7886" w:hanging="360"/>
      </w:pPr>
    </w:lvl>
    <w:lvl w:ilvl="7" w:tplc="04210019" w:tentative="1">
      <w:start w:val="1"/>
      <w:numFmt w:val="lowerLetter"/>
      <w:lvlText w:val="%8."/>
      <w:lvlJc w:val="left"/>
      <w:pPr>
        <w:ind w:left="8606" w:hanging="360"/>
      </w:pPr>
    </w:lvl>
    <w:lvl w:ilvl="8" w:tplc="0421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21">
    <w:nsid w:val="55B376E0"/>
    <w:multiLevelType w:val="hybridMultilevel"/>
    <w:tmpl w:val="5D5E485C"/>
    <w:lvl w:ilvl="0" w:tplc="E278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E4E14"/>
    <w:multiLevelType w:val="hybridMultilevel"/>
    <w:tmpl w:val="A7BA3C54"/>
    <w:lvl w:ilvl="0" w:tplc="BAAE5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44B95"/>
    <w:multiLevelType w:val="hybridMultilevel"/>
    <w:tmpl w:val="93BC0BD8"/>
    <w:lvl w:ilvl="0" w:tplc="0ADC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049E"/>
    <w:multiLevelType w:val="hybridMultilevel"/>
    <w:tmpl w:val="AD66B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6824D9"/>
    <w:multiLevelType w:val="hybridMultilevel"/>
    <w:tmpl w:val="93BC0BD8"/>
    <w:lvl w:ilvl="0" w:tplc="0ADC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64B56"/>
    <w:multiLevelType w:val="multilevel"/>
    <w:tmpl w:val="A91C3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7C4DA4"/>
    <w:multiLevelType w:val="hybridMultilevel"/>
    <w:tmpl w:val="99C0E932"/>
    <w:lvl w:ilvl="0" w:tplc="C6B6B3D0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A6AB8"/>
    <w:multiLevelType w:val="hybridMultilevel"/>
    <w:tmpl w:val="E0CA5F06"/>
    <w:lvl w:ilvl="0" w:tplc="9BD24F5C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578" w:hanging="360"/>
      </w:pPr>
    </w:lvl>
    <w:lvl w:ilvl="2" w:tplc="0421001B" w:tentative="1">
      <w:start w:val="1"/>
      <w:numFmt w:val="lowerRoman"/>
      <w:lvlText w:val="%3."/>
      <w:lvlJc w:val="right"/>
      <w:pPr>
        <w:ind w:left="4298" w:hanging="180"/>
      </w:pPr>
    </w:lvl>
    <w:lvl w:ilvl="3" w:tplc="0421000F" w:tentative="1">
      <w:start w:val="1"/>
      <w:numFmt w:val="decimal"/>
      <w:lvlText w:val="%4."/>
      <w:lvlJc w:val="left"/>
      <w:pPr>
        <w:ind w:left="5018" w:hanging="360"/>
      </w:pPr>
    </w:lvl>
    <w:lvl w:ilvl="4" w:tplc="04210019" w:tentative="1">
      <w:start w:val="1"/>
      <w:numFmt w:val="lowerLetter"/>
      <w:lvlText w:val="%5."/>
      <w:lvlJc w:val="left"/>
      <w:pPr>
        <w:ind w:left="5738" w:hanging="360"/>
      </w:pPr>
    </w:lvl>
    <w:lvl w:ilvl="5" w:tplc="0421001B" w:tentative="1">
      <w:start w:val="1"/>
      <w:numFmt w:val="lowerRoman"/>
      <w:lvlText w:val="%6."/>
      <w:lvlJc w:val="right"/>
      <w:pPr>
        <w:ind w:left="6458" w:hanging="180"/>
      </w:pPr>
    </w:lvl>
    <w:lvl w:ilvl="6" w:tplc="0421000F" w:tentative="1">
      <w:start w:val="1"/>
      <w:numFmt w:val="decimal"/>
      <w:lvlText w:val="%7."/>
      <w:lvlJc w:val="left"/>
      <w:pPr>
        <w:ind w:left="7178" w:hanging="360"/>
      </w:pPr>
    </w:lvl>
    <w:lvl w:ilvl="7" w:tplc="04210019" w:tentative="1">
      <w:start w:val="1"/>
      <w:numFmt w:val="lowerLetter"/>
      <w:lvlText w:val="%8."/>
      <w:lvlJc w:val="left"/>
      <w:pPr>
        <w:ind w:left="7898" w:hanging="360"/>
      </w:pPr>
    </w:lvl>
    <w:lvl w:ilvl="8" w:tplc="0421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9">
    <w:nsid w:val="70E96BF1"/>
    <w:multiLevelType w:val="hybridMultilevel"/>
    <w:tmpl w:val="59801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13D5E"/>
    <w:multiLevelType w:val="hybridMultilevel"/>
    <w:tmpl w:val="BEAEB0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601F2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53F4F42"/>
    <w:multiLevelType w:val="hybridMultilevel"/>
    <w:tmpl w:val="AD3098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F723C"/>
    <w:multiLevelType w:val="hybridMultilevel"/>
    <w:tmpl w:val="74CEA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2BE"/>
    <w:multiLevelType w:val="multilevel"/>
    <w:tmpl w:val="43FE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D0A351D"/>
    <w:multiLevelType w:val="hybridMultilevel"/>
    <w:tmpl w:val="B56ED07E"/>
    <w:lvl w:ilvl="0" w:tplc="A6463C1E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82C6528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37D2ED76">
      <w:start w:val="1"/>
      <w:numFmt w:val="upperLetter"/>
      <w:lvlText w:val="%3."/>
      <w:lvlJc w:val="left"/>
      <w:pPr>
        <w:ind w:left="502" w:hanging="360"/>
      </w:pPr>
      <w:rPr>
        <w:rFonts w:hint="default"/>
      </w:rPr>
    </w:lvl>
    <w:lvl w:ilvl="3" w:tplc="F4ACF39A">
      <w:start w:val="23"/>
      <w:numFmt w:val="bullet"/>
      <w:lvlText w:val=""/>
      <w:lvlJc w:val="left"/>
      <w:pPr>
        <w:ind w:left="4320" w:hanging="360"/>
      </w:pPr>
      <w:rPr>
        <w:rFonts w:ascii="Symbol" w:eastAsia="Arial Unicode MS" w:hAnsi="Symbol" w:cs="Arial Unicode MS" w:hint="default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>
    <w:nsid w:val="7E8B6AC8"/>
    <w:multiLevelType w:val="multilevel"/>
    <w:tmpl w:val="B61A9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831CD4"/>
    <w:multiLevelType w:val="hybridMultilevel"/>
    <w:tmpl w:val="552A7F1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4"/>
  </w:num>
  <w:num w:numId="2">
    <w:abstractNumId w:val="4"/>
  </w:num>
  <w:num w:numId="3">
    <w:abstractNumId w:val="22"/>
  </w:num>
  <w:num w:numId="4">
    <w:abstractNumId w:val="8"/>
  </w:num>
  <w:num w:numId="5">
    <w:abstractNumId w:val="33"/>
  </w:num>
  <w:num w:numId="6">
    <w:abstractNumId w:val="10"/>
  </w:num>
  <w:num w:numId="7">
    <w:abstractNumId w:val="30"/>
  </w:num>
  <w:num w:numId="8">
    <w:abstractNumId w:val="3"/>
  </w:num>
  <w:num w:numId="9">
    <w:abstractNumId w:val="0"/>
  </w:num>
  <w:num w:numId="10">
    <w:abstractNumId w:val="35"/>
  </w:num>
  <w:num w:numId="11">
    <w:abstractNumId w:val="2"/>
  </w:num>
  <w:num w:numId="12">
    <w:abstractNumId w:val="36"/>
  </w:num>
  <w:num w:numId="13">
    <w:abstractNumId w:val="1"/>
  </w:num>
  <w:num w:numId="14">
    <w:abstractNumId w:val="18"/>
  </w:num>
  <w:num w:numId="15">
    <w:abstractNumId w:val="28"/>
  </w:num>
  <w:num w:numId="16">
    <w:abstractNumId w:val="29"/>
  </w:num>
  <w:num w:numId="17">
    <w:abstractNumId w:val="20"/>
  </w:num>
  <w:num w:numId="18">
    <w:abstractNumId w:val="32"/>
  </w:num>
  <w:num w:numId="19">
    <w:abstractNumId w:val="7"/>
  </w:num>
  <w:num w:numId="20">
    <w:abstractNumId w:val="9"/>
  </w:num>
  <w:num w:numId="21">
    <w:abstractNumId w:val="26"/>
  </w:num>
  <w:num w:numId="22">
    <w:abstractNumId w:val="14"/>
  </w:num>
  <w:num w:numId="23">
    <w:abstractNumId w:val="25"/>
  </w:num>
  <w:num w:numId="24">
    <w:abstractNumId w:val="21"/>
  </w:num>
  <w:num w:numId="25">
    <w:abstractNumId w:val="27"/>
  </w:num>
  <w:num w:numId="26">
    <w:abstractNumId w:val="23"/>
  </w:num>
  <w:num w:numId="27">
    <w:abstractNumId w:val="31"/>
  </w:num>
  <w:num w:numId="28">
    <w:abstractNumId w:val="19"/>
  </w:num>
  <w:num w:numId="29">
    <w:abstractNumId w:val="11"/>
  </w:num>
  <w:num w:numId="30">
    <w:abstractNumId w:val="16"/>
  </w:num>
  <w:num w:numId="31">
    <w:abstractNumId w:val="5"/>
  </w:num>
  <w:num w:numId="32">
    <w:abstractNumId w:val="15"/>
  </w:num>
  <w:num w:numId="33">
    <w:abstractNumId w:val="17"/>
  </w:num>
  <w:num w:numId="34">
    <w:abstractNumId w:val="13"/>
  </w:num>
  <w:num w:numId="35">
    <w:abstractNumId w:val="12"/>
  </w:num>
  <w:num w:numId="36">
    <w:abstractNumId w:val="6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24FC"/>
    <w:rsid w:val="00012609"/>
    <w:rsid w:val="00025C75"/>
    <w:rsid w:val="00033C15"/>
    <w:rsid w:val="00036EA3"/>
    <w:rsid w:val="0007250F"/>
    <w:rsid w:val="00080824"/>
    <w:rsid w:val="000A0047"/>
    <w:rsid w:val="000A1A52"/>
    <w:rsid w:val="000C55B8"/>
    <w:rsid w:val="000D16DF"/>
    <w:rsid w:val="000D1AFC"/>
    <w:rsid w:val="000F2F56"/>
    <w:rsid w:val="00113BDC"/>
    <w:rsid w:val="00121F3B"/>
    <w:rsid w:val="00130FB9"/>
    <w:rsid w:val="00136424"/>
    <w:rsid w:val="001564B1"/>
    <w:rsid w:val="001615C3"/>
    <w:rsid w:val="0018565F"/>
    <w:rsid w:val="001868FA"/>
    <w:rsid w:val="001F6AB5"/>
    <w:rsid w:val="001F7655"/>
    <w:rsid w:val="00207116"/>
    <w:rsid w:val="00211200"/>
    <w:rsid w:val="00217963"/>
    <w:rsid w:val="002435AB"/>
    <w:rsid w:val="002534FA"/>
    <w:rsid w:val="0026045E"/>
    <w:rsid w:val="0026139F"/>
    <w:rsid w:val="00263807"/>
    <w:rsid w:val="00361704"/>
    <w:rsid w:val="00381271"/>
    <w:rsid w:val="00384FF9"/>
    <w:rsid w:val="00385C00"/>
    <w:rsid w:val="00387E21"/>
    <w:rsid w:val="00392F80"/>
    <w:rsid w:val="00395E52"/>
    <w:rsid w:val="003D580C"/>
    <w:rsid w:val="004042C9"/>
    <w:rsid w:val="00420C86"/>
    <w:rsid w:val="00420F48"/>
    <w:rsid w:val="00421BBE"/>
    <w:rsid w:val="004300A2"/>
    <w:rsid w:val="00434173"/>
    <w:rsid w:val="0044246E"/>
    <w:rsid w:val="00446AC8"/>
    <w:rsid w:val="0045344E"/>
    <w:rsid w:val="0046269C"/>
    <w:rsid w:val="00467D14"/>
    <w:rsid w:val="004850A2"/>
    <w:rsid w:val="00494E3D"/>
    <w:rsid w:val="004A4B3C"/>
    <w:rsid w:val="004E7AD6"/>
    <w:rsid w:val="004F57B3"/>
    <w:rsid w:val="005202D9"/>
    <w:rsid w:val="0056130E"/>
    <w:rsid w:val="005634BA"/>
    <w:rsid w:val="00590DC8"/>
    <w:rsid w:val="005B5862"/>
    <w:rsid w:val="005C7469"/>
    <w:rsid w:val="005C7CA0"/>
    <w:rsid w:val="005E0DCE"/>
    <w:rsid w:val="005E0E67"/>
    <w:rsid w:val="005E496C"/>
    <w:rsid w:val="005E6DC6"/>
    <w:rsid w:val="005F594F"/>
    <w:rsid w:val="00603B56"/>
    <w:rsid w:val="006106D0"/>
    <w:rsid w:val="00613050"/>
    <w:rsid w:val="006513FD"/>
    <w:rsid w:val="00667585"/>
    <w:rsid w:val="00677C99"/>
    <w:rsid w:val="006838B9"/>
    <w:rsid w:val="00687FC1"/>
    <w:rsid w:val="006C0BCF"/>
    <w:rsid w:val="006E29D0"/>
    <w:rsid w:val="007068D2"/>
    <w:rsid w:val="007104F2"/>
    <w:rsid w:val="007115BB"/>
    <w:rsid w:val="00715212"/>
    <w:rsid w:val="007359E0"/>
    <w:rsid w:val="007426AF"/>
    <w:rsid w:val="0074522B"/>
    <w:rsid w:val="00752586"/>
    <w:rsid w:val="00760794"/>
    <w:rsid w:val="007712BD"/>
    <w:rsid w:val="00771F77"/>
    <w:rsid w:val="0079022D"/>
    <w:rsid w:val="007B64AD"/>
    <w:rsid w:val="007D7849"/>
    <w:rsid w:val="007F29C5"/>
    <w:rsid w:val="007F5B63"/>
    <w:rsid w:val="00820851"/>
    <w:rsid w:val="00832C17"/>
    <w:rsid w:val="008367AF"/>
    <w:rsid w:val="00844968"/>
    <w:rsid w:val="00851D7D"/>
    <w:rsid w:val="00892419"/>
    <w:rsid w:val="00892634"/>
    <w:rsid w:val="00896597"/>
    <w:rsid w:val="008A0111"/>
    <w:rsid w:val="008E1B0C"/>
    <w:rsid w:val="008E7394"/>
    <w:rsid w:val="008F1FA2"/>
    <w:rsid w:val="00922ECA"/>
    <w:rsid w:val="00936699"/>
    <w:rsid w:val="00964764"/>
    <w:rsid w:val="009738A7"/>
    <w:rsid w:val="00986F03"/>
    <w:rsid w:val="009F7A33"/>
    <w:rsid w:val="00A074C6"/>
    <w:rsid w:val="00A17E0F"/>
    <w:rsid w:val="00A277C6"/>
    <w:rsid w:val="00A70302"/>
    <w:rsid w:val="00A724FC"/>
    <w:rsid w:val="00A851D0"/>
    <w:rsid w:val="00A8731A"/>
    <w:rsid w:val="00A91EF8"/>
    <w:rsid w:val="00AA1B2D"/>
    <w:rsid w:val="00AD3D41"/>
    <w:rsid w:val="00AD72ED"/>
    <w:rsid w:val="00B473D8"/>
    <w:rsid w:val="00B62B7C"/>
    <w:rsid w:val="00B9557C"/>
    <w:rsid w:val="00B96906"/>
    <w:rsid w:val="00BB09C5"/>
    <w:rsid w:val="00BB63D9"/>
    <w:rsid w:val="00C34D51"/>
    <w:rsid w:val="00C63A29"/>
    <w:rsid w:val="00C718C7"/>
    <w:rsid w:val="00CA07A2"/>
    <w:rsid w:val="00CC2258"/>
    <w:rsid w:val="00CD5DD8"/>
    <w:rsid w:val="00CE2805"/>
    <w:rsid w:val="00D00726"/>
    <w:rsid w:val="00D16D0E"/>
    <w:rsid w:val="00D21917"/>
    <w:rsid w:val="00D40A46"/>
    <w:rsid w:val="00D63446"/>
    <w:rsid w:val="00D73A6E"/>
    <w:rsid w:val="00D91B49"/>
    <w:rsid w:val="00D97DAF"/>
    <w:rsid w:val="00DA1FE3"/>
    <w:rsid w:val="00DA2E3E"/>
    <w:rsid w:val="00DD6ED5"/>
    <w:rsid w:val="00DE3E21"/>
    <w:rsid w:val="00DF6D32"/>
    <w:rsid w:val="00E20816"/>
    <w:rsid w:val="00E219F6"/>
    <w:rsid w:val="00E232B1"/>
    <w:rsid w:val="00EB4538"/>
    <w:rsid w:val="00EC5446"/>
    <w:rsid w:val="00EF1969"/>
    <w:rsid w:val="00F11B2B"/>
    <w:rsid w:val="00F12048"/>
    <w:rsid w:val="00F12F5C"/>
    <w:rsid w:val="00F161F3"/>
    <w:rsid w:val="00F1677F"/>
    <w:rsid w:val="00F25194"/>
    <w:rsid w:val="00F4412E"/>
    <w:rsid w:val="00F53D07"/>
    <w:rsid w:val="00F57A8F"/>
    <w:rsid w:val="00F67B13"/>
    <w:rsid w:val="00F8199B"/>
    <w:rsid w:val="00F822E3"/>
    <w:rsid w:val="00FC4436"/>
    <w:rsid w:val="00FE10A2"/>
    <w:rsid w:val="00FE6F80"/>
    <w:rsid w:val="00FF0364"/>
    <w:rsid w:val="00FF3574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24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4FC"/>
  </w:style>
  <w:style w:type="paragraph" w:styleId="Header">
    <w:name w:val="header"/>
    <w:basedOn w:val="Normal"/>
    <w:link w:val="HeaderChar"/>
    <w:uiPriority w:val="99"/>
    <w:unhideWhenUsed/>
    <w:rsid w:val="00A7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FC"/>
  </w:style>
  <w:style w:type="paragraph" w:styleId="Footer">
    <w:name w:val="footer"/>
    <w:basedOn w:val="Normal"/>
    <w:link w:val="FooterChar"/>
    <w:uiPriority w:val="99"/>
    <w:unhideWhenUsed/>
    <w:rsid w:val="00A7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FC"/>
  </w:style>
  <w:style w:type="table" w:styleId="TableGrid">
    <w:name w:val="Table Grid"/>
    <w:basedOn w:val="TableNormal"/>
    <w:uiPriority w:val="1"/>
    <w:rsid w:val="0042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579875684647C4A06F1F6FFB31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FDC1-BFFB-458F-8D08-C19D68D63DAB}"/>
      </w:docPartPr>
      <w:docPartBody>
        <w:p w:rsidR="00B66C72" w:rsidRDefault="006F7E6F" w:rsidP="006F7E6F">
          <w:pPr>
            <w:pStyle w:val="1A579875684647C4A06F1F6FFB31634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4931"/>
    <w:rsid w:val="00084931"/>
    <w:rsid w:val="001C4464"/>
    <w:rsid w:val="00244176"/>
    <w:rsid w:val="002C2711"/>
    <w:rsid w:val="002D619B"/>
    <w:rsid w:val="0034078A"/>
    <w:rsid w:val="00421000"/>
    <w:rsid w:val="00444E7A"/>
    <w:rsid w:val="005F3D8C"/>
    <w:rsid w:val="00620EFA"/>
    <w:rsid w:val="006F7E6F"/>
    <w:rsid w:val="00907DD8"/>
    <w:rsid w:val="00B66C72"/>
    <w:rsid w:val="00BC2A42"/>
    <w:rsid w:val="00D339AE"/>
    <w:rsid w:val="00D350B1"/>
    <w:rsid w:val="00FC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8A17D63974A21A5368AB6F2E832FE">
    <w:name w:val="06F8A17D63974A21A5368AB6F2E832FE"/>
    <w:rsid w:val="00084931"/>
  </w:style>
  <w:style w:type="paragraph" w:customStyle="1" w:styleId="69C92AEC57714E5DA631542B1CB69F03">
    <w:name w:val="69C92AEC57714E5DA631542B1CB69F03"/>
    <w:rsid w:val="00084931"/>
  </w:style>
  <w:style w:type="paragraph" w:customStyle="1" w:styleId="24BDEB6C9F6C41719D5937C0312E5537">
    <w:name w:val="24BDEB6C9F6C41719D5937C0312E5537"/>
    <w:rsid w:val="006F7E6F"/>
    <w:rPr>
      <w:lang w:val="id-ID" w:eastAsia="id-ID"/>
    </w:rPr>
  </w:style>
  <w:style w:type="paragraph" w:customStyle="1" w:styleId="555926F973EE4280AFD13CDBC472AEA8">
    <w:name w:val="555926F973EE4280AFD13CDBC472AEA8"/>
    <w:rsid w:val="006F7E6F"/>
    <w:rPr>
      <w:lang w:val="id-ID" w:eastAsia="id-ID"/>
    </w:rPr>
  </w:style>
  <w:style w:type="paragraph" w:customStyle="1" w:styleId="A4B9F8B33A434CF68D21135156A2E231">
    <w:name w:val="A4B9F8B33A434CF68D21135156A2E231"/>
    <w:rsid w:val="006F7E6F"/>
    <w:rPr>
      <w:lang w:val="id-ID" w:eastAsia="id-ID"/>
    </w:rPr>
  </w:style>
  <w:style w:type="paragraph" w:customStyle="1" w:styleId="1488A640225246428826FFB0B94EB4A5">
    <w:name w:val="1488A640225246428826FFB0B94EB4A5"/>
    <w:rsid w:val="006F7E6F"/>
    <w:rPr>
      <w:lang w:val="id-ID" w:eastAsia="id-ID"/>
    </w:rPr>
  </w:style>
  <w:style w:type="paragraph" w:customStyle="1" w:styleId="86AF3B6B1820437D95A2CACD9D0CC423">
    <w:name w:val="86AF3B6B1820437D95A2CACD9D0CC423"/>
    <w:rsid w:val="006F7E6F"/>
    <w:rPr>
      <w:lang w:val="id-ID" w:eastAsia="id-ID"/>
    </w:rPr>
  </w:style>
  <w:style w:type="paragraph" w:customStyle="1" w:styleId="1A579875684647C4A06F1F6FFB316349">
    <w:name w:val="1A579875684647C4A06F1F6FFB316349"/>
    <w:rsid w:val="006F7E6F"/>
    <w:rPr>
      <w:lang w:val="id-ID" w:eastAsia="id-ID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D6F2-5001-4806-8626-30F9F4B0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KECAMATAN SERANG</vt:lpstr>
    </vt:vector>
  </TitlesOfParts>
  <Company>36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KECAMATAN SERANG</dc:title>
  <dc:creator>AcerOne</dc:creator>
  <cp:lastModifiedBy>Hilma-Hilwa</cp:lastModifiedBy>
  <cp:revision>2</cp:revision>
  <cp:lastPrinted>2018-09-16T14:16:00Z</cp:lastPrinted>
  <dcterms:created xsi:type="dcterms:W3CDTF">2018-09-16T14:16:00Z</dcterms:created>
  <dcterms:modified xsi:type="dcterms:W3CDTF">2018-09-16T14:16:00Z</dcterms:modified>
</cp:coreProperties>
</file>