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0F" w:rsidRPr="003E606C" w:rsidRDefault="00C1210F" w:rsidP="00C74FC6">
      <w:pPr>
        <w:pStyle w:val="NoSpacing"/>
        <w:jc w:val="center"/>
        <w:rPr>
          <w:rFonts w:ascii="Arial Narrow" w:hAnsi="Arial Narrow"/>
          <w:b/>
          <w:sz w:val="36"/>
          <w:szCs w:val="36"/>
          <w:lang w:val="en-US"/>
        </w:rPr>
      </w:pPr>
      <w:r w:rsidRPr="003E606C">
        <w:rPr>
          <w:rFonts w:ascii="Arial Narrow" w:hAnsi="Arial Narrow"/>
          <w:b/>
          <w:sz w:val="36"/>
          <w:szCs w:val="36"/>
        </w:rPr>
        <w:t>BAB I</w:t>
      </w:r>
      <w:r w:rsidRPr="003E606C">
        <w:rPr>
          <w:rFonts w:ascii="Arial Narrow" w:hAnsi="Arial Narrow"/>
          <w:b/>
          <w:sz w:val="36"/>
          <w:szCs w:val="36"/>
          <w:lang w:val="en-US"/>
        </w:rPr>
        <w:t>I</w:t>
      </w:r>
    </w:p>
    <w:p w:rsidR="00C1210F" w:rsidRPr="003E606C" w:rsidRDefault="00C1210F" w:rsidP="003E606C">
      <w:pPr>
        <w:pStyle w:val="NoSpacing"/>
        <w:jc w:val="center"/>
        <w:rPr>
          <w:rFonts w:ascii="Arial Narrow" w:hAnsi="Arial Narrow"/>
          <w:b/>
          <w:sz w:val="36"/>
          <w:szCs w:val="36"/>
        </w:rPr>
      </w:pPr>
      <w:r w:rsidRPr="003E606C">
        <w:rPr>
          <w:rFonts w:ascii="Arial Narrow" w:hAnsi="Arial Narrow"/>
          <w:b/>
          <w:sz w:val="36"/>
          <w:szCs w:val="36"/>
          <w:lang w:val="en-US"/>
        </w:rPr>
        <w:t>EVALUASI PELAKSANAAN RENJA</w:t>
      </w:r>
      <w:r w:rsidR="00816C22">
        <w:rPr>
          <w:rFonts w:ascii="Arial Narrow" w:hAnsi="Arial Narrow"/>
          <w:b/>
          <w:sz w:val="36"/>
          <w:szCs w:val="36"/>
        </w:rPr>
        <w:t>O</w:t>
      </w:r>
      <w:bookmarkStart w:id="0" w:name="_GoBack"/>
      <w:bookmarkEnd w:id="0"/>
      <w:r w:rsidR="001553C5" w:rsidRPr="003E606C">
        <w:rPr>
          <w:rFonts w:ascii="Arial Narrow" w:hAnsi="Arial Narrow"/>
          <w:b/>
          <w:sz w:val="36"/>
          <w:szCs w:val="36"/>
          <w:lang w:val="en-US"/>
        </w:rPr>
        <w:t>PD</w:t>
      </w:r>
      <w:r w:rsidR="008F7337" w:rsidRPr="003E606C">
        <w:rPr>
          <w:rFonts w:ascii="Arial Narrow" w:hAnsi="Arial Narrow"/>
          <w:b/>
          <w:sz w:val="36"/>
          <w:szCs w:val="36"/>
          <w:lang w:val="en-US"/>
        </w:rPr>
        <w:t xml:space="preserve"> T</w:t>
      </w:r>
      <w:r w:rsidR="008F7337" w:rsidRPr="003E606C">
        <w:rPr>
          <w:rFonts w:ascii="Arial Narrow" w:hAnsi="Arial Narrow"/>
          <w:b/>
          <w:sz w:val="36"/>
          <w:szCs w:val="36"/>
        </w:rPr>
        <w:t xml:space="preserve">AHUN </w:t>
      </w:r>
      <w:r w:rsidR="001553C5" w:rsidRPr="003E606C">
        <w:rPr>
          <w:rFonts w:ascii="Arial Narrow" w:hAnsi="Arial Narrow"/>
          <w:b/>
          <w:sz w:val="36"/>
          <w:szCs w:val="36"/>
          <w:lang w:val="en-US"/>
        </w:rPr>
        <w:t>LALU</w:t>
      </w:r>
    </w:p>
    <w:p w:rsidR="00F20B24" w:rsidRDefault="00F20B24" w:rsidP="00F20B24">
      <w:pPr>
        <w:tabs>
          <w:tab w:val="left" w:pos="720"/>
          <w:tab w:val="left" w:pos="1080"/>
          <w:tab w:val="left" w:pos="1440"/>
        </w:tabs>
        <w:spacing w:after="0" w:line="240" w:lineRule="auto"/>
        <w:ind w:left="360"/>
        <w:jc w:val="both"/>
        <w:rPr>
          <w:rFonts w:ascii="Arial Narrow" w:hAnsi="Arial Narrow" w:cs="Arial"/>
          <w:b/>
          <w:bCs/>
          <w:sz w:val="24"/>
          <w:szCs w:val="24"/>
        </w:rPr>
      </w:pPr>
    </w:p>
    <w:p w:rsidR="001553C5" w:rsidRPr="001553C5" w:rsidRDefault="001553C5" w:rsidP="001553C5">
      <w:pPr>
        <w:tabs>
          <w:tab w:val="left" w:pos="720"/>
          <w:tab w:val="left" w:pos="1080"/>
          <w:tab w:val="left" w:pos="1440"/>
        </w:tabs>
        <w:spacing w:before="120" w:line="360" w:lineRule="auto"/>
        <w:ind w:left="360"/>
        <w:jc w:val="both"/>
        <w:rPr>
          <w:rFonts w:ascii="Arial Narrow" w:hAnsi="Arial Narrow" w:cs="Arial"/>
          <w:b/>
          <w:bCs/>
          <w:sz w:val="24"/>
          <w:szCs w:val="24"/>
          <w:lang w:val="en-US"/>
        </w:rPr>
      </w:pPr>
      <w:r w:rsidRPr="001553C5">
        <w:rPr>
          <w:rFonts w:ascii="Arial Narrow" w:hAnsi="Arial Narrow" w:cs="Arial"/>
          <w:b/>
          <w:bCs/>
          <w:sz w:val="24"/>
          <w:szCs w:val="24"/>
          <w:lang w:val="en-US"/>
        </w:rPr>
        <w:t>2.</w:t>
      </w:r>
      <w:r w:rsidR="00781D50">
        <w:rPr>
          <w:rFonts w:ascii="Arial Narrow" w:hAnsi="Arial Narrow" w:cs="Arial"/>
          <w:b/>
          <w:bCs/>
          <w:sz w:val="24"/>
          <w:szCs w:val="24"/>
          <w:lang w:val="en-US"/>
        </w:rPr>
        <w:t xml:space="preserve">1. Evaluasi Pelaksanaan Renja </w:t>
      </w:r>
      <w:r w:rsidR="00781D50">
        <w:rPr>
          <w:rFonts w:ascii="Arial Narrow" w:hAnsi="Arial Narrow" w:cs="Arial"/>
          <w:b/>
          <w:bCs/>
          <w:sz w:val="24"/>
          <w:szCs w:val="24"/>
        </w:rPr>
        <w:t>O</w:t>
      </w:r>
      <w:r w:rsidRPr="001553C5">
        <w:rPr>
          <w:rFonts w:ascii="Arial Narrow" w:hAnsi="Arial Narrow" w:cs="Arial"/>
          <w:b/>
          <w:bCs/>
          <w:sz w:val="24"/>
          <w:szCs w:val="24"/>
          <w:lang w:val="en-US"/>
        </w:rPr>
        <w:t>PD T</w:t>
      </w:r>
      <w:r w:rsidR="00781D50">
        <w:rPr>
          <w:rFonts w:ascii="Arial Narrow" w:hAnsi="Arial Narrow" w:cs="Arial"/>
          <w:b/>
          <w:bCs/>
          <w:sz w:val="24"/>
          <w:szCs w:val="24"/>
          <w:lang w:val="en-US"/>
        </w:rPr>
        <w:t xml:space="preserve">ahun Lalu dan Capaian Renstra </w:t>
      </w:r>
      <w:r w:rsidR="00781D50">
        <w:rPr>
          <w:rFonts w:ascii="Arial Narrow" w:hAnsi="Arial Narrow" w:cs="Arial"/>
          <w:b/>
          <w:bCs/>
          <w:sz w:val="24"/>
          <w:szCs w:val="24"/>
        </w:rPr>
        <w:t>O</w:t>
      </w:r>
      <w:r w:rsidRPr="001553C5">
        <w:rPr>
          <w:rFonts w:ascii="Arial Narrow" w:hAnsi="Arial Narrow" w:cs="Arial"/>
          <w:b/>
          <w:bCs/>
          <w:sz w:val="24"/>
          <w:szCs w:val="24"/>
          <w:lang w:val="en-US"/>
        </w:rPr>
        <w:t>PD</w:t>
      </w:r>
    </w:p>
    <w:p w:rsidR="001553C5" w:rsidRDefault="001553C5" w:rsidP="00C46F8D">
      <w:pPr>
        <w:tabs>
          <w:tab w:val="left" w:pos="1080"/>
          <w:tab w:val="left" w:pos="1440"/>
        </w:tabs>
        <w:spacing w:before="120" w:after="0" w:line="360" w:lineRule="auto"/>
        <w:ind w:left="360"/>
        <w:jc w:val="both"/>
        <w:rPr>
          <w:rFonts w:ascii="Arial Narrow" w:hAnsi="Arial Narrow" w:cs="Arial"/>
          <w:bCs/>
          <w:sz w:val="24"/>
          <w:szCs w:val="24"/>
          <w:lang w:val="en-US"/>
        </w:rPr>
      </w:pPr>
      <w:r>
        <w:rPr>
          <w:rFonts w:ascii="Arial Narrow" w:hAnsi="Arial Narrow" w:cs="Arial"/>
          <w:bCs/>
          <w:sz w:val="24"/>
          <w:szCs w:val="24"/>
          <w:lang w:val="en-US"/>
        </w:rPr>
        <w:tab/>
      </w:r>
      <w:r w:rsidR="008F7337" w:rsidRPr="008F7337">
        <w:rPr>
          <w:rFonts w:ascii="Arial Narrow" w:hAnsi="Arial Narrow" w:cs="Arial"/>
          <w:bCs/>
          <w:sz w:val="24"/>
          <w:szCs w:val="24"/>
        </w:rPr>
        <w:t xml:space="preserve">Evaluasi pelaksanaan Rencana Kerja </w:t>
      </w:r>
      <w:r w:rsidR="008F7337">
        <w:rPr>
          <w:rFonts w:ascii="Arial Narrow" w:hAnsi="Arial Narrow" w:cs="Arial"/>
          <w:bCs/>
          <w:sz w:val="24"/>
          <w:szCs w:val="24"/>
        </w:rPr>
        <w:t>Kecamatan Serang</w:t>
      </w:r>
      <w:r>
        <w:rPr>
          <w:rFonts w:ascii="Arial Narrow" w:hAnsi="Arial Narrow" w:cs="Arial"/>
          <w:bCs/>
          <w:sz w:val="24"/>
          <w:szCs w:val="24"/>
        </w:rPr>
        <w:t xml:space="preserve"> Tahun </w:t>
      </w:r>
      <w:r w:rsidRPr="0090675E">
        <w:rPr>
          <w:rFonts w:ascii="Arial Narrow" w:hAnsi="Arial Narrow" w:cs="Arial"/>
          <w:bCs/>
          <w:sz w:val="24"/>
          <w:szCs w:val="24"/>
        </w:rPr>
        <w:t>201</w:t>
      </w:r>
      <w:r w:rsidR="00781D50" w:rsidRPr="0090675E">
        <w:rPr>
          <w:rFonts w:ascii="Arial Narrow" w:hAnsi="Arial Narrow" w:cs="Arial"/>
          <w:bCs/>
          <w:sz w:val="24"/>
          <w:szCs w:val="24"/>
        </w:rPr>
        <w:t>7</w:t>
      </w:r>
      <w:r w:rsidR="008F7337" w:rsidRPr="008F7337">
        <w:rPr>
          <w:rFonts w:ascii="Arial Narrow" w:hAnsi="Arial Narrow" w:cs="Arial"/>
          <w:bCs/>
          <w:sz w:val="24"/>
          <w:szCs w:val="24"/>
        </w:rPr>
        <w:t xml:space="preserve">berhubungan dengan evaluasi kinerja dan evaluasi anggaran/keuangannya.  Evaluasi tersebut sebagaimana tertuang dalam dokumen Laporan Akuntabilitas Kinerja Instansi Pemerintah (LAKIP) </w:t>
      </w:r>
      <w:r w:rsidR="008F7337">
        <w:rPr>
          <w:rFonts w:ascii="Arial Narrow" w:hAnsi="Arial Narrow" w:cs="Arial"/>
          <w:bCs/>
          <w:sz w:val="24"/>
          <w:szCs w:val="24"/>
        </w:rPr>
        <w:t>Kecamatan Serang</w:t>
      </w:r>
      <w:r w:rsidR="008F7337" w:rsidRPr="0090675E">
        <w:rPr>
          <w:rFonts w:ascii="Arial Narrow" w:hAnsi="Arial Narrow" w:cs="Arial"/>
          <w:bCs/>
          <w:sz w:val="24"/>
          <w:szCs w:val="24"/>
        </w:rPr>
        <w:t>201</w:t>
      </w:r>
      <w:r w:rsidR="000D71A3" w:rsidRPr="0090675E">
        <w:rPr>
          <w:rFonts w:ascii="Arial Narrow" w:hAnsi="Arial Narrow" w:cs="Arial"/>
          <w:bCs/>
          <w:sz w:val="24"/>
          <w:szCs w:val="24"/>
        </w:rPr>
        <w:t>7</w:t>
      </w:r>
      <w:r w:rsidR="008F7337" w:rsidRPr="008F7337">
        <w:rPr>
          <w:rFonts w:ascii="Arial Narrow" w:hAnsi="Arial Narrow" w:cs="Arial"/>
          <w:bCs/>
          <w:sz w:val="24"/>
          <w:szCs w:val="24"/>
        </w:rPr>
        <w:t xml:space="preserve"> terhadap hasil pengukuran kinerja </w:t>
      </w:r>
      <w:r>
        <w:rPr>
          <w:rFonts w:ascii="Arial Narrow" w:hAnsi="Arial Narrow" w:cs="Arial"/>
          <w:bCs/>
          <w:sz w:val="24"/>
          <w:szCs w:val="24"/>
          <w:lang w:val="en-US"/>
        </w:rPr>
        <w:t>terhadap</w:t>
      </w:r>
      <w:r w:rsidR="00B72167">
        <w:rPr>
          <w:rFonts w:ascii="Arial Narrow" w:hAnsi="Arial Narrow" w:cs="Arial"/>
          <w:bCs/>
          <w:sz w:val="24"/>
          <w:szCs w:val="24"/>
          <w:lang w:val="en-US"/>
        </w:rPr>
        <w:t xml:space="preserve"> 1</w:t>
      </w:r>
      <w:r w:rsidR="0015093F">
        <w:rPr>
          <w:rFonts w:ascii="Arial Narrow" w:hAnsi="Arial Narrow" w:cs="Arial"/>
          <w:bCs/>
          <w:sz w:val="24"/>
          <w:szCs w:val="24"/>
        </w:rPr>
        <w:t>5</w:t>
      </w:r>
      <w:r w:rsidR="00725338">
        <w:rPr>
          <w:rFonts w:ascii="Arial Narrow" w:hAnsi="Arial Narrow" w:cs="Arial"/>
          <w:bCs/>
          <w:sz w:val="24"/>
          <w:szCs w:val="24"/>
          <w:lang w:val="en-US"/>
        </w:rPr>
        <w:t xml:space="preserve"> (</w:t>
      </w:r>
      <w:r w:rsidR="0015093F">
        <w:rPr>
          <w:rFonts w:ascii="Arial Narrow" w:hAnsi="Arial Narrow" w:cs="Arial"/>
          <w:bCs/>
          <w:sz w:val="24"/>
          <w:szCs w:val="24"/>
        </w:rPr>
        <w:t>Lima</w:t>
      </w:r>
      <w:r w:rsidR="00725338">
        <w:rPr>
          <w:rFonts w:ascii="Arial Narrow" w:hAnsi="Arial Narrow" w:cs="Arial"/>
          <w:bCs/>
          <w:sz w:val="24"/>
          <w:szCs w:val="24"/>
          <w:lang w:val="en-US"/>
        </w:rPr>
        <w:t xml:space="preserve"> belas) Program dan </w:t>
      </w:r>
      <w:r w:rsidR="0015093F">
        <w:rPr>
          <w:rFonts w:ascii="Arial Narrow" w:hAnsi="Arial Narrow" w:cs="Arial"/>
          <w:bCs/>
          <w:sz w:val="24"/>
          <w:szCs w:val="24"/>
        </w:rPr>
        <w:t>61</w:t>
      </w:r>
      <w:r w:rsidR="008B3C9A" w:rsidRPr="008B3C9A">
        <w:rPr>
          <w:rFonts w:ascii="Arial Narrow" w:hAnsi="Arial Narrow" w:cs="Arial"/>
          <w:bCs/>
          <w:sz w:val="24"/>
          <w:szCs w:val="24"/>
        </w:rPr>
        <w:t xml:space="preserve"> (</w:t>
      </w:r>
      <w:r w:rsidR="0015093F">
        <w:rPr>
          <w:rFonts w:ascii="Arial Narrow" w:hAnsi="Arial Narrow" w:cs="Arial"/>
          <w:bCs/>
          <w:sz w:val="24"/>
          <w:szCs w:val="24"/>
        </w:rPr>
        <w:t>Enam Puluh Satu</w:t>
      </w:r>
      <w:r w:rsidR="00B72167">
        <w:rPr>
          <w:rFonts w:ascii="Arial Narrow" w:hAnsi="Arial Narrow" w:cs="Arial"/>
          <w:bCs/>
          <w:sz w:val="24"/>
          <w:szCs w:val="24"/>
          <w:lang w:val="en-US"/>
        </w:rPr>
        <w:t>)</w:t>
      </w:r>
      <w:r w:rsidR="008F7337" w:rsidRPr="008B3C9A">
        <w:rPr>
          <w:rFonts w:ascii="Arial Narrow" w:hAnsi="Arial Narrow" w:cs="Arial"/>
          <w:bCs/>
          <w:sz w:val="24"/>
          <w:szCs w:val="24"/>
        </w:rPr>
        <w:t xml:space="preserve"> kegiatan</w:t>
      </w:r>
      <w:r>
        <w:rPr>
          <w:rFonts w:ascii="Arial Narrow" w:hAnsi="Arial Narrow" w:cs="Arial"/>
          <w:bCs/>
          <w:sz w:val="24"/>
          <w:szCs w:val="24"/>
          <w:lang w:val="en-US"/>
        </w:rPr>
        <w:t xml:space="preserve"> yang telah dilaksanakan</w:t>
      </w:r>
      <w:r w:rsidR="008F7337" w:rsidRPr="008B3C9A">
        <w:rPr>
          <w:rFonts w:ascii="Arial Narrow" w:hAnsi="Arial Narrow" w:cs="Arial"/>
          <w:bCs/>
          <w:sz w:val="24"/>
          <w:szCs w:val="24"/>
        </w:rPr>
        <w:t>.</w:t>
      </w:r>
    </w:p>
    <w:p w:rsidR="00725338" w:rsidRDefault="001553C5" w:rsidP="00C46F8D">
      <w:pPr>
        <w:tabs>
          <w:tab w:val="left" w:pos="1080"/>
          <w:tab w:val="left" w:pos="1440"/>
        </w:tabs>
        <w:spacing w:before="120" w:after="0" w:line="360" w:lineRule="auto"/>
        <w:ind w:left="360"/>
        <w:jc w:val="both"/>
        <w:rPr>
          <w:rFonts w:ascii="Arial Narrow" w:hAnsi="Arial Narrow" w:cs="Arial"/>
          <w:bCs/>
          <w:sz w:val="24"/>
          <w:szCs w:val="24"/>
          <w:lang w:val="en-US"/>
        </w:rPr>
      </w:pPr>
      <w:r>
        <w:rPr>
          <w:rFonts w:ascii="Arial Narrow" w:hAnsi="Arial Narrow" w:cs="Arial"/>
          <w:bCs/>
          <w:sz w:val="24"/>
          <w:szCs w:val="24"/>
          <w:lang w:val="en-US"/>
        </w:rPr>
        <w:tab/>
        <w:t>Dari penilaian sendiri (self assessment) berdasarkan pend</w:t>
      </w:r>
      <w:r w:rsidR="00CB7B7B">
        <w:rPr>
          <w:rFonts w:ascii="Arial Narrow" w:hAnsi="Arial Narrow" w:cs="Arial"/>
          <w:bCs/>
          <w:sz w:val="24"/>
          <w:szCs w:val="24"/>
          <w:lang w:val="en-US"/>
        </w:rPr>
        <w:t>ekatan skala pengukuran ordinal, Realisasi capaian kinerja seluruh program dan kegiatan ya</w:t>
      </w:r>
      <w:r>
        <w:rPr>
          <w:rFonts w:ascii="Arial Narrow" w:hAnsi="Arial Narrow" w:cs="Arial"/>
          <w:bCs/>
          <w:sz w:val="24"/>
          <w:szCs w:val="24"/>
          <w:lang w:val="en-US"/>
        </w:rPr>
        <w:t xml:space="preserve">ng </w:t>
      </w:r>
      <w:r w:rsidR="00B72167">
        <w:rPr>
          <w:rFonts w:ascii="Arial Narrow" w:hAnsi="Arial Narrow" w:cs="Arial"/>
          <w:bCs/>
          <w:sz w:val="24"/>
          <w:szCs w:val="24"/>
          <w:lang w:val="en-US"/>
        </w:rPr>
        <w:t>akan</w:t>
      </w:r>
      <w:r>
        <w:rPr>
          <w:rFonts w:ascii="Arial Narrow" w:hAnsi="Arial Narrow" w:cs="Arial"/>
          <w:bCs/>
          <w:sz w:val="24"/>
          <w:szCs w:val="24"/>
          <w:lang w:val="en-US"/>
        </w:rPr>
        <w:t xml:space="preserve"> dilaksanakan </w:t>
      </w:r>
      <w:r w:rsidR="00CB7B7B">
        <w:rPr>
          <w:rFonts w:ascii="Arial Narrow" w:hAnsi="Arial Narrow" w:cs="Arial"/>
          <w:bCs/>
          <w:sz w:val="24"/>
          <w:szCs w:val="24"/>
          <w:lang w:val="en-US"/>
        </w:rPr>
        <w:t xml:space="preserve">pada tahun </w:t>
      </w:r>
      <w:r w:rsidR="00CB7B7B" w:rsidRPr="0090675E">
        <w:rPr>
          <w:rFonts w:ascii="Arial Narrow" w:hAnsi="Arial Narrow" w:cs="Arial"/>
          <w:bCs/>
          <w:sz w:val="24"/>
          <w:szCs w:val="24"/>
          <w:lang w:val="en-US"/>
        </w:rPr>
        <w:t>201</w:t>
      </w:r>
      <w:r w:rsidR="00B72167" w:rsidRPr="0090675E">
        <w:rPr>
          <w:rFonts w:ascii="Arial Narrow" w:hAnsi="Arial Narrow" w:cs="Arial"/>
          <w:bCs/>
          <w:sz w:val="24"/>
          <w:szCs w:val="24"/>
          <w:lang w:val="en-US"/>
        </w:rPr>
        <w:t>7</w:t>
      </w:r>
      <w:r w:rsidR="00CB7B7B">
        <w:rPr>
          <w:rFonts w:ascii="Arial Narrow" w:hAnsi="Arial Narrow" w:cs="Arial"/>
          <w:bCs/>
          <w:sz w:val="24"/>
          <w:szCs w:val="24"/>
          <w:lang w:val="en-US"/>
        </w:rPr>
        <w:t xml:space="preserve"> telah memenuhi target kinerja/hasil keluaran yang direncanakan dengan rata-rata </w:t>
      </w:r>
      <w:r w:rsidR="00725338">
        <w:rPr>
          <w:rFonts w:ascii="Arial Narrow" w:hAnsi="Arial Narrow" w:cs="Arial"/>
          <w:bCs/>
          <w:sz w:val="24"/>
          <w:szCs w:val="24"/>
          <w:lang w:val="en-US"/>
        </w:rPr>
        <w:t>pencapaian kinerja sebesar 95 % dengan rincian program sebagai berikut :</w:t>
      </w:r>
    </w:p>
    <w:p w:rsidR="00725338" w:rsidRDefault="00725338"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pelayanan administrasi perkantoran</w:t>
      </w:r>
    </w:p>
    <w:p w:rsidR="00725338" w:rsidRDefault="00725338"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w:t>
      </w:r>
      <w:r w:rsidR="004A40EA">
        <w:rPr>
          <w:rFonts w:ascii="Arial Narrow" w:hAnsi="Arial Narrow" w:cs="Arial"/>
          <w:bCs/>
          <w:sz w:val="24"/>
          <w:szCs w:val="24"/>
          <w:lang w:val="en-US"/>
        </w:rPr>
        <w:t>eningkatan sarana dan prasarana</w:t>
      </w:r>
    </w:p>
    <w:p w:rsidR="00725338" w:rsidRPr="0015093F" w:rsidRDefault="00725338"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peningkatan pengembangan system pelaporan capaian kinerja dan keuangan</w:t>
      </w:r>
    </w:p>
    <w:p w:rsidR="0015093F" w:rsidRDefault="0015093F"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rPr>
        <w:t>Program Pelayanan Administrasi Kelurahan</w:t>
      </w:r>
    </w:p>
    <w:p w:rsidR="00B72167" w:rsidRDefault="00B72167"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Pembangunan Saluran Drainase/Gororng-gorong</w:t>
      </w:r>
    </w:p>
    <w:p w:rsidR="00B72167" w:rsidRPr="0015093F" w:rsidRDefault="00B72167"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Pembangunan Infrastruktur Pedesaan</w:t>
      </w:r>
    </w:p>
    <w:p w:rsidR="0015093F" w:rsidRDefault="0015093F"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rPr>
        <w:t>Program Penigkatan Sarana dan Prasarana Aparatur</w:t>
      </w:r>
    </w:p>
    <w:p w:rsidR="00B72167" w:rsidRDefault="00B72167" w:rsidP="00B72167">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peningkatan peran serta dan kesetaraan gender dalam pembangunan</w:t>
      </w:r>
    </w:p>
    <w:p w:rsidR="00B72167" w:rsidRDefault="00B72167" w:rsidP="00B72167">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Program pengelolaan kekayaan budaya</w:t>
      </w:r>
    </w:p>
    <w:p w:rsidR="00B72167" w:rsidRDefault="00B72167"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 xml:space="preserve">Program </w:t>
      </w:r>
      <w:r w:rsidR="0015093F">
        <w:rPr>
          <w:rFonts w:ascii="Arial Narrow" w:hAnsi="Arial Narrow" w:cs="Arial"/>
          <w:bCs/>
          <w:sz w:val="24"/>
          <w:szCs w:val="24"/>
        </w:rPr>
        <w:t>Kemitraan Pengembangan Wawasan Kebangsaan</w:t>
      </w:r>
    </w:p>
    <w:p w:rsidR="00B72167" w:rsidRDefault="00B72167" w:rsidP="00B72167">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 xml:space="preserve">Program </w:t>
      </w:r>
      <w:r w:rsidR="0015093F">
        <w:rPr>
          <w:rFonts w:ascii="Arial Narrow" w:hAnsi="Arial Narrow" w:cs="Arial"/>
          <w:bCs/>
          <w:sz w:val="24"/>
          <w:szCs w:val="24"/>
        </w:rPr>
        <w:t>Peningkatan dan Pengembangan Pengelolaan Keuangan Daerah</w:t>
      </w:r>
    </w:p>
    <w:p w:rsidR="00B72167" w:rsidRDefault="00B72167" w:rsidP="00B72167">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 xml:space="preserve">Program peningkatan dan pembinaan pemerintahan kelurahan </w:t>
      </w:r>
    </w:p>
    <w:p w:rsidR="00725338" w:rsidRDefault="00725338"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 xml:space="preserve">Program peningkatan partisipasi masyarakat dalam membangun </w:t>
      </w:r>
      <w:r w:rsidR="0015093F">
        <w:rPr>
          <w:rFonts w:ascii="Arial Narrow" w:hAnsi="Arial Narrow" w:cs="Arial"/>
          <w:bCs/>
          <w:sz w:val="24"/>
          <w:szCs w:val="24"/>
        </w:rPr>
        <w:t>Kelurahan</w:t>
      </w:r>
    </w:p>
    <w:p w:rsidR="00725338" w:rsidRPr="0015093F" w:rsidRDefault="00725338" w:rsidP="00C46F8D">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lang w:val="en-US"/>
        </w:rPr>
        <w:t xml:space="preserve">Program </w:t>
      </w:r>
      <w:r w:rsidR="0015093F">
        <w:rPr>
          <w:rFonts w:ascii="Arial Narrow" w:hAnsi="Arial Narrow" w:cs="Arial"/>
          <w:bCs/>
          <w:sz w:val="24"/>
          <w:szCs w:val="24"/>
        </w:rPr>
        <w:t>Penataan Administrasi Kependudukan</w:t>
      </w:r>
    </w:p>
    <w:p w:rsidR="00C46F8D" w:rsidRPr="003E606C" w:rsidRDefault="0015093F" w:rsidP="003E606C">
      <w:pPr>
        <w:pStyle w:val="ListParagraph"/>
        <w:numPr>
          <w:ilvl w:val="0"/>
          <w:numId w:val="7"/>
        </w:numPr>
        <w:tabs>
          <w:tab w:val="left" w:pos="1080"/>
          <w:tab w:val="left" w:pos="1440"/>
        </w:tabs>
        <w:spacing w:before="120" w:after="0" w:line="360" w:lineRule="auto"/>
        <w:jc w:val="both"/>
        <w:rPr>
          <w:rFonts w:ascii="Arial Narrow" w:hAnsi="Arial Narrow" w:cs="Arial"/>
          <w:bCs/>
          <w:sz w:val="24"/>
          <w:szCs w:val="24"/>
          <w:lang w:val="en-US"/>
        </w:rPr>
      </w:pPr>
      <w:r>
        <w:rPr>
          <w:rFonts w:ascii="Arial Narrow" w:hAnsi="Arial Narrow" w:cs="Arial"/>
          <w:bCs/>
          <w:sz w:val="24"/>
          <w:szCs w:val="24"/>
        </w:rPr>
        <w:t>Program Pemberdayaan Masyarakat</w:t>
      </w:r>
    </w:p>
    <w:p w:rsidR="00C46F8D" w:rsidRDefault="00C46F8D" w:rsidP="00C46F8D">
      <w:pPr>
        <w:tabs>
          <w:tab w:val="left" w:pos="360"/>
          <w:tab w:val="left" w:pos="975"/>
          <w:tab w:val="left" w:pos="1440"/>
        </w:tabs>
        <w:spacing w:before="120" w:after="0" w:line="360" w:lineRule="auto"/>
        <w:ind w:left="360" w:firstLine="720"/>
        <w:jc w:val="both"/>
        <w:rPr>
          <w:rFonts w:ascii="Arial Narrow" w:hAnsi="Arial Narrow" w:cs="Arial"/>
          <w:bCs/>
          <w:sz w:val="24"/>
          <w:szCs w:val="24"/>
          <w:lang w:val="en-US"/>
        </w:rPr>
      </w:pPr>
      <w:r>
        <w:rPr>
          <w:rFonts w:ascii="Arial Narrow" w:hAnsi="Arial Narrow" w:cs="Arial"/>
          <w:bCs/>
          <w:sz w:val="24"/>
          <w:szCs w:val="24"/>
          <w:lang w:val="en-US"/>
        </w:rPr>
        <w:t xml:space="preserve">Keseluruhan rekapitulasi evaluasi </w:t>
      </w:r>
      <w:r w:rsidR="008337BC">
        <w:rPr>
          <w:rFonts w:ascii="Arial Narrow" w:hAnsi="Arial Narrow" w:cs="Arial"/>
          <w:bCs/>
          <w:sz w:val="24"/>
          <w:szCs w:val="24"/>
          <w:lang w:val="en-US"/>
        </w:rPr>
        <w:t xml:space="preserve">pelaksanaan </w:t>
      </w:r>
      <w:r>
        <w:rPr>
          <w:rFonts w:ascii="Arial Narrow" w:hAnsi="Arial Narrow" w:cs="Arial"/>
          <w:bCs/>
          <w:sz w:val="24"/>
          <w:szCs w:val="24"/>
          <w:lang w:val="en-US"/>
        </w:rPr>
        <w:t>renja tahun 201</w:t>
      </w:r>
      <w:r w:rsidR="000D71A3">
        <w:rPr>
          <w:rFonts w:ascii="Arial Narrow" w:hAnsi="Arial Narrow" w:cs="Arial"/>
          <w:bCs/>
          <w:sz w:val="24"/>
          <w:szCs w:val="24"/>
        </w:rPr>
        <w:t>7</w:t>
      </w:r>
      <w:r>
        <w:rPr>
          <w:rFonts w:ascii="Arial Narrow" w:hAnsi="Arial Narrow" w:cs="Arial"/>
          <w:bCs/>
          <w:sz w:val="24"/>
          <w:szCs w:val="24"/>
          <w:lang w:val="en-US"/>
        </w:rPr>
        <w:t xml:space="preserve"> dapat dilihat pada table 2.1. sebagai berikut :</w:t>
      </w:r>
    </w:p>
    <w:p w:rsidR="00DA7435" w:rsidRPr="006C7BFF" w:rsidRDefault="00DA7435" w:rsidP="00C74FC6">
      <w:pPr>
        <w:autoSpaceDE w:val="0"/>
        <w:autoSpaceDN w:val="0"/>
        <w:adjustRightInd w:val="0"/>
        <w:spacing w:before="240" w:after="0" w:line="360" w:lineRule="auto"/>
        <w:rPr>
          <w:rFonts w:ascii="Arial Narrow" w:eastAsia="Arial Unicode MS" w:hAnsi="Arial Narrow" w:cs="Times New Roman"/>
          <w:b/>
          <w:sz w:val="24"/>
          <w:szCs w:val="24"/>
        </w:rPr>
        <w:sectPr w:rsidR="00DA7435" w:rsidRPr="006C7BFF" w:rsidSect="001553C5">
          <w:headerReference w:type="default" r:id="rId7"/>
          <w:pgSz w:w="11906" w:h="16838"/>
          <w:pgMar w:top="1985" w:right="1418" w:bottom="1440" w:left="2126" w:header="709" w:footer="709" w:gutter="0"/>
          <w:pgNumType w:start="5"/>
          <w:cols w:space="708"/>
          <w:docGrid w:linePitch="360"/>
        </w:sectPr>
      </w:pPr>
    </w:p>
    <w:p w:rsidR="006B1A1A" w:rsidRPr="007B066E" w:rsidRDefault="00AA3D19" w:rsidP="006B1A1A">
      <w:pPr>
        <w:pStyle w:val="NoSpacing"/>
        <w:jc w:val="center"/>
        <w:rPr>
          <w:rFonts w:ascii="Arial Narrow" w:hAnsi="Arial Narrow"/>
          <w:sz w:val="24"/>
          <w:szCs w:val="24"/>
        </w:rPr>
      </w:pPr>
      <w:r w:rsidRPr="007B066E">
        <w:rPr>
          <w:rFonts w:ascii="Arial Narrow" w:eastAsia="Arial Unicode MS" w:hAnsi="Arial Narrow" w:cs="Times New Roman"/>
          <w:b/>
          <w:sz w:val="24"/>
          <w:szCs w:val="24"/>
        </w:rPr>
        <w:lastRenderedPageBreak/>
        <w:t>Tabel 2.1</w:t>
      </w:r>
      <w:r w:rsidR="00586C0B" w:rsidRPr="007B066E">
        <w:rPr>
          <w:rFonts w:ascii="Arial Narrow" w:hAnsi="Arial Narrow"/>
          <w:sz w:val="24"/>
          <w:szCs w:val="24"/>
        </w:rPr>
        <w:t xml:space="preserve">Rekapitulasi </w:t>
      </w:r>
      <w:r w:rsidR="00781D50" w:rsidRPr="007B066E">
        <w:rPr>
          <w:rFonts w:ascii="Arial Narrow" w:hAnsi="Arial Narrow"/>
          <w:sz w:val="24"/>
          <w:szCs w:val="24"/>
        </w:rPr>
        <w:t>Evaluasi Pelaksanaan Renja  O</w:t>
      </w:r>
      <w:r w:rsidR="00586C0B" w:rsidRPr="007B066E">
        <w:rPr>
          <w:rFonts w:ascii="Arial Narrow" w:hAnsi="Arial Narrow"/>
          <w:sz w:val="24"/>
          <w:szCs w:val="24"/>
        </w:rPr>
        <w:t xml:space="preserve">PD </w:t>
      </w:r>
      <w:r w:rsidR="00C46F8D" w:rsidRPr="007B066E">
        <w:rPr>
          <w:rFonts w:ascii="Arial Narrow" w:hAnsi="Arial Narrow"/>
          <w:sz w:val="24"/>
          <w:szCs w:val="24"/>
          <w:lang w:val="en-US"/>
        </w:rPr>
        <w:t>dan Pencapaian Renstra</w:t>
      </w:r>
      <w:r w:rsidR="00781D50" w:rsidRPr="007B066E">
        <w:rPr>
          <w:rFonts w:ascii="Arial Narrow" w:hAnsi="Arial Narrow"/>
          <w:sz w:val="24"/>
          <w:szCs w:val="24"/>
        </w:rPr>
        <w:t>O</w:t>
      </w:r>
      <w:r w:rsidR="009B3E69" w:rsidRPr="007B066E">
        <w:rPr>
          <w:rFonts w:ascii="Arial Narrow" w:hAnsi="Arial Narrow"/>
          <w:sz w:val="24"/>
          <w:szCs w:val="24"/>
          <w:lang w:val="en-US"/>
        </w:rPr>
        <w:t>PD s/d Tahun 201</w:t>
      </w:r>
      <w:r w:rsidR="00781D50" w:rsidRPr="007B066E">
        <w:rPr>
          <w:rFonts w:ascii="Arial Narrow" w:hAnsi="Arial Narrow"/>
          <w:sz w:val="24"/>
          <w:szCs w:val="24"/>
        </w:rPr>
        <w:t>7</w:t>
      </w:r>
    </w:p>
    <w:p w:rsidR="00AF5F76" w:rsidRDefault="00C46F8D" w:rsidP="006B1A1A">
      <w:pPr>
        <w:pStyle w:val="NoSpacing"/>
        <w:jc w:val="center"/>
        <w:rPr>
          <w:rFonts w:ascii="Arial Narrow" w:hAnsi="Arial Narrow"/>
          <w:sz w:val="24"/>
          <w:szCs w:val="24"/>
          <w:lang w:val="en-US"/>
        </w:rPr>
      </w:pPr>
      <w:r w:rsidRPr="007B066E">
        <w:rPr>
          <w:rFonts w:ascii="Arial Narrow" w:hAnsi="Arial Narrow"/>
          <w:sz w:val="24"/>
          <w:szCs w:val="24"/>
          <w:lang w:val="en-US"/>
        </w:rPr>
        <w:t>Kota Serang</w:t>
      </w:r>
    </w:p>
    <w:p w:rsidR="006B1A1A" w:rsidRPr="006B1A1A" w:rsidRDefault="006B1A1A" w:rsidP="006B1A1A">
      <w:pPr>
        <w:pStyle w:val="NoSpacing"/>
        <w:jc w:val="center"/>
        <w:rPr>
          <w:rFonts w:ascii="Arial Narrow" w:hAnsi="Arial Narrow"/>
          <w:sz w:val="24"/>
          <w:szCs w:val="24"/>
          <w:lang w:val="en-US"/>
        </w:rPr>
      </w:pPr>
    </w:p>
    <w:tbl>
      <w:tblPr>
        <w:tblW w:w="14866" w:type="dxa"/>
        <w:tblInd w:w="-991" w:type="dxa"/>
        <w:tblLook w:val="04A0"/>
      </w:tblPr>
      <w:tblGrid>
        <w:gridCol w:w="381"/>
        <w:gridCol w:w="381"/>
        <w:gridCol w:w="460"/>
        <w:gridCol w:w="381"/>
        <w:gridCol w:w="1960"/>
        <w:gridCol w:w="2440"/>
        <w:gridCol w:w="1086"/>
        <w:gridCol w:w="940"/>
        <w:gridCol w:w="1060"/>
        <w:gridCol w:w="880"/>
        <w:gridCol w:w="980"/>
        <w:gridCol w:w="1140"/>
        <w:gridCol w:w="1420"/>
        <w:gridCol w:w="1420"/>
      </w:tblGrid>
      <w:tr w:rsidR="00DA7435" w:rsidRPr="006B1A1A" w:rsidTr="00AA206F">
        <w:trPr>
          <w:trHeight w:val="300"/>
        </w:trPr>
        <w:tc>
          <w:tcPr>
            <w:tcW w:w="1546" w:type="dxa"/>
            <w:gridSpan w:val="4"/>
            <w:vMerge w:val="restart"/>
            <w:tcBorders>
              <w:top w:val="single" w:sz="4" w:space="0" w:color="auto"/>
              <w:left w:val="single" w:sz="4" w:space="0" w:color="auto"/>
              <w:bottom w:val="single" w:sz="4" w:space="0" w:color="000000"/>
              <w:right w:val="single" w:sz="4" w:space="0" w:color="000000"/>
            </w:tcBorders>
            <w:shd w:val="clear" w:color="auto" w:fill="FFFF00"/>
            <w:noWrap/>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Kode </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Urusan/ Bidang Urusan Pemerintahan Daerah dan Program/ Kegiatan</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Indikator Kinerja Program (</w:t>
            </w:r>
            <w:r w:rsidRPr="006B1A1A">
              <w:rPr>
                <w:rFonts w:ascii="Arial Narrow" w:eastAsia="Times New Roman" w:hAnsi="Arial Narrow" w:cs="Calibri"/>
                <w:i/>
                <w:iCs/>
                <w:color w:val="000000"/>
                <w:sz w:val="18"/>
                <w:szCs w:val="16"/>
                <w:lang w:val="en-US"/>
              </w:rPr>
              <w:t>Outcome</w:t>
            </w:r>
            <w:r w:rsidRPr="006B1A1A">
              <w:rPr>
                <w:rFonts w:ascii="Arial Narrow" w:eastAsia="Times New Roman" w:hAnsi="Arial Narrow" w:cs="Calibri"/>
                <w:color w:val="000000"/>
                <w:sz w:val="18"/>
                <w:szCs w:val="16"/>
                <w:lang w:val="en-US"/>
              </w:rPr>
              <w:t>)/Kegiatan (</w:t>
            </w:r>
            <w:r w:rsidRPr="006B1A1A">
              <w:rPr>
                <w:rFonts w:ascii="Arial Narrow" w:eastAsia="Times New Roman" w:hAnsi="Arial Narrow" w:cs="Calibri"/>
                <w:i/>
                <w:iCs/>
                <w:color w:val="000000"/>
                <w:sz w:val="18"/>
                <w:szCs w:val="16"/>
                <w:lang w:val="en-US"/>
              </w:rPr>
              <w:t>Output</w:t>
            </w:r>
            <w:r w:rsidRPr="006B1A1A">
              <w:rPr>
                <w:rFonts w:ascii="Arial Narrow" w:eastAsia="Times New Roman" w:hAnsi="Arial Narrow" w:cs="Calibri"/>
                <w:color w:val="000000"/>
                <w:sz w:val="18"/>
                <w:szCs w:val="16"/>
                <w:lang w:val="en-US"/>
              </w:rPr>
              <w:t>)</w:t>
            </w:r>
          </w:p>
        </w:tc>
        <w:tc>
          <w:tcPr>
            <w:tcW w:w="1080" w:type="dxa"/>
            <w:vMerge w:val="restart"/>
            <w:tcBorders>
              <w:top w:val="single" w:sz="4" w:space="0" w:color="auto"/>
              <w:left w:val="single" w:sz="4" w:space="0" w:color="auto"/>
              <w:bottom w:val="single" w:sz="4" w:space="0" w:color="000000"/>
              <w:right w:val="nil"/>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Target Kinerja Capaian Program (Renstra SKPD)Tahun 2014 s/d 2018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Realisasi Target Kinerja Hasil Capaian Program dan </w:t>
            </w:r>
            <w:r w:rsidR="00B43628">
              <w:rPr>
                <w:rFonts w:ascii="Arial Narrow" w:eastAsia="Times New Roman" w:hAnsi="Arial Narrow" w:cs="Calibri"/>
                <w:color w:val="000000"/>
                <w:sz w:val="18"/>
                <w:szCs w:val="16"/>
                <w:lang w:val="en-US"/>
              </w:rPr>
              <w:t>Keluaran kegiatan s/d Tahun 201</w:t>
            </w:r>
            <w:r w:rsidR="00B43628">
              <w:rPr>
                <w:rFonts w:ascii="Arial Narrow" w:eastAsia="Times New Roman" w:hAnsi="Arial Narrow" w:cs="Calibri"/>
                <w:color w:val="000000"/>
                <w:sz w:val="18"/>
                <w:szCs w:val="16"/>
              </w:rPr>
              <w:t>7</w:t>
            </w:r>
            <w:r w:rsidRPr="006B1A1A">
              <w:rPr>
                <w:rFonts w:ascii="Arial Narrow" w:eastAsia="Times New Roman" w:hAnsi="Arial Narrow" w:cs="Calibri"/>
                <w:color w:val="000000"/>
                <w:sz w:val="18"/>
                <w:szCs w:val="16"/>
                <w:lang w:val="en-US"/>
              </w:rPr>
              <w:t xml:space="preserve"> (n-3)</w:t>
            </w:r>
          </w:p>
        </w:tc>
        <w:tc>
          <w:tcPr>
            <w:tcW w:w="2920" w:type="dxa"/>
            <w:gridSpan w:val="3"/>
            <w:vMerge w:val="restart"/>
            <w:tcBorders>
              <w:top w:val="single" w:sz="4" w:space="0" w:color="auto"/>
              <w:left w:val="single" w:sz="4" w:space="0" w:color="auto"/>
              <w:bottom w:val="single" w:sz="4" w:space="0" w:color="000000"/>
              <w:right w:val="single" w:sz="4" w:space="0" w:color="000000"/>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Realisasi Target Kinerja</w:t>
            </w:r>
            <w:r w:rsidR="00B43628">
              <w:rPr>
                <w:rFonts w:ascii="Arial Narrow" w:eastAsia="Times New Roman" w:hAnsi="Arial Narrow" w:cs="Calibri"/>
                <w:color w:val="000000"/>
                <w:sz w:val="18"/>
                <w:szCs w:val="16"/>
                <w:lang w:val="en-US"/>
              </w:rPr>
              <w:t xml:space="preserve"> Program dan Kegiatan Tahun 201</w:t>
            </w:r>
            <w:r w:rsidR="00B43628">
              <w:rPr>
                <w:rFonts w:ascii="Arial Narrow" w:eastAsia="Times New Roman" w:hAnsi="Arial Narrow" w:cs="Calibri"/>
                <w:color w:val="000000"/>
                <w:sz w:val="18"/>
                <w:szCs w:val="16"/>
              </w:rPr>
              <w:t>7</w:t>
            </w:r>
            <w:r w:rsidRPr="006B1A1A">
              <w:rPr>
                <w:rFonts w:ascii="Arial Narrow" w:eastAsia="Times New Roman" w:hAnsi="Arial Narrow" w:cs="Calibri"/>
                <w:color w:val="000000"/>
                <w:sz w:val="18"/>
                <w:szCs w:val="16"/>
                <w:lang w:val="en-US"/>
              </w:rPr>
              <w:t xml:space="preserve"> (n-2)</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Target Program dan</w:t>
            </w:r>
            <w:r w:rsidR="00B43628">
              <w:rPr>
                <w:rFonts w:ascii="Arial Narrow" w:eastAsia="Times New Roman" w:hAnsi="Arial Narrow" w:cs="Calibri"/>
                <w:color w:val="000000"/>
                <w:sz w:val="18"/>
                <w:szCs w:val="16"/>
                <w:lang w:val="en-US"/>
              </w:rPr>
              <w:t xml:space="preserve"> Kegiatan (Renja SKPD tahun 201</w:t>
            </w:r>
            <w:r w:rsidR="00B43628">
              <w:rPr>
                <w:rFonts w:ascii="Arial Narrow" w:eastAsia="Times New Roman" w:hAnsi="Arial Narrow" w:cs="Calibri"/>
                <w:color w:val="000000"/>
                <w:sz w:val="18"/>
                <w:szCs w:val="16"/>
              </w:rPr>
              <w:t>8</w:t>
            </w:r>
            <w:r w:rsidRPr="006B1A1A">
              <w:rPr>
                <w:rFonts w:ascii="Arial Narrow" w:eastAsia="Times New Roman" w:hAnsi="Arial Narrow" w:cs="Calibri"/>
                <w:color w:val="000000"/>
                <w:sz w:val="18"/>
                <w:szCs w:val="16"/>
                <w:lang w:val="en-US"/>
              </w:rPr>
              <w:t>) n-1</w:t>
            </w:r>
          </w:p>
        </w:tc>
        <w:tc>
          <w:tcPr>
            <w:tcW w:w="2840" w:type="dxa"/>
            <w:gridSpan w:val="2"/>
            <w:vMerge w:val="restart"/>
            <w:tcBorders>
              <w:top w:val="single" w:sz="4" w:space="0" w:color="auto"/>
              <w:left w:val="single" w:sz="4" w:space="0" w:color="auto"/>
              <w:bottom w:val="nil"/>
              <w:right w:val="single" w:sz="4" w:space="0" w:color="000000"/>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Perkiraan Realisasi Capaian Target Renstra SKPD s/d Tahun berjalan</w:t>
            </w:r>
          </w:p>
        </w:tc>
      </w:tr>
      <w:tr w:rsidR="00DA7435" w:rsidRPr="006B1A1A" w:rsidTr="00AA206F">
        <w:trPr>
          <w:trHeight w:val="1365"/>
        </w:trPr>
        <w:tc>
          <w:tcPr>
            <w:tcW w:w="1546" w:type="dxa"/>
            <w:gridSpan w:val="4"/>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96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244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080" w:type="dxa"/>
            <w:vMerge/>
            <w:tcBorders>
              <w:top w:val="single" w:sz="4" w:space="0" w:color="auto"/>
              <w:left w:val="single" w:sz="4" w:space="0" w:color="auto"/>
              <w:bottom w:val="single" w:sz="4" w:space="0" w:color="000000"/>
              <w:right w:val="nil"/>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94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2920" w:type="dxa"/>
            <w:gridSpan w:val="3"/>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14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2840" w:type="dxa"/>
            <w:gridSpan w:val="2"/>
            <w:vMerge/>
            <w:tcBorders>
              <w:top w:val="single" w:sz="4" w:space="0" w:color="auto"/>
              <w:left w:val="single" w:sz="4" w:space="0" w:color="auto"/>
              <w:bottom w:val="nil"/>
              <w:right w:val="single" w:sz="4" w:space="0" w:color="000000"/>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r>
      <w:tr w:rsidR="00DA7435" w:rsidRPr="006B1A1A" w:rsidTr="00AA206F">
        <w:trPr>
          <w:trHeight w:val="810"/>
        </w:trPr>
        <w:tc>
          <w:tcPr>
            <w:tcW w:w="1546" w:type="dxa"/>
            <w:gridSpan w:val="4"/>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96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244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080" w:type="dxa"/>
            <w:vMerge/>
            <w:tcBorders>
              <w:top w:val="single" w:sz="4" w:space="0" w:color="auto"/>
              <w:left w:val="single" w:sz="4" w:space="0" w:color="auto"/>
              <w:bottom w:val="single" w:sz="4" w:space="0" w:color="000000"/>
              <w:right w:val="nil"/>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94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060" w:type="dxa"/>
            <w:tcBorders>
              <w:top w:val="nil"/>
              <w:left w:val="nil"/>
              <w:bottom w:val="single" w:sz="4" w:space="0" w:color="auto"/>
              <w:right w:val="single" w:sz="4" w:space="0" w:color="auto"/>
            </w:tcBorders>
            <w:shd w:val="clear" w:color="auto" w:fill="FFFF00"/>
            <w:vAlign w:val="center"/>
            <w:hideMark/>
          </w:tcPr>
          <w:p w:rsidR="00DA7435" w:rsidRPr="006B1A1A" w:rsidRDefault="00B43628" w:rsidP="00DA7435">
            <w:pPr>
              <w:spacing w:after="0" w:line="240" w:lineRule="auto"/>
              <w:jc w:val="center"/>
              <w:rPr>
                <w:rFonts w:ascii="Arial Narrow" w:eastAsia="Times New Roman" w:hAnsi="Arial Narrow" w:cs="Calibri"/>
                <w:color w:val="000000"/>
                <w:sz w:val="18"/>
                <w:szCs w:val="16"/>
                <w:lang w:val="en-US"/>
              </w:rPr>
            </w:pPr>
            <w:r>
              <w:rPr>
                <w:rFonts w:ascii="Arial Narrow" w:eastAsia="Times New Roman" w:hAnsi="Arial Narrow" w:cs="Calibri"/>
                <w:color w:val="000000"/>
                <w:sz w:val="18"/>
                <w:szCs w:val="16"/>
                <w:lang w:val="en-US"/>
              </w:rPr>
              <w:t>Target Renja SKPD Tahun 201</w:t>
            </w:r>
            <w:r>
              <w:rPr>
                <w:rFonts w:ascii="Arial Narrow" w:eastAsia="Times New Roman" w:hAnsi="Arial Narrow" w:cs="Calibri"/>
                <w:color w:val="000000"/>
                <w:sz w:val="18"/>
                <w:szCs w:val="16"/>
              </w:rPr>
              <w:t>7</w:t>
            </w:r>
            <w:r w:rsidR="00DA7435" w:rsidRPr="006B1A1A">
              <w:rPr>
                <w:rFonts w:ascii="Arial Narrow" w:eastAsia="Times New Roman" w:hAnsi="Arial Narrow" w:cs="Calibri"/>
                <w:color w:val="000000"/>
                <w:sz w:val="18"/>
                <w:szCs w:val="16"/>
                <w:lang w:val="en-US"/>
              </w:rPr>
              <w:t xml:space="preserve"> (n-2)</w:t>
            </w:r>
          </w:p>
        </w:tc>
        <w:tc>
          <w:tcPr>
            <w:tcW w:w="880" w:type="dxa"/>
            <w:tcBorders>
              <w:top w:val="nil"/>
              <w:left w:val="nil"/>
              <w:bottom w:val="single" w:sz="4" w:space="0" w:color="auto"/>
              <w:right w:val="single" w:sz="4" w:space="0" w:color="auto"/>
            </w:tcBorders>
            <w:shd w:val="clear" w:color="auto" w:fill="FFFF00"/>
            <w:vAlign w:val="center"/>
            <w:hideMark/>
          </w:tcPr>
          <w:p w:rsidR="00DA7435" w:rsidRPr="006B1A1A" w:rsidRDefault="00B43628" w:rsidP="00DA7435">
            <w:pPr>
              <w:spacing w:after="0" w:line="240" w:lineRule="auto"/>
              <w:jc w:val="center"/>
              <w:rPr>
                <w:rFonts w:ascii="Arial Narrow" w:eastAsia="Times New Roman" w:hAnsi="Arial Narrow" w:cs="Calibri"/>
                <w:color w:val="000000"/>
                <w:sz w:val="18"/>
                <w:szCs w:val="16"/>
                <w:lang w:val="en-US"/>
              </w:rPr>
            </w:pPr>
            <w:r>
              <w:rPr>
                <w:rFonts w:ascii="Arial Narrow" w:eastAsia="Times New Roman" w:hAnsi="Arial Narrow" w:cs="Calibri"/>
                <w:color w:val="000000"/>
                <w:sz w:val="18"/>
                <w:szCs w:val="16"/>
                <w:lang w:val="en-US"/>
              </w:rPr>
              <w:t>Realisasi Renja SKPD Tahun 201</w:t>
            </w:r>
            <w:r>
              <w:rPr>
                <w:rFonts w:ascii="Arial Narrow" w:eastAsia="Times New Roman" w:hAnsi="Arial Narrow" w:cs="Calibri"/>
                <w:color w:val="000000"/>
                <w:sz w:val="18"/>
                <w:szCs w:val="16"/>
              </w:rPr>
              <w:t>7</w:t>
            </w:r>
            <w:r w:rsidR="00DA7435" w:rsidRPr="006B1A1A">
              <w:rPr>
                <w:rFonts w:ascii="Arial Narrow" w:eastAsia="Times New Roman" w:hAnsi="Arial Narrow" w:cs="Calibri"/>
                <w:color w:val="000000"/>
                <w:sz w:val="18"/>
                <w:szCs w:val="16"/>
                <w:lang w:val="en-US"/>
              </w:rPr>
              <w:t xml:space="preserve"> (n-2)</w:t>
            </w:r>
          </w:p>
        </w:tc>
        <w:tc>
          <w:tcPr>
            <w:tcW w:w="980" w:type="dxa"/>
            <w:tcBorders>
              <w:top w:val="nil"/>
              <w:left w:val="nil"/>
              <w:bottom w:val="single" w:sz="4" w:space="0" w:color="auto"/>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Tingkat Realisasi (%)</w:t>
            </w:r>
          </w:p>
        </w:tc>
        <w:tc>
          <w:tcPr>
            <w:tcW w:w="114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p>
        </w:tc>
        <w:tc>
          <w:tcPr>
            <w:tcW w:w="1420" w:type="dxa"/>
            <w:tcBorders>
              <w:top w:val="single" w:sz="4" w:space="0" w:color="auto"/>
              <w:left w:val="nil"/>
              <w:bottom w:val="single" w:sz="4" w:space="0" w:color="auto"/>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Realisasi Capaian Pro</w:t>
            </w:r>
            <w:r w:rsidR="00B43628">
              <w:rPr>
                <w:rFonts w:ascii="Arial Narrow" w:eastAsia="Times New Roman" w:hAnsi="Arial Narrow" w:cs="Calibri"/>
                <w:color w:val="000000"/>
                <w:sz w:val="18"/>
                <w:szCs w:val="16"/>
                <w:lang w:val="en-US"/>
              </w:rPr>
              <w:t>gram dan Kegiatan s/d tahun 201</w:t>
            </w:r>
            <w:r w:rsidR="00B43628">
              <w:rPr>
                <w:rFonts w:ascii="Arial Narrow" w:eastAsia="Times New Roman" w:hAnsi="Arial Narrow" w:cs="Calibri"/>
                <w:color w:val="000000"/>
                <w:sz w:val="18"/>
                <w:szCs w:val="16"/>
              </w:rPr>
              <w:t>8</w:t>
            </w:r>
            <w:r w:rsidRPr="006B1A1A">
              <w:rPr>
                <w:rFonts w:ascii="Arial Narrow" w:eastAsia="Times New Roman" w:hAnsi="Arial Narrow" w:cs="Calibri"/>
                <w:color w:val="000000"/>
                <w:sz w:val="18"/>
                <w:szCs w:val="16"/>
                <w:lang w:val="en-US"/>
              </w:rPr>
              <w:t xml:space="preserve"> (n-1)</w:t>
            </w:r>
          </w:p>
        </w:tc>
        <w:tc>
          <w:tcPr>
            <w:tcW w:w="1420" w:type="dxa"/>
            <w:tcBorders>
              <w:top w:val="single" w:sz="4" w:space="0" w:color="auto"/>
              <w:left w:val="nil"/>
              <w:bottom w:val="single" w:sz="4" w:space="0" w:color="auto"/>
              <w:right w:val="single" w:sz="4" w:space="0" w:color="auto"/>
            </w:tcBorders>
            <w:shd w:val="clear" w:color="auto" w:fill="FFFF00"/>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Tingkat Capaian Realisasi Target Renstra (%)</w:t>
            </w:r>
          </w:p>
        </w:tc>
      </w:tr>
      <w:tr w:rsidR="00DA7435" w:rsidRPr="006B1A1A" w:rsidTr="00DA7435">
        <w:trPr>
          <w:trHeight w:val="255"/>
        </w:trPr>
        <w:tc>
          <w:tcPr>
            <w:tcW w:w="1546" w:type="dxa"/>
            <w:gridSpan w:val="4"/>
            <w:tcBorders>
              <w:top w:val="single" w:sz="4" w:space="0" w:color="auto"/>
              <w:left w:val="single" w:sz="4" w:space="0" w:color="auto"/>
              <w:bottom w:val="nil"/>
              <w:right w:val="single" w:sz="4" w:space="0" w:color="000000"/>
            </w:tcBorders>
            <w:shd w:val="clear" w:color="000000" w:fill="FCD5B4"/>
            <w:noWrap/>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960" w:type="dxa"/>
            <w:tcBorders>
              <w:top w:val="nil"/>
              <w:left w:val="nil"/>
              <w:bottom w:val="nil"/>
              <w:right w:val="single" w:sz="4" w:space="0" w:color="auto"/>
            </w:tcBorders>
            <w:shd w:val="clear" w:color="000000" w:fill="FCD5B4"/>
            <w:noWrap/>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2440" w:type="dxa"/>
            <w:tcBorders>
              <w:top w:val="nil"/>
              <w:left w:val="nil"/>
              <w:bottom w:val="nil"/>
              <w:right w:val="single" w:sz="4" w:space="0" w:color="auto"/>
            </w:tcBorders>
            <w:shd w:val="clear" w:color="000000" w:fill="FCD5B4"/>
            <w:noWrap/>
            <w:vAlign w:val="center"/>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w:t>
            </w:r>
          </w:p>
        </w:tc>
        <w:tc>
          <w:tcPr>
            <w:tcW w:w="108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w:t>
            </w:r>
          </w:p>
        </w:tc>
        <w:tc>
          <w:tcPr>
            <w:tcW w:w="94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1060" w:type="dxa"/>
            <w:tcBorders>
              <w:top w:val="nil"/>
              <w:left w:val="nil"/>
              <w:bottom w:val="single" w:sz="4" w:space="0" w:color="auto"/>
              <w:right w:val="nil"/>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w:t>
            </w:r>
          </w:p>
        </w:tc>
        <w:tc>
          <w:tcPr>
            <w:tcW w:w="88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7</w:t>
            </w:r>
          </w:p>
        </w:tc>
        <w:tc>
          <w:tcPr>
            <w:tcW w:w="98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8 = (7/6)</w:t>
            </w:r>
          </w:p>
        </w:tc>
        <w:tc>
          <w:tcPr>
            <w:tcW w:w="114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9</w:t>
            </w:r>
          </w:p>
        </w:tc>
        <w:tc>
          <w:tcPr>
            <w:tcW w:w="142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 = (5+7+9)</w:t>
            </w:r>
          </w:p>
        </w:tc>
        <w:tc>
          <w:tcPr>
            <w:tcW w:w="1420" w:type="dxa"/>
            <w:tcBorders>
              <w:top w:val="nil"/>
              <w:left w:val="nil"/>
              <w:bottom w:val="single" w:sz="4" w:space="0" w:color="auto"/>
              <w:right w:val="single" w:sz="4" w:space="0" w:color="auto"/>
            </w:tcBorders>
            <w:shd w:val="clear" w:color="000000" w:fill="FCD5B4"/>
            <w:noWrap/>
            <w:vAlign w:val="bottom"/>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11 =(10/4)</w:t>
            </w:r>
          </w:p>
        </w:tc>
      </w:tr>
      <w:tr w:rsidR="00DA7435" w:rsidRPr="006B1A1A" w:rsidTr="00DA7435">
        <w:trPr>
          <w:trHeight w:val="1275"/>
        </w:trPr>
        <w:tc>
          <w:tcPr>
            <w:tcW w:w="362" w:type="dxa"/>
            <w:tcBorders>
              <w:top w:val="single" w:sz="4" w:space="0" w:color="auto"/>
              <w:left w:val="single" w:sz="4" w:space="0" w:color="auto"/>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w:t>
            </w:r>
          </w:p>
        </w:tc>
        <w:tc>
          <w:tcPr>
            <w:tcW w:w="362" w:type="dxa"/>
            <w:tcBorders>
              <w:top w:val="single" w:sz="4" w:space="0" w:color="auto"/>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p>
        </w:tc>
        <w:tc>
          <w:tcPr>
            <w:tcW w:w="460" w:type="dxa"/>
            <w:tcBorders>
              <w:top w:val="single" w:sz="4" w:space="0" w:color="auto"/>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01</w:t>
            </w:r>
          </w:p>
        </w:tc>
        <w:tc>
          <w:tcPr>
            <w:tcW w:w="362" w:type="dxa"/>
            <w:tcBorders>
              <w:top w:val="single" w:sz="4" w:space="0" w:color="auto"/>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single" w:sz="4" w:space="0" w:color="auto"/>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Pelayanan Administrasi Perkantoran</w:t>
            </w:r>
          </w:p>
        </w:tc>
        <w:tc>
          <w:tcPr>
            <w:tcW w:w="2440" w:type="dxa"/>
            <w:tcBorders>
              <w:top w:val="single" w:sz="4" w:space="0" w:color="auto"/>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Tersedianya sarana dan prasarana penunjang Administrasi Perkantoran yang lebih baik sesuai dengan kebutuhan Selama 12 bulan</w:t>
            </w:r>
          </w:p>
        </w:tc>
        <w:tc>
          <w:tcPr>
            <w:tcW w:w="10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60</w:t>
            </w:r>
          </w:p>
        </w:tc>
        <w:tc>
          <w:tcPr>
            <w:tcW w:w="9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24</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Jasa Surat Menyurat</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Kebutuhan Jasa Surat Menyurat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02</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Jasa Komunikasi, Sumber Daya Air dan Listrik</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jasa komunikasi, sumber daya air dan listrik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06</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Jasa Pemeliharaan dan Perijinan Kendaraan Dinas/Operasional</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jasa pemeliharaan dan perizinan kendaraan operasional/dinas ( Unit)</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56</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14</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14</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28</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08</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Jasa Kebersihan Kantor</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kebutuhan peralatan kebersihan dan jasa kebersihan kantor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lastRenderedPageBreak/>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Alat Tulis Kantor</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kebutuhan alat tulis kantor selama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Barang Cetakan dan Penggandaan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barang cetakan kebutuhan administrasi perkantoran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Komponen Instalasi Listrik/Penerangan Bangunan Kantor</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instalasi kelistrikan dan penerangan dalam gedung perkantoran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15</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Bahan Bacaan dan Peraturan Perundang-undangan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bahan bacaan sebagai media informasi dalam pelaksanaan program kegiatan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02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17</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Makanan dan Minuman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jamuan makan dan minum untuk tamu-tamu dinas dan rapat dinas yang dilaksanakan di Kecamatan Serang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18</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Rapat-Rapat Koordinasi dan Konsultasi Ke Luar Daerah</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Kebutuhan Biaya Perjalanan Dinas Luar Daerah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19</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Penyediaan Jasa Pengamanan Lingkungan Kantor</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dana bagi jasa pengamanan kantor (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Rapat-Rapat Koordinasi dan Konsultasi Ke Dalam Daerah</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Kebutuhan Biaya Perjalanan Dinas Dalam Daerah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020"/>
        </w:trPr>
        <w:tc>
          <w:tcPr>
            <w:tcW w:w="362" w:type="dxa"/>
            <w:tcBorders>
              <w:top w:val="nil"/>
              <w:left w:val="single" w:sz="4" w:space="0" w:color="auto"/>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00</w:t>
            </w:r>
          </w:p>
        </w:tc>
        <w:tc>
          <w:tcPr>
            <w:tcW w:w="460"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02</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Peningkatan Sarana dan Prasarana</w:t>
            </w:r>
          </w:p>
        </w:tc>
        <w:tc>
          <w:tcPr>
            <w:tcW w:w="24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Tersedianya sarana dan prasarana penunjang Aparatur yang lebih baik sesuai dengan kebutuhan selama 12 bulan</w:t>
            </w:r>
          </w:p>
        </w:tc>
        <w:tc>
          <w:tcPr>
            <w:tcW w:w="10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60</w:t>
            </w:r>
          </w:p>
        </w:tc>
        <w:tc>
          <w:tcPr>
            <w:tcW w:w="9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24</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40.00</w:t>
            </w:r>
          </w:p>
        </w:tc>
      </w:tr>
      <w:tr w:rsidR="00DA7435" w:rsidRPr="006B1A1A" w:rsidTr="00DA7435">
        <w:trPr>
          <w:trHeight w:val="885"/>
        </w:trPr>
        <w:tc>
          <w:tcPr>
            <w:tcW w:w="362" w:type="dxa"/>
            <w:tcBorders>
              <w:top w:val="nil"/>
              <w:left w:val="single" w:sz="4" w:space="0" w:color="auto"/>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4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02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05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Pengadaan Kendaraan Dinas/Operasional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Tersedianya kebutuhan kendaraan dinas untuk kegiatan operasional/kedinasan (unit)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28</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10.71</w:t>
            </w:r>
          </w:p>
        </w:tc>
      </w:tr>
      <w:tr w:rsidR="00DA7435" w:rsidRPr="006B1A1A" w:rsidTr="00DA7435">
        <w:trPr>
          <w:trHeight w:val="945"/>
        </w:trPr>
        <w:tc>
          <w:tcPr>
            <w:tcW w:w="362" w:type="dxa"/>
            <w:tcBorders>
              <w:top w:val="nil"/>
              <w:left w:val="single" w:sz="4" w:space="0" w:color="auto"/>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lastRenderedPageBreak/>
              <w:t xml:space="preserve"> 00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4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02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07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Pengadaan Perlengkapan Gedung Kantor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Tersedianya kebutuhan perlengkapan gedung kantor untuk peningkatan mutu pelayanan prima (paket)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110"/>
        </w:trPr>
        <w:tc>
          <w:tcPr>
            <w:tcW w:w="362" w:type="dxa"/>
            <w:tcBorders>
              <w:top w:val="nil"/>
              <w:left w:val="single" w:sz="4" w:space="0" w:color="auto"/>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4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02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09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Pengadaan Peralatan Gedung Kantor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Tersedianya kebutuhan peralatan gedung kantor untuk peningkatan mutu pelayanan prima (paket)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95"/>
        </w:trPr>
        <w:tc>
          <w:tcPr>
            <w:tcW w:w="362" w:type="dxa"/>
            <w:tcBorders>
              <w:top w:val="nil"/>
              <w:left w:val="single" w:sz="4" w:space="0" w:color="auto"/>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4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02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10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Pengadaan Mebeleur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Tersedianya dana untuk pembelian mebeleur (paket)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810"/>
        </w:trPr>
        <w:tc>
          <w:tcPr>
            <w:tcW w:w="362" w:type="dxa"/>
            <w:tcBorders>
              <w:top w:val="nil"/>
              <w:left w:val="single" w:sz="4" w:space="0" w:color="auto"/>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4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02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11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Pengadaan Gedung Kantor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Tersedianya Dana untuk Pengadaan Gedung Kantor Sementara (unit)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3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02</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22</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Pemeliharaan Rutin/Berkala Gedung Kantor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Terlaksananya Pemeliharaan  Gedung kantor  (gedung kantor)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49</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2.04</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02</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26</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Pemeliharaan Rutin/Berkala Peralatan Gedung Kantor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Terlaksananya Pemeliharaan Peralatan Gedung kantor (tahun)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02</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42</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Rehabilitasi sedang/berat gedung kantor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Terlaksananya rehabilitasi gedung kantor (jumlah gedung)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11</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90.91</w:t>
            </w:r>
          </w:p>
        </w:tc>
      </w:tr>
      <w:tr w:rsidR="00DA7435" w:rsidRPr="006B1A1A" w:rsidTr="00DA7435">
        <w:trPr>
          <w:trHeight w:val="660"/>
        </w:trPr>
        <w:tc>
          <w:tcPr>
            <w:tcW w:w="362" w:type="dxa"/>
            <w:tcBorders>
              <w:top w:val="nil"/>
              <w:left w:val="single" w:sz="4" w:space="0" w:color="auto"/>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00 </w:t>
            </w:r>
          </w:p>
        </w:tc>
        <w:tc>
          <w:tcPr>
            <w:tcW w:w="4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02 </w:t>
            </w:r>
          </w:p>
        </w:tc>
        <w:tc>
          <w:tcPr>
            <w:tcW w:w="362"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44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Rehabilitasi sedang/berat Kendaraan dinas/operasional </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 Terlaksananya rehabilitasi kendaraan dinas/operasional ( unit)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r>
      <w:tr w:rsidR="00DA7435" w:rsidRPr="006B1A1A" w:rsidTr="00DA7435">
        <w:trPr>
          <w:trHeight w:val="1020"/>
        </w:trPr>
        <w:tc>
          <w:tcPr>
            <w:tcW w:w="362" w:type="dxa"/>
            <w:tcBorders>
              <w:top w:val="nil"/>
              <w:left w:val="single" w:sz="4" w:space="0" w:color="auto"/>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00</w:t>
            </w:r>
          </w:p>
        </w:tc>
        <w:tc>
          <w:tcPr>
            <w:tcW w:w="460"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06</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Peningkatan Pengembangan Sistem Pelaporan Capaian Kinerja dan Keuangan</w:t>
            </w:r>
          </w:p>
        </w:tc>
        <w:tc>
          <w:tcPr>
            <w:tcW w:w="24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xml:space="preserve">Meningkatnya Transparansi dan Akuntabilitas Kinerja SKPD Melalui Kelengkapan Dokumen Laporan (Dokumen) </w:t>
            </w:r>
          </w:p>
        </w:tc>
        <w:tc>
          <w:tcPr>
            <w:tcW w:w="10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105</w:t>
            </w:r>
          </w:p>
        </w:tc>
        <w:tc>
          <w:tcPr>
            <w:tcW w:w="9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9</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9</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19</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18.10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Penyusunan Laporan Capaian Kinerja dan Ikhtisasr Realisasi Kinerja SKPD</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Penyusunan Dokumen Laporan Capaian Kinerja dan Penetapan Kinerja (dokumen)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33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lastRenderedPageBreak/>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02</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Penyusunan Pelaporan Keuangan Semesteran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Penyusunan Laporan Semesteran (dokumen)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08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03</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Penyusunan Pelaporan Keuangan Akhir Tahun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Penyusunan Laporan Tahunan (Dokumen)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50.00</w:t>
            </w:r>
          </w:p>
        </w:tc>
      </w:tr>
      <w:tr w:rsidR="00DA7435" w:rsidRPr="006B1A1A" w:rsidTr="00DA7435">
        <w:trPr>
          <w:trHeight w:val="124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09</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Penyusunan rencana Strategis SKPD</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Penyusunan Rencana Strategis SKDP (Dokumen)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50.00</w:t>
            </w:r>
          </w:p>
        </w:tc>
      </w:tr>
      <w:tr w:rsidR="00DA7435" w:rsidRPr="006B1A1A" w:rsidTr="00DA7435">
        <w:trPr>
          <w:trHeight w:val="100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Penyusunan Rencana Kerja SKPD</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Tersusunnya Rencana Kerja Tahunan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50.00</w:t>
            </w:r>
          </w:p>
        </w:tc>
      </w:tr>
      <w:tr w:rsidR="00DA7435" w:rsidRPr="006B1A1A" w:rsidTr="00DA7435">
        <w:trPr>
          <w:trHeight w:val="1470"/>
        </w:trPr>
        <w:tc>
          <w:tcPr>
            <w:tcW w:w="362" w:type="dxa"/>
            <w:tcBorders>
              <w:top w:val="nil"/>
              <w:left w:val="single" w:sz="4" w:space="0" w:color="auto"/>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03</w:t>
            </w:r>
          </w:p>
        </w:tc>
        <w:tc>
          <w:tcPr>
            <w:tcW w:w="460"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16</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Pembangunan Saluran Drainase/Gorong-Gorong</w:t>
            </w:r>
          </w:p>
        </w:tc>
        <w:tc>
          <w:tcPr>
            <w:tcW w:w="24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Meningkatnya Kapasitas Ketersediaan Saluran Gorong-Gorong</w:t>
            </w:r>
          </w:p>
        </w:tc>
        <w:tc>
          <w:tcPr>
            <w:tcW w:w="10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33</w:t>
            </w:r>
          </w:p>
        </w:tc>
        <w:tc>
          <w:tcPr>
            <w:tcW w:w="9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3.03</w:t>
            </w:r>
          </w:p>
        </w:tc>
      </w:tr>
      <w:tr w:rsidR="00DA7435" w:rsidRPr="006B1A1A" w:rsidTr="00DA7435">
        <w:trPr>
          <w:trHeight w:val="91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03</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Pembangunan Saluran Drainase/Gorong-Gorong</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Anggaran untuk pembangunan saluran Drainase  (Lokasi)</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33</w:t>
            </w:r>
          </w:p>
        </w:tc>
        <w:tc>
          <w:tcPr>
            <w:tcW w:w="940" w:type="dxa"/>
            <w:tcBorders>
              <w:top w:val="nil"/>
              <w:left w:val="nil"/>
              <w:bottom w:val="nil"/>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9.09</w:t>
            </w:r>
          </w:p>
        </w:tc>
      </w:tr>
      <w:tr w:rsidR="00DA7435" w:rsidRPr="006B1A1A" w:rsidTr="00DA7435">
        <w:trPr>
          <w:trHeight w:val="945"/>
        </w:trPr>
        <w:tc>
          <w:tcPr>
            <w:tcW w:w="362" w:type="dxa"/>
            <w:tcBorders>
              <w:top w:val="nil"/>
              <w:left w:val="single" w:sz="4" w:space="0" w:color="auto"/>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w:t>
            </w:r>
          </w:p>
        </w:tc>
        <w:tc>
          <w:tcPr>
            <w:tcW w:w="460"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15</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Penataan Administrasi Kependudukan</w:t>
            </w:r>
          </w:p>
        </w:tc>
        <w:tc>
          <w:tcPr>
            <w:tcW w:w="24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Meningkatnya Administrasi Pendataan Kependudukan (Kegiatan)</w:t>
            </w:r>
          </w:p>
        </w:tc>
        <w:tc>
          <w:tcPr>
            <w:tcW w:w="10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4</w:t>
            </w:r>
          </w:p>
        </w:tc>
        <w:tc>
          <w:tcPr>
            <w:tcW w:w="940" w:type="dxa"/>
            <w:tcBorders>
              <w:top w:val="single" w:sz="4" w:space="0" w:color="auto"/>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single" w:sz="4" w:space="0" w:color="auto"/>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25.00</w:t>
            </w:r>
          </w:p>
        </w:tc>
      </w:tr>
      <w:tr w:rsidR="00DA7435" w:rsidRPr="006B1A1A" w:rsidTr="00DA7435">
        <w:trPr>
          <w:trHeight w:val="78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lastRenderedPageBreak/>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15</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right"/>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Sosialisasi Kebijakan Kependudukan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Terfasilitasinya sosialisasi kebijakan lependudukan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20.00</w:t>
            </w:r>
          </w:p>
        </w:tc>
      </w:tr>
      <w:tr w:rsidR="00DA7435" w:rsidRPr="006B1A1A" w:rsidTr="00DA7435">
        <w:trPr>
          <w:trHeight w:val="960"/>
        </w:trPr>
        <w:tc>
          <w:tcPr>
            <w:tcW w:w="362" w:type="dxa"/>
            <w:tcBorders>
              <w:top w:val="nil"/>
              <w:left w:val="single" w:sz="4" w:space="0" w:color="auto"/>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11</w:t>
            </w:r>
          </w:p>
        </w:tc>
        <w:tc>
          <w:tcPr>
            <w:tcW w:w="460"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18</w:t>
            </w:r>
          </w:p>
        </w:tc>
        <w:tc>
          <w:tcPr>
            <w:tcW w:w="362" w:type="dxa"/>
            <w:tcBorders>
              <w:top w:val="nil"/>
              <w:left w:val="nil"/>
              <w:bottom w:val="single" w:sz="4" w:space="0" w:color="auto"/>
              <w:right w:val="single" w:sz="4" w:space="0" w:color="auto"/>
            </w:tcBorders>
            <w:shd w:val="clear" w:color="000000" w:fill="FAC090"/>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Peningkatan Peran Serta dan Kesetaraan Gender dalam Pembangunan</w:t>
            </w:r>
          </w:p>
        </w:tc>
        <w:tc>
          <w:tcPr>
            <w:tcW w:w="24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Meningkatnya Peran Aktif dan Keterlibatan Perempuan dalam Pembangunan (Orang)</w:t>
            </w:r>
          </w:p>
        </w:tc>
        <w:tc>
          <w:tcPr>
            <w:tcW w:w="10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60</w:t>
            </w:r>
          </w:p>
        </w:tc>
        <w:tc>
          <w:tcPr>
            <w:tcW w:w="9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8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98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100.00</w:t>
            </w:r>
          </w:p>
        </w:tc>
        <w:tc>
          <w:tcPr>
            <w:tcW w:w="114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12</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24</w:t>
            </w:r>
          </w:p>
        </w:tc>
        <w:tc>
          <w:tcPr>
            <w:tcW w:w="1420" w:type="dxa"/>
            <w:tcBorders>
              <w:top w:val="nil"/>
              <w:left w:val="nil"/>
              <w:bottom w:val="single" w:sz="4" w:space="0" w:color="auto"/>
              <w:right w:val="single" w:sz="4" w:space="0" w:color="auto"/>
            </w:tcBorders>
            <w:shd w:val="clear" w:color="000000" w:fill="FAC090"/>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11</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18</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Kegiatan Pembinaan Organisasi Perempuan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Terfasilitasinya  Kegiatan PKK dalam  Pemberdayaan Lembaga dan Organisasi Masyarakat  (Bulan)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17</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Pengelolaan Kekayaan Budaya</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Meningkatnya Pelestarian Budaya Lokal (Kegiatan event)</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29</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6</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41.38</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17</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16</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Fasilitasi Partisipasi Masyarakat dalam Pengelolaan Kekayaan Budaya</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Anggaran untuk menunjang kegiatan pelestarian budaya lokal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29</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41.38</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18</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20</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Pembinaan dan Pemasyarakatan Olah Raga</w:t>
            </w:r>
          </w:p>
        </w:tc>
        <w:tc>
          <w:tcPr>
            <w:tcW w:w="2440" w:type="dxa"/>
            <w:tcBorders>
              <w:top w:val="nil"/>
              <w:left w:val="nil"/>
              <w:bottom w:val="single" w:sz="4" w:space="0" w:color="auto"/>
              <w:right w:val="single" w:sz="4" w:space="0" w:color="auto"/>
            </w:tcBorders>
            <w:shd w:val="clear" w:color="auto" w:fill="auto"/>
            <w:vAlign w:val="bottom"/>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Terfasilitasinya Atlet Dalam Penyelenggaraan Event Olahraga</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Penyelenggaraan kompetisi olahraga</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Partisipasi masyarakat pada event olah raga (Event)</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19</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18</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kemitraan pengembangan wawasan kebangsaan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Terfasilitasinya Upaya Peningkatan Wawasan Kebangsaan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02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19</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18</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03</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Pentas seni dan budaya, festival, lomba cipta dalam upaya peningkatan wawasan kebangsaan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Anggaran untuk berpartisipasi dalam kegiatan MTQ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33</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Peningkatan dan Pembinaan Pemeritahanan Kelurahan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Meningkatya KapasitasKelembagaan Pemerintah Kelurahan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27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lastRenderedPageBreak/>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33</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Penilaian Lomba Kelurahan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pembinaan kepada unsur aparatur kelurahan terkait penilaian lomba desa baik secara administrasi dan fisik (Lomba Desa  dan Adi pura)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51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33</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05</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Pembinaan Administrasi Kelurahan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Pembinaan Administrasi Kelurahan (aparatur)</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192</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48</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48</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25.00</w:t>
            </w:r>
          </w:p>
        </w:tc>
      </w:tr>
      <w:tr w:rsidR="00DA7435" w:rsidRPr="006B1A1A" w:rsidTr="00DA7435">
        <w:trPr>
          <w:trHeight w:val="115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20</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33</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07</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Pemberdayaan Lembaga dan Organisasi Masyarakat</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xml:space="preserve">terlaksanannya koordinasi antara forum RT/RW ,LPM,BKM,Posyandu dengan aparatur kecamatan Serang (Kelurahan) </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93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22</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15</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Peningkatan Keberdayaan Masyarakat Perdesaan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Meningkatnya Keberdayaan Lembaga Organisasi Pedesaan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76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22</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15</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01</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Pemberdayaan Lembaga dan Organisasi Masyarakat Perdesaan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pembinaan terhadap unsur BKM dan LPM di 12 Kelurahan Wilayah Kec.Serang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930"/>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22</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17</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Program Peningkatan Partisipasi Masyarakat dalam Membangun Desa</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Meningkatnya Partisipasi Masyarakat dalam Kegiatan Pembangunan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65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b/>
                <w:bCs/>
                <w:color w:val="000000"/>
                <w:sz w:val="18"/>
                <w:szCs w:val="16"/>
                <w:lang w:val="en-US"/>
              </w:rPr>
            </w:pPr>
            <w:r w:rsidRPr="006B1A1A">
              <w:rPr>
                <w:rFonts w:ascii="Arial Narrow" w:eastAsia="Times New Roman" w:hAnsi="Arial Narrow" w:cs="Calibri"/>
                <w:b/>
                <w:bCs/>
                <w:color w:val="000000"/>
                <w:sz w:val="18"/>
                <w:szCs w:val="16"/>
                <w:lang w:val="en-US"/>
              </w:rPr>
              <w:t>13</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13</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13</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26</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00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22</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17</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02</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Pelaksanaan Musyawarah Pembangunan Desa</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Tersedianya Anggaran untuk Kegiatan Musrenbang tingkat kelurahan dan Kecamatan  (Kegiatan)</w:t>
            </w:r>
          </w:p>
        </w:tc>
        <w:tc>
          <w:tcPr>
            <w:tcW w:w="10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65</w:t>
            </w:r>
          </w:p>
        </w:tc>
        <w:tc>
          <w:tcPr>
            <w:tcW w:w="9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13</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13</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13</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26</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r w:rsidR="00DA7435" w:rsidRPr="006B1A1A" w:rsidTr="00DA7435">
        <w:trPr>
          <w:trHeight w:val="1035"/>
        </w:trPr>
        <w:tc>
          <w:tcPr>
            <w:tcW w:w="362" w:type="dxa"/>
            <w:tcBorders>
              <w:top w:val="nil"/>
              <w:left w:val="single" w:sz="4" w:space="0" w:color="auto"/>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22</w:t>
            </w:r>
          </w:p>
        </w:tc>
        <w:tc>
          <w:tcPr>
            <w:tcW w:w="46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17</w:t>
            </w:r>
          </w:p>
        </w:tc>
        <w:tc>
          <w:tcPr>
            <w:tcW w:w="362"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04</w:t>
            </w:r>
          </w:p>
        </w:tc>
        <w:tc>
          <w:tcPr>
            <w:tcW w:w="19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Monitoring,Evaluasi dan Pelaporan</w:t>
            </w:r>
          </w:p>
        </w:tc>
        <w:tc>
          <w:tcPr>
            <w:tcW w:w="24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Terlaksananya Pelaksanaan Kegiatan Monitoring,Evaluasi dan Pelaporan (Bulan)</w:t>
            </w:r>
          </w:p>
        </w:tc>
        <w:tc>
          <w:tcPr>
            <w:tcW w:w="108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60</w:t>
            </w:r>
          </w:p>
        </w:tc>
        <w:tc>
          <w:tcPr>
            <w:tcW w:w="940" w:type="dxa"/>
            <w:tcBorders>
              <w:top w:val="nil"/>
              <w:left w:val="nil"/>
              <w:bottom w:val="single" w:sz="4" w:space="0" w:color="auto"/>
              <w:right w:val="single" w:sz="4" w:space="0" w:color="auto"/>
            </w:tcBorders>
            <w:shd w:val="clear" w:color="auto" w:fill="auto"/>
            <w:noWrap/>
            <w:hideMark/>
          </w:tcPr>
          <w:p w:rsidR="00DA7435" w:rsidRPr="006B1A1A" w:rsidRDefault="00DA7435" w:rsidP="00DA7435">
            <w:pPr>
              <w:spacing w:after="0" w:line="240" w:lineRule="auto"/>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 </w:t>
            </w:r>
          </w:p>
        </w:tc>
        <w:tc>
          <w:tcPr>
            <w:tcW w:w="106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8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98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100.00</w:t>
            </w:r>
          </w:p>
        </w:tc>
        <w:tc>
          <w:tcPr>
            <w:tcW w:w="114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12</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24</w:t>
            </w:r>
          </w:p>
        </w:tc>
        <w:tc>
          <w:tcPr>
            <w:tcW w:w="1420" w:type="dxa"/>
            <w:tcBorders>
              <w:top w:val="nil"/>
              <w:left w:val="nil"/>
              <w:bottom w:val="single" w:sz="4" w:space="0" w:color="auto"/>
              <w:right w:val="single" w:sz="4" w:space="0" w:color="auto"/>
            </w:tcBorders>
            <w:shd w:val="clear" w:color="auto" w:fill="auto"/>
            <w:hideMark/>
          </w:tcPr>
          <w:p w:rsidR="00DA7435" w:rsidRPr="006B1A1A" w:rsidRDefault="00DA7435" w:rsidP="00DA7435">
            <w:pPr>
              <w:spacing w:after="0" w:line="240" w:lineRule="auto"/>
              <w:jc w:val="center"/>
              <w:rPr>
                <w:rFonts w:ascii="Arial Narrow" w:eastAsia="Times New Roman" w:hAnsi="Arial Narrow" w:cs="Calibri"/>
                <w:color w:val="000000"/>
                <w:sz w:val="18"/>
                <w:szCs w:val="16"/>
                <w:lang w:val="en-US"/>
              </w:rPr>
            </w:pPr>
            <w:r w:rsidRPr="006B1A1A">
              <w:rPr>
                <w:rFonts w:ascii="Arial Narrow" w:eastAsia="Times New Roman" w:hAnsi="Arial Narrow" w:cs="Calibri"/>
                <w:color w:val="000000"/>
                <w:sz w:val="18"/>
                <w:szCs w:val="16"/>
                <w:lang w:val="en-US"/>
              </w:rPr>
              <w:t>40.00</w:t>
            </w:r>
          </w:p>
        </w:tc>
      </w:tr>
    </w:tbl>
    <w:p w:rsidR="007B3914" w:rsidRDefault="007B3914" w:rsidP="00AF5F76">
      <w:pPr>
        <w:ind w:left="-1350" w:hanging="180"/>
        <w:rPr>
          <w:rFonts w:ascii="Arial Narrow" w:hAnsi="Arial Narrow" w:cs="Arial"/>
          <w:sz w:val="24"/>
          <w:szCs w:val="24"/>
          <w:lang w:val="en-US"/>
        </w:rPr>
        <w:sectPr w:rsidR="007B3914" w:rsidSect="00E241EA">
          <w:pgSz w:w="16838" w:h="11906" w:orient="landscape"/>
          <w:pgMar w:top="1418" w:right="1440" w:bottom="2126" w:left="1985" w:header="709" w:footer="709" w:gutter="0"/>
          <w:cols w:space="708"/>
          <w:docGrid w:linePitch="360"/>
        </w:sectPr>
      </w:pPr>
    </w:p>
    <w:p w:rsidR="007B3914" w:rsidRDefault="007B3914" w:rsidP="008878B4">
      <w:pPr>
        <w:spacing w:before="120" w:after="0"/>
        <w:ind w:left="360"/>
        <w:rPr>
          <w:rFonts w:ascii="Arial Narrow" w:hAnsi="Arial Narrow" w:cs="Arial"/>
          <w:b/>
          <w:bCs/>
          <w:sz w:val="24"/>
          <w:szCs w:val="24"/>
          <w:lang w:val="en-US"/>
        </w:rPr>
      </w:pPr>
      <w:r>
        <w:rPr>
          <w:rFonts w:ascii="Arial Narrow" w:hAnsi="Arial Narrow" w:cs="Arial"/>
          <w:b/>
          <w:bCs/>
          <w:sz w:val="24"/>
          <w:szCs w:val="24"/>
          <w:lang w:val="en-US"/>
        </w:rPr>
        <w:lastRenderedPageBreak/>
        <w:t>2.2. Analisis Kinerja</w:t>
      </w:r>
      <w:r w:rsidR="00781D50">
        <w:rPr>
          <w:rFonts w:ascii="Arial Narrow" w:hAnsi="Arial Narrow" w:cs="Arial"/>
          <w:b/>
          <w:bCs/>
          <w:sz w:val="24"/>
          <w:szCs w:val="24"/>
          <w:lang w:val="en-US"/>
        </w:rPr>
        <w:t xml:space="preserve"> Pelayanan </w:t>
      </w:r>
      <w:r w:rsidR="00781D50">
        <w:rPr>
          <w:rFonts w:ascii="Arial Narrow" w:hAnsi="Arial Narrow" w:cs="Arial"/>
          <w:b/>
          <w:bCs/>
          <w:sz w:val="24"/>
          <w:szCs w:val="24"/>
        </w:rPr>
        <w:t>O</w:t>
      </w:r>
      <w:r>
        <w:rPr>
          <w:rFonts w:ascii="Arial Narrow" w:hAnsi="Arial Narrow" w:cs="Arial"/>
          <w:b/>
          <w:bCs/>
          <w:sz w:val="24"/>
          <w:szCs w:val="24"/>
          <w:lang w:val="en-US"/>
        </w:rPr>
        <w:t>PD</w:t>
      </w:r>
    </w:p>
    <w:p w:rsidR="007B3914" w:rsidRDefault="007B3914" w:rsidP="007B3914">
      <w:pPr>
        <w:spacing w:before="120" w:after="0" w:line="360" w:lineRule="auto"/>
        <w:ind w:left="360" w:firstLine="720"/>
        <w:jc w:val="both"/>
        <w:rPr>
          <w:rFonts w:ascii="Arial Narrow" w:hAnsi="Arial Narrow" w:cs="Arial"/>
          <w:sz w:val="24"/>
          <w:szCs w:val="24"/>
          <w:lang w:val="en-US"/>
        </w:rPr>
      </w:pPr>
      <w:r>
        <w:rPr>
          <w:rFonts w:ascii="Arial Narrow" w:hAnsi="Arial Narrow" w:cs="Arial"/>
          <w:sz w:val="24"/>
          <w:szCs w:val="24"/>
        </w:rPr>
        <w:t xml:space="preserve">Kecamatan Serang belum memiliki Standar Pelayanan Minimal (SPM) sehingga </w:t>
      </w:r>
      <w:r w:rsidRPr="00035415">
        <w:rPr>
          <w:rFonts w:ascii="Arial Narrow" w:hAnsi="Arial Narrow" w:cs="Arial"/>
          <w:sz w:val="24"/>
          <w:szCs w:val="24"/>
        </w:rPr>
        <w:t xml:space="preserve">Kinerja pelayanan </w:t>
      </w:r>
      <w:r>
        <w:rPr>
          <w:rFonts w:ascii="Arial Narrow" w:hAnsi="Arial Narrow" w:cs="Arial"/>
          <w:sz w:val="24"/>
          <w:szCs w:val="24"/>
        </w:rPr>
        <w:t xml:space="preserve">yang diukur </w:t>
      </w:r>
      <w:r w:rsidRPr="00035415">
        <w:rPr>
          <w:rFonts w:ascii="Arial Narrow" w:hAnsi="Arial Narrow" w:cs="Arial"/>
          <w:sz w:val="24"/>
          <w:szCs w:val="24"/>
        </w:rPr>
        <w:t>merupakan kinerja pelayanan yang ditetapkan berdasarkan kewenangan yang sesuai dengan tugas pokok dan fungsi</w:t>
      </w:r>
      <w:r>
        <w:rPr>
          <w:rFonts w:ascii="Arial Narrow" w:hAnsi="Arial Narrow" w:cs="Arial"/>
          <w:sz w:val="24"/>
          <w:szCs w:val="24"/>
          <w:lang w:val="en-US"/>
        </w:rPr>
        <w:t xml:space="preserve"> sebagai berikut:</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Penyusunan program dan kegiatan Kecamatan;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Pengkoordinasian penyelenggaraan pemerintahan di wilayah kecamatan;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Penyelenggaraan kegiatan pembinaan ideologi negara dan kesatuan bangsa;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Pengkoordinasian kegiatan pembangunan dan pemberdayaan masyarakat;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Pelaksanaan pembinaan penyelenggaraan terhadap kegiatan dibidang ketentraman ketertiban dan kebersihan;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Pelaksaaan pembinaan penyelenggaraan bidang pendapatan daerah;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Pelaksanaan pembinaan penyelenggaraan bidang kesejahteraan sosial;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Pelaksanaan penatausahaan Kecamatan; </w:t>
      </w:r>
    </w:p>
    <w:p w:rsidR="007B3914" w:rsidRPr="007B3914" w:rsidRDefault="007B3914" w:rsidP="007B3914">
      <w:pPr>
        <w:pStyle w:val="ListParagraph"/>
        <w:numPr>
          <w:ilvl w:val="3"/>
          <w:numId w:val="4"/>
        </w:numPr>
        <w:tabs>
          <w:tab w:val="clear" w:pos="4740"/>
        </w:tabs>
        <w:spacing w:before="120" w:after="0" w:line="360" w:lineRule="auto"/>
        <w:ind w:left="990"/>
        <w:jc w:val="both"/>
        <w:rPr>
          <w:rFonts w:ascii="Arial Narrow" w:hAnsi="Arial Narrow" w:cs="Times New Roman"/>
        </w:rPr>
      </w:pPr>
      <w:r w:rsidRPr="007B3914">
        <w:rPr>
          <w:rFonts w:ascii="Arial Narrow" w:hAnsi="Arial Narrow" w:cs="Times New Roman"/>
        </w:rPr>
        <w:t xml:space="preserve">Pelaksanaan tugas lain yang diberikan oleh Walikota sesuai dengan tugas dan fungsinya. </w:t>
      </w:r>
    </w:p>
    <w:p w:rsidR="00AD3B3C" w:rsidRDefault="00AD3B3C" w:rsidP="00AD3B3C">
      <w:pPr>
        <w:pStyle w:val="NoSpacing"/>
        <w:rPr>
          <w:rFonts w:ascii="Arial Narrow" w:hAnsi="Arial Narrow"/>
          <w:b/>
          <w:sz w:val="24"/>
          <w:lang w:val="en-US"/>
        </w:rPr>
      </w:pPr>
    </w:p>
    <w:p w:rsidR="00AD3B3C" w:rsidRPr="006B1A1A" w:rsidRDefault="00AD3B3C" w:rsidP="00AD3B3C">
      <w:pPr>
        <w:pStyle w:val="NoSpacing"/>
        <w:jc w:val="center"/>
        <w:rPr>
          <w:rFonts w:ascii="Arial Narrow" w:hAnsi="Arial Narrow"/>
          <w:sz w:val="24"/>
          <w:lang w:val="en-US"/>
        </w:rPr>
      </w:pPr>
      <w:r w:rsidRPr="006B1A1A">
        <w:rPr>
          <w:rFonts w:ascii="Arial Narrow" w:hAnsi="Arial Narrow"/>
          <w:b/>
          <w:sz w:val="24"/>
          <w:lang w:val="en-US"/>
        </w:rPr>
        <w:t>Tabel 2.2.</w:t>
      </w:r>
      <w:r w:rsidR="00781D50">
        <w:rPr>
          <w:rFonts w:ascii="Arial Narrow" w:hAnsi="Arial Narrow"/>
          <w:sz w:val="24"/>
          <w:lang w:val="en-US"/>
        </w:rPr>
        <w:t xml:space="preserve"> Pencapaian Kinerja Pelayanan </w:t>
      </w:r>
      <w:r w:rsidR="00781D50">
        <w:rPr>
          <w:rFonts w:ascii="Arial Narrow" w:hAnsi="Arial Narrow"/>
          <w:sz w:val="24"/>
        </w:rPr>
        <w:t>O</w:t>
      </w:r>
      <w:r w:rsidRPr="006B1A1A">
        <w:rPr>
          <w:rFonts w:ascii="Arial Narrow" w:hAnsi="Arial Narrow"/>
          <w:sz w:val="24"/>
          <w:lang w:val="en-US"/>
        </w:rPr>
        <w:t>PD</w:t>
      </w:r>
    </w:p>
    <w:p w:rsidR="00AD3B3C" w:rsidRDefault="00AD3B3C" w:rsidP="00AD3B3C">
      <w:pPr>
        <w:pStyle w:val="NoSpacing"/>
        <w:jc w:val="center"/>
        <w:rPr>
          <w:rFonts w:ascii="Arial Narrow" w:hAnsi="Arial Narrow"/>
          <w:sz w:val="24"/>
          <w:lang w:val="en-US"/>
        </w:rPr>
      </w:pPr>
      <w:r w:rsidRPr="006B1A1A">
        <w:rPr>
          <w:rFonts w:ascii="Arial Narrow" w:hAnsi="Arial Narrow"/>
          <w:sz w:val="24"/>
          <w:lang w:val="en-US"/>
        </w:rPr>
        <w:t>Kota Serang</w:t>
      </w:r>
    </w:p>
    <w:p w:rsidR="007B3914" w:rsidRDefault="007B3914" w:rsidP="006B1A1A">
      <w:pPr>
        <w:pStyle w:val="NoSpacing"/>
        <w:jc w:val="center"/>
        <w:rPr>
          <w:rFonts w:ascii="Arial Narrow" w:hAnsi="Arial Narrow"/>
          <w:sz w:val="24"/>
          <w:lang w:val="en-US"/>
        </w:rPr>
      </w:pPr>
    </w:p>
    <w:p w:rsidR="00DC22A9" w:rsidRDefault="00DC22A9" w:rsidP="006B1A1A">
      <w:pPr>
        <w:pStyle w:val="NoSpacing"/>
        <w:jc w:val="center"/>
        <w:rPr>
          <w:rFonts w:ascii="Arial Narrow" w:hAnsi="Arial Narrow"/>
          <w:sz w:val="24"/>
          <w:lang w:val="en-US"/>
        </w:rPr>
      </w:pPr>
    </w:p>
    <w:tbl>
      <w:tblPr>
        <w:tblW w:w="10350" w:type="dxa"/>
        <w:tblInd w:w="-1242" w:type="dxa"/>
        <w:tblLayout w:type="fixed"/>
        <w:tblLook w:val="04A0"/>
      </w:tblPr>
      <w:tblGrid>
        <w:gridCol w:w="540"/>
        <w:gridCol w:w="1389"/>
        <w:gridCol w:w="1127"/>
        <w:gridCol w:w="561"/>
        <w:gridCol w:w="758"/>
        <w:gridCol w:w="758"/>
        <w:gridCol w:w="758"/>
        <w:gridCol w:w="758"/>
        <w:gridCol w:w="758"/>
        <w:gridCol w:w="758"/>
        <w:gridCol w:w="659"/>
        <w:gridCol w:w="716"/>
        <w:gridCol w:w="810"/>
      </w:tblGrid>
      <w:tr w:rsidR="00DC22A9" w:rsidRPr="00DC22A9" w:rsidTr="00AD3B3C">
        <w:trPr>
          <w:trHeight w:val="9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No</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Indikator</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SPM/Standar Nasional</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IKK</w:t>
            </w:r>
          </w:p>
        </w:tc>
        <w:tc>
          <w:tcPr>
            <w:tcW w:w="3032" w:type="dxa"/>
            <w:gridSpan w:val="4"/>
            <w:tcBorders>
              <w:top w:val="single" w:sz="4" w:space="0" w:color="auto"/>
              <w:left w:val="nil"/>
              <w:bottom w:val="single" w:sz="4" w:space="0" w:color="auto"/>
              <w:right w:val="single" w:sz="4" w:space="0" w:color="auto"/>
            </w:tcBorders>
            <w:shd w:val="clear" w:color="auto" w:fill="auto"/>
            <w:vAlign w:val="center"/>
            <w:hideMark/>
          </w:tcPr>
          <w:p w:rsidR="00DC22A9" w:rsidRPr="00DC22A9" w:rsidRDefault="00781D50" w:rsidP="00DC22A9">
            <w:pPr>
              <w:spacing w:after="0" w:line="240" w:lineRule="auto"/>
              <w:jc w:val="center"/>
              <w:rPr>
                <w:rFonts w:ascii="Arial Narrow" w:eastAsia="Times New Roman" w:hAnsi="Arial Narrow" w:cs="Calibri"/>
                <w:b/>
                <w:bCs/>
                <w:color w:val="000000"/>
                <w:sz w:val="18"/>
                <w:szCs w:val="18"/>
                <w:lang w:val="en-US"/>
              </w:rPr>
            </w:pPr>
            <w:r>
              <w:rPr>
                <w:rFonts w:ascii="Arial Narrow" w:eastAsia="Times New Roman" w:hAnsi="Arial Narrow" w:cs="Calibri"/>
                <w:b/>
                <w:bCs/>
                <w:color w:val="000000"/>
                <w:sz w:val="18"/>
                <w:szCs w:val="18"/>
                <w:lang w:val="en-US"/>
              </w:rPr>
              <w:t xml:space="preserve">Target Renstra </w:t>
            </w:r>
            <w:r>
              <w:rPr>
                <w:rFonts w:ascii="Arial Narrow" w:eastAsia="Times New Roman" w:hAnsi="Arial Narrow" w:cs="Calibri"/>
                <w:b/>
                <w:bCs/>
                <w:color w:val="000000"/>
                <w:sz w:val="18"/>
                <w:szCs w:val="18"/>
              </w:rPr>
              <w:t>O</w:t>
            </w:r>
            <w:r w:rsidR="00DC22A9" w:rsidRPr="00DC22A9">
              <w:rPr>
                <w:rFonts w:ascii="Arial Narrow" w:eastAsia="Times New Roman" w:hAnsi="Arial Narrow" w:cs="Calibri"/>
                <w:b/>
                <w:bCs/>
                <w:color w:val="000000"/>
                <w:sz w:val="18"/>
                <w:szCs w:val="18"/>
                <w:lang w:val="en-US"/>
              </w:rPr>
              <w:t>PD</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Realisasi Capaian</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Proyeksi</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Catatan Analisis</w:t>
            </w:r>
          </w:p>
        </w:tc>
      </w:tr>
      <w:tr w:rsidR="00AD3B3C" w:rsidRPr="00DC22A9" w:rsidTr="00AD3B3C">
        <w:trPr>
          <w:trHeight w:val="66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DC22A9" w:rsidRPr="00DC22A9" w:rsidRDefault="00DC22A9" w:rsidP="00DC22A9">
            <w:pPr>
              <w:spacing w:after="0" w:line="240" w:lineRule="auto"/>
              <w:rPr>
                <w:rFonts w:ascii="Arial Narrow" w:eastAsia="Times New Roman" w:hAnsi="Arial Narrow" w:cs="Calibri"/>
                <w:b/>
                <w:bCs/>
                <w:color w:val="000000"/>
                <w:sz w:val="18"/>
                <w:szCs w:val="18"/>
                <w:lang w:val="en-U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DC22A9" w:rsidRPr="00DC22A9" w:rsidRDefault="00DC22A9" w:rsidP="00DC22A9">
            <w:pPr>
              <w:spacing w:after="0" w:line="240" w:lineRule="auto"/>
              <w:rPr>
                <w:rFonts w:ascii="Arial Narrow" w:eastAsia="Times New Roman" w:hAnsi="Arial Narrow" w:cs="Calibri"/>
                <w:b/>
                <w:bCs/>
                <w:color w:val="000000"/>
                <w:sz w:val="18"/>
                <w:szCs w:val="18"/>
                <w:lang w:val="en-US"/>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C22A9" w:rsidRPr="00DC22A9" w:rsidRDefault="00DC22A9" w:rsidP="00DC22A9">
            <w:pPr>
              <w:spacing w:after="0" w:line="240" w:lineRule="auto"/>
              <w:rPr>
                <w:rFonts w:ascii="Arial Narrow" w:eastAsia="Times New Roman" w:hAnsi="Arial Narrow" w:cs="Calibri"/>
                <w:b/>
                <w:bCs/>
                <w:color w:val="000000"/>
                <w:sz w:val="18"/>
                <w:szCs w:val="18"/>
                <w:lang w:val="en-US"/>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DC22A9" w:rsidRPr="00DC22A9" w:rsidRDefault="00DC22A9" w:rsidP="00DC22A9">
            <w:pPr>
              <w:spacing w:after="0" w:line="240" w:lineRule="auto"/>
              <w:rPr>
                <w:rFonts w:ascii="Arial Narrow" w:eastAsia="Times New Roman" w:hAnsi="Arial Narrow" w:cs="Calibri"/>
                <w:b/>
                <w:bCs/>
                <w:color w:val="000000"/>
                <w:sz w:val="18"/>
                <w:szCs w:val="18"/>
                <w:lang w:val="en-US"/>
              </w:rPr>
            </w:pPr>
          </w:p>
        </w:tc>
        <w:tc>
          <w:tcPr>
            <w:tcW w:w="758"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2014</w:t>
            </w:r>
          </w:p>
        </w:tc>
        <w:tc>
          <w:tcPr>
            <w:tcW w:w="758"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2015</w:t>
            </w:r>
          </w:p>
        </w:tc>
        <w:tc>
          <w:tcPr>
            <w:tcW w:w="758"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2016</w:t>
            </w:r>
          </w:p>
        </w:tc>
        <w:tc>
          <w:tcPr>
            <w:tcW w:w="758"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2017</w:t>
            </w:r>
          </w:p>
        </w:tc>
        <w:tc>
          <w:tcPr>
            <w:tcW w:w="758"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2014</w:t>
            </w:r>
          </w:p>
        </w:tc>
        <w:tc>
          <w:tcPr>
            <w:tcW w:w="758"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2015</w:t>
            </w:r>
          </w:p>
        </w:tc>
        <w:tc>
          <w:tcPr>
            <w:tcW w:w="65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2016</w:t>
            </w:r>
          </w:p>
        </w:tc>
        <w:tc>
          <w:tcPr>
            <w:tcW w:w="716"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jc w:val="center"/>
              <w:rPr>
                <w:rFonts w:ascii="Arial Narrow" w:eastAsia="Times New Roman" w:hAnsi="Arial Narrow" w:cs="Calibri"/>
                <w:b/>
                <w:bCs/>
                <w:color w:val="000000"/>
                <w:sz w:val="18"/>
                <w:szCs w:val="18"/>
                <w:lang w:val="en-US"/>
              </w:rPr>
            </w:pPr>
            <w:r w:rsidRPr="00DC22A9">
              <w:rPr>
                <w:rFonts w:ascii="Arial Narrow" w:eastAsia="Times New Roman" w:hAnsi="Arial Narrow" w:cs="Calibri"/>
                <w:b/>
                <w:bCs/>
                <w:color w:val="000000"/>
                <w:sz w:val="18"/>
                <w:szCs w:val="18"/>
                <w:lang w:val="en-US"/>
              </w:rPr>
              <w:t>Tahun 2017</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DC22A9" w:rsidRPr="00DC22A9" w:rsidRDefault="00DC22A9" w:rsidP="00DC22A9">
            <w:pPr>
              <w:spacing w:after="0" w:line="240" w:lineRule="auto"/>
              <w:rPr>
                <w:rFonts w:ascii="Arial Narrow" w:eastAsia="Times New Roman" w:hAnsi="Arial Narrow" w:cs="Calibri"/>
                <w:b/>
                <w:bCs/>
                <w:color w:val="000000"/>
                <w:sz w:val="18"/>
                <w:szCs w:val="18"/>
                <w:lang w:val="en-US"/>
              </w:rPr>
            </w:pPr>
          </w:p>
        </w:tc>
      </w:tr>
      <w:tr w:rsidR="00DC22A9" w:rsidRPr="00DC22A9" w:rsidTr="00AD3B3C">
        <w:trPr>
          <w:trHeight w:val="14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Tersedianya pelayanan berbasis teknologi informasi/internet (jumlah kelurahan )</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10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Terlaksananya bintek dan pelatihan aparatur (aparatur)</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24</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48</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24</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48</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24</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24</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48</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17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Terlaksananya kegiatan pembinaan, pemberdayaan dan pelatihan masyarakat (jumlah kegiatan)</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13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lastRenderedPageBreak/>
              <w:t>4</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Meningkatnya partisipasi masyarakat dalam musrenbang (kegiatan)</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13</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13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5</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Terpeliharanya Pemeliharaan jalan/gorong-gorong</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3</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6</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Jumlah Kelompok Binaan</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106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Terlaksananya kegiatan pemberantasan pekat (jumlah kegiatan)</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r w:rsidR="00DC22A9" w:rsidRPr="00DC22A9" w:rsidTr="00AD3B3C">
        <w:trPr>
          <w:trHeight w:val="12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8</w:t>
            </w:r>
          </w:p>
        </w:tc>
        <w:tc>
          <w:tcPr>
            <w:tcW w:w="1389" w:type="dxa"/>
            <w:tcBorders>
              <w:top w:val="nil"/>
              <w:left w:val="nil"/>
              <w:bottom w:val="single" w:sz="4" w:space="0" w:color="auto"/>
              <w:right w:val="single" w:sz="4" w:space="0" w:color="auto"/>
            </w:tcBorders>
            <w:shd w:val="clear" w:color="auto" w:fill="auto"/>
            <w:vAlign w:val="center"/>
            <w:hideMark/>
          </w:tcPr>
          <w:p w:rsidR="00DC22A9" w:rsidRPr="00DC22A9" w:rsidRDefault="00DC22A9" w:rsidP="00DC22A9">
            <w:pPr>
              <w:spacing w:after="0" w:line="240" w:lineRule="auto"/>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Partisipasi dalam even budaya lokal (even)</w:t>
            </w:r>
          </w:p>
        </w:tc>
        <w:tc>
          <w:tcPr>
            <w:tcW w:w="1127"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758"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2</w:t>
            </w:r>
          </w:p>
        </w:tc>
        <w:tc>
          <w:tcPr>
            <w:tcW w:w="659"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716"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7</w:t>
            </w:r>
          </w:p>
        </w:tc>
        <w:tc>
          <w:tcPr>
            <w:tcW w:w="810" w:type="dxa"/>
            <w:tcBorders>
              <w:top w:val="nil"/>
              <w:left w:val="nil"/>
              <w:bottom w:val="single" w:sz="4" w:space="0" w:color="auto"/>
              <w:right w:val="single" w:sz="4" w:space="0" w:color="auto"/>
            </w:tcBorders>
            <w:shd w:val="clear" w:color="auto" w:fill="auto"/>
            <w:noWrap/>
            <w:vAlign w:val="center"/>
            <w:hideMark/>
          </w:tcPr>
          <w:p w:rsidR="00DC22A9" w:rsidRPr="00DC22A9" w:rsidRDefault="00DC22A9" w:rsidP="00DC22A9">
            <w:pPr>
              <w:spacing w:after="0" w:line="240" w:lineRule="auto"/>
              <w:jc w:val="center"/>
              <w:rPr>
                <w:rFonts w:ascii="Arial Narrow" w:eastAsia="Times New Roman" w:hAnsi="Arial Narrow" w:cs="Calibri"/>
                <w:color w:val="000000"/>
                <w:sz w:val="18"/>
                <w:szCs w:val="18"/>
                <w:lang w:val="en-US"/>
              </w:rPr>
            </w:pPr>
            <w:r w:rsidRPr="00DC22A9">
              <w:rPr>
                <w:rFonts w:ascii="Arial Narrow" w:eastAsia="Times New Roman" w:hAnsi="Arial Narrow" w:cs="Calibri"/>
                <w:color w:val="000000"/>
                <w:sz w:val="18"/>
                <w:szCs w:val="18"/>
                <w:lang w:val="en-US"/>
              </w:rPr>
              <w:t> </w:t>
            </w:r>
          </w:p>
        </w:tc>
      </w:tr>
    </w:tbl>
    <w:p w:rsidR="00E038B5" w:rsidRDefault="00E038B5" w:rsidP="00AD3B3C">
      <w:pPr>
        <w:pStyle w:val="NoSpacing"/>
        <w:rPr>
          <w:rFonts w:ascii="Arial Narrow" w:hAnsi="Arial Narrow"/>
          <w:b/>
          <w:sz w:val="24"/>
          <w:lang w:val="en-US"/>
        </w:rPr>
        <w:sectPr w:rsidR="00E038B5" w:rsidSect="007B3914">
          <w:pgSz w:w="11906" w:h="16838"/>
          <w:pgMar w:top="1985" w:right="1418" w:bottom="1440" w:left="2126" w:header="706" w:footer="706" w:gutter="0"/>
          <w:cols w:space="708"/>
          <w:docGrid w:linePitch="360"/>
        </w:sectPr>
      </w:pPr>
    </w:p>
    <w:p w:rsidR="00CA0CE0" w:rsidRPr="00AD3B3C" w:rsidRDefault="00AD3B3C" w:rsidP="00AD3B3C">
      <w:pPr>
        <w:spacing w:before="120" w:after="0" w:line="360" w:lineRule="auto"/>
        <w:ind w:left="360"/>
        <w:jc w:val="both"/>
        <w:rPr>
          <w:rFonts w:ascii="Arial Narrow" w:hAnsi="Arial Narrow" w:cs="Arial"/>
          <w:sz w:val="24"/>
          <w:szCs w:val="24"/>
        </w:rPr>
      </w:pPr>
      <w:r>
        <w:rPr>
          <w:rFonts w:ascii="Arial Narrow" w:hAnsi="Arial Narrow" w:cs="Arial"/>
          <w:b/>
          <w:sz w:val="24"/>
          <w:szCs w:val="24"/>
          <w:lang w:val="it-IT"/>
        </w:rPr>
        <w:lastRenderedPageBreak/>
        <w:t xml:space="preserve">2.3. </w:t>
      </w:r>
      <w:r w:rsidR="00CA0CE0" w:rsidRPr="00AD3B3C">
        <w:rPr>
          <w:rFonts w:ascii="Arial Narrow" w:hAnsi="Arial Narrow" w:cs="Arial"/>
          <w:b/>
          <w:sz w:val="24"/>
          <w:szCs w:val="24"/>
          <w:lang w:val="it-IT"/>
        </w:rPr>
        <w:t>Isu-Isu Penting Pen</w:t>
      </w:r>
      <w:r w:rsidR="00781D50">
        <w:rPr>
          <w:rFonts w:ascii="Arial Narrow" w:hAnsi="Arial Narrow" w:cs="Arial"/>
          <w:b/>
          <w:sz w:val="24"/>
          <w:szCs w:val="24"/>
          <w:lang w:val="it-IT"/>
        </w:rPr>
        <w:t xml:space="preserve">yelenggaraan Tugas dan Fungsi </w:t>
      </w:r>
      <w:r w:rsidR="00781D50">
        <w:rPr>
          <w:rFonts w:ascii="Arial Narrow" w:hAnsi="Arial Narrow" w:cs="Arial"/>
          <w:b/>
          <w:sz w:val="24"/>
          <w:szCs w:val="24"/>
        </w:rPr>
        <w:t>O</w:t>
      </w:r>
      <w:r w:rsidR="00CA0CE0" w:rsidRPr="00AD3B3C">
        <w:rPr>
          <w:rFonts w:ascii="Arial Narrow" w:hAnsi="Arial Narrow" w:cs="Arial"/>
          <w:b/>
          <w:sz w:val="24"/>
          <w:szCs w:val="24"/>
          <w:lang w:val="it-IT"/>
        </w:rPr>
        <w:t>PD</w:t>
      </w:r>
    </w:p>
    <w:p w:rsidR="00117D39" w:rsidRDefault="009D6971" w:rsidP="008878B4">
      <w:pPr>
        <w:pStyle w:val="ListParagraph"/>
        <w:spacing w:before="120" w:after="0" w:line="360" w:lineRule="auto"/>
        <w:ind w:left="360" w:firstLine="540"/>
        <w:jc w:val="both"/>
        <w:rPr>
          <w:rFonts w:ascii="Arial Narrow" w:hAnsi="Arial Narrow" w:cs="Arial"/>
          <w:sz w:val="24"/>
          <w:szCs w:val="24"/>
          <w:lang w:val="en-US"/>
        </w:rPr>
      </w:pPr>
      <w:r w:rsidRPr="00CA0CE0">
        <w:rPr>
          <w:rFonts w:ascii="Arial Narrow" w:hAnsi="Arial Narrow" w:cs="Arial"/>
          <w:sz w:val="24"/>
          <w:szCs w:val="24"/>
        </w:rPr>
        <w:t xml:space="preserve">Berdasarkan tugas pokok dan fungsi Kecamatan Serang maka isu penting penyelenggaraan tupoksi </w:t>
      </w:r>
      <w:r w:rsidR="0008212C" w:rsidRPr="00CA0CE0">
        <w:rPr>
          <w:rFonts w:ascii="Arial Narrow" w:hAnsi="Arial Narrow" w:cs="Arial"/>
          <w:sz w:val="24"/>
          <w:szCs w:val="24"/>
        </w:rPr>
        <w:t>Kecamatan Serang</w:t>
      </w:r>
      <w:r w:rsidR="00117D39">
        <w:rPr>
          <w:rFonts w:ascii="Arial Narrow" w:hAnsi="Arial Narrow" w:cs="Arial"/>
          <w:sz w:val="24"/>
          <w:szCs w:val="24"/>
          <w:lang w:val="en-US"/>
        </w:rPr>
        <w:t>yang berkaitan d</w:t>
      </w:r>
      <w:r w:rsidR="00CA0CE0">
        <w:rPr>
          <w:rFonts w:ascii="Arial Narrow" w:hAnsi="Arial Narrow" w:cs="Arial"/>
          <w:sz w:val="24"/>
          <w:szCs w:val="24"/>
          <w:lang w:val="en-US"/>
        </w:rPr>
        <w:t>e</w:t>
      </w:r>
      <w:r w:rsidR="00117D39">
        <w:rPr>
          <w:rFonts w:ascii="Arial Narrow" w:hAnsi="Arial Narrow" w:cs="Arial"/>
          <w:sz w:val="24"/>
          <w:szCs w:val="24"/>
          <w:lang w:val="en-US"/>
        </w:rPr>
        <w:t>n</w:t>
      </w:r>
      <w:r w:rsidR="00CA0CE0">
        <w:rPr>
          <w:rFonts w:ascii="Arial Narrow" w:hAnsi="Arial Narrow" w:cs="Arial"/>
          <w:sz w:val="24"/>
          <w:szCs w:val="24"/>
          <w:lang w:val="en-US"/>
        </w:rPr>
        <w:t xml:space="preserve">gan kinerja pelayanan </w:t>
      </w:r>
      <w:r w:rsidRPr="00CA0CE0">
        <w:rPr>
          <w:rFonts w:ascii="Arial Narrow" w:hAnsi="Arial Narrow" w:cs="Arial"/>
          <w:sz w:val="24"/>
          <w:szCs w:val="24"/>
        </w:rPr>
        <w:t xml:space="preserve">adalah </w:t>
      </w:r>
      <w:r w:rsidR="00117D39">
        <w:rPr>
          <w:rFonts w:ascii="Arial Narrow" w:hAnsi="Arial Narrow" w:cs="Arial"/>
          <w:sz w:val="24"/>
          <w:szCs w:val="24"/>
          <w:lang w:val="en-US"/>
        </w:rPr>
        <w:t xml:space="preserve">Isu pemekaran wilayah dan isu </w:t>
      </w:r>
      <w:r w:rsidRPr="00CA0CE0">
        <w:rPr>
          <w:rFonts w:ascii="Arial Narrow" w:hAnsi="Arial Narrow" w:cs="Arial"/>
          <w:sz w:val="24"/>
          <w:szCs w:val="24"/>
        </w:rPr>
        <w:t xml:space="preserve">peningkatan </w:t>
      </w:r>
      <w:r w:rsidR="00CA0CE0">
        <w:rPr>
          <w:rFonts w:ascii="Arial Narrow" w:hAnsi="Arial Narrow" w:cs="Arial"/>
          <w:sz w:val="24"/>
          <w:szCs w:val="24"/>
          <w:lang w:val="en-US"/>
        </w:rPr>
        <w:t xml:space="preserve">pelayanan menuju pelayanan terpadu kecamatan di Kecamatan Serang. </w:t>
      </w:r>
      <w:r w:rsidRPr="00CA0CE0">
        <w:rPr>
          <w:rFonts w:ascii="Arial Narrow" w:hAnsi="Arial Narrow" w:cs="Arial"/>
          <w:sz w:val="24"/>
          <w:szCs w:val="24"/>
        </w:rPr>
        <w:t xml:space="preserve">Fungsi </w:t>
      </w:r>
      <w:r w:rsidR="0008212C" w:rsidRPr="00CA0CE0">
        <w:rPr>
          <w:rFonts w:ascii="Arial Narrow" w:hAnsi="Arial Narrow" w:cs="Arial"/>
          <w:sz w:val="24"/>
          <w:szCs w:val="24"/>
        </w:rPr>
        <w:t xml:space="preserve">tersebut tertunya berkaitan dengan </w:t>
      </w:r>
      <w:r w:rsidR="00CA0CE0" w:rsidRPr="00CA0CE0">
        <w:rPr>
          <w:rFonts w:ascii="Arial Narrow" w:hAnsi="Arial Narrow" w:cs="Arial"/>
          <w:sz w:val="24"/>
          <w:szCs w:val="24"/>
          <w:lang w:val="en-US"/>
        </w:rPr>
        <w:t xml:space="preserve">ketidaksiapan pelimpahan wewenang </w:t>
      </w:r>
      <w:r w:rsidR="00781D50">
        <w:rPr>
          <w:rFonts w:ascii="Arial Narrow" w:hAnsi="Arial Narrow" w:cs="Arial"/>
          <w:sz w:val="24"/>
          <w:szCs w:val="24"/>
          <w:lang w:val="en-US"/>
        </w:rPr>
        <w:t xml:space="preserve">dari </w:t>
      </w:r>
      <w:r w:rsidR="00781D50">
        <w:rPr>
          <w:rFonts w:ascii="Arial Narrow" w:hAnsi="Arial Narrow" w:cs="Arial"/>
          <w:sz w:val="24"/>
          <w:szCs w:val="24"/>
        </w:rPr>
        <w:t>O</w:t>
      </w:r>
      <w:r w:rsidR="00117D39">
        <w:rPr>
          <w:rFonts w:ascii="Arial Narrow" w:hAnsi="Arial Narrow" w:cs="Arial"/>
          <w:sz w:val="24"/>
          <w:szCs w:val="24"/>
          <w:lang w:val="en-US"/>
        </w:rPr>
        <w:t xml:space="preserve">PD terkait </w:t>
      </w:r>
      <w:r w:rsidR="00CA0CE0" w:rsidRPr="00CA0CE0">
        <w:rPr>
          <w:rFonts w:ascii="Arial Narrow" w:hAnsi="Arial Narrow" w:cs="Arial"/>
          <w:sz w:val="24"/>
          <w:szCs w:val="24"/>
          <w:lang w:val="en-US"/>
        </w:rPr>
        <w:t>dan ke</w:t>
      </w:r>
      <w:r w:rsidR="00117D39">
        <w:rPr>
          <w:rFonts w:ascii="Arial Narrow" w:hAnsi="Arial Narrow" w:cs="Arial"/>
          <w:sz w:val="24"/>
          <w:szCs w:val="24"/>
          <w:lang w:val="en-US"/>
        </w:rPr>
        <w:t>tidak</w:t>
      </w:r>
      <w:r w:rsidR="00CA0CE0" w:rsidRPr="00CA0CE0">
        <w:rPr>
          <w:rFonts w:ascii="Arial Narrow" w:hAnsi="Arial Narrow" w:cs="Arial"/>
          <w:sz w:val="24"/>
          <w:szCs w:val="24"/>
          <w:lang w:val="en-US"/>
        </w:rPr>
        <w:t xml:space="preserve">siapan sumber daya aparatur </w:t>
      </w:r>
      <w:r w:rsidR="0008212C" w:rsidRPr="00CA0CE0">
        <w:rPr>
          <w:rFonts w:ascii="Arial Narrow" w:hAnsi="Arial Narrow" w:cs="Arial"/>
          <w:sz w:val="24"/>
          <w:szCs w:val="24"/>
        </w:rPr>
        <w:t xml:space="preserve">di kecamatan Serang baik secara internal maupun eksternal. </w:t>
      </w:r>
    </w:p>
    <w:p w:rsidR="009D6971" w:rsidRPr="00CA0CE0" w:rsidRDefault="00117D39" w:rsidP="00781D50">
      <w:pPr>
        <w:pStyle w:val="ListParagraph"/>
        <w:spacing w:before="120" w:after="0" w:line="360" w:lineRule="auto"/>
        <w:ind w:left="360" w:firstLine="540"/>
        <w:jc w:val="both"/>
        <w:rPr>
          <w:rFonts w:ascii="Arial Narrow" w:hAnsi="Arial Narrow" w:cs="Arial"/>
          <w:sz w:val="24"/>
          <w:szCs w:val="24"/>
          <w:lang w:val="en-US"/>
        </w:rPr>
      </w:pPr>
      <w:r>
        <w:rPr>
          <w:rFonts w:ascii="Arial Narrow" w:hAnsi="Arial Narrow" w:cs="Arial"/>
          <w:sz w:val="24"/>
          <w:szCs w:val="24"/>
          <w:lang w:val="en-US"/>
        </w:rPr>
        <w:t xml:space="preserve">Berikut adalah beberapa tantangan dan permasalahan </w:t>
      </w:r>
      <w:r w:rsidR="008878B4">
        <w:rPr>
          <w:rFonts w:ascii="Arial Narrow" w:hAnsi="Arial Narrow" w:cs="Arial"/>
          <w:sz w:val="24"/>
          <w:szCs w:val="24"/>
          <w:lang w:val="en-US"/>
        </w:rPr>
        <w:t xml:space="preserve">internal </w:t>
      </w:r>
      <w:r w:rsidR="009D6971" w:rsidRPr="00CA0CE0">
        <w:rPr>
          <w:rFonts w:ascii="Arial Narrow" w:hAnsi="Arial Narrow" w:cs="Arial"/>
          <w:sz w:val="24"/>
          <w:szCs w:val="24"/>
          <w:lang w:val="fi-FI"/>
        </w:rPr>
        <w:t>y</w:t>
      </w:r>
      <w:r>
        <w:rPr>
          <w:rFonts w:ascii="Arial Narrow" w:hAnsi="Arial Narrow" w:cs="Arial"/>
          <w:sz w:val="24"/>
          <w:szCs w:val="24"/>
          <w:lang w:val="fi-FI"/>
        </w:rPr>
        <w:t>ang berkaitan dengan pelaksanaae</w:t>
      </w:r>
      <w:r w:rsidR="009D6971" w:rsidRPr="00CA0CE0">
        <w:rPr>
          <w:rFonts w:ascii="Arial Narrow" w:hAnsi="Arial Narrow" w:cs="Arial"/>
          <w:sz w:val="24"/>
          <w:szCs w:val="24"/>
          <w:lang w:val="fi-FI"/>
        </w:rPr>
        <w:t>n  Tugas Pokok dan Fungsi dalam rangka meningkatkan penyelenggaraan pemerintahan dan pelaksanaan pembangunan daerah diantaranya adalah sebagai berikut :</w:t>
      </w:r>
    </w:p>
    <w:p w:rsidR="009D6971" w:rsidRPr="00FC26A7" w:rsidRDefault="009D6971" w:rsidP="008878B4">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FC26A7">
        <w:rPr>
          <w:rFonts w:ascii="Arial Narrow" w:hAnsi="Arial Narrow" w:cs="Arial"/>
          <w:sz w:val="24"/>
          <w:szCs w:val="24"/>
          <w:lang w:val="fi-FI"/>
        </w:rPr>
        <w:t>Dalam rangka pelaksanaan tugas pokok dan fungsinya masih belum didukung sepenuhnya dengan kualitas aparatur yang memadai dan profesional serta ketersedian (kecukupan) dan daya dukung sarana prasarana kerja yang memadai;</w:t>
      </w:r>
    </w:p>
    <w:p w:rsidR="009D6971" w:rsidRPr="0008212C" w:rsidRDefault="009D6971" w:rsidP="008878B4">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FC26A7">
        <w:rPr>
          <w:rFonts w:ascii="Arial Narrow" w:hAnsi="Arial Narrow" w:cs="Arial"/>
          <w:sz w:val="24"/>
          <w:szCs w:val="24"/>
          <w:lang w:val="fi-FI"/>
        </w:rPr>
        <w:t xml:space="preserve">Masih lemahnya koordinasi internal dalam melakukan perencanaan, perumusan kebijakan teknis, pengendalian dan penatausahaan </w:t>
      </w:r>
    </w:p>
    <w:p w:rsidR="0008212C" w:rsidRPr="0008212C" w:rsidRDefault="009D6971" w:rsidP="008878B4">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08212C">
        <w:rPr>
          <w:rFonts w:ascii="Arial Narrow" w:hAnsi="Arial Narrow" w:cs="Arial"/>
          <w:sz w:val="24"/>
          <w:szCs w:val="24"/>
          <w:lang w:val="fi-FI"/>
        </w:rPr>
        <w:t xml:space="preserve">Mekanisme dan proses perencanaan kebijakan di bidang </w:t>
      </w:r>
      <w:r w:rsidR="0008212C" w:rsidRPr="0008212C">
        <w:rPr>
          <w:rFonts w:ascii="Arial Narrow" w:hAnsi="Arial Narrow" w:cs="Arial"/>
          <w:sz w:val="24"/>
          <w:szCs w:val="24"/>
        </w:rPr>
        <w:t xml:space="preserve">pemerintahan, pembangunan, pemberdayaan masyarakat dan pembangunan </w:t>
      </w:r>
      <w:r w:rsidRPr="0008212C">
        <w:rPr>
          <w:rFonts w:ascii="Arial Narrow" w:hAnsi="Arial Narrow" w:cs="Arial"/>
          <w:sz w:val="24"/>
          <w:szCs w:val="24"/>
          <w:lang w:val="fi-FI"/>
        </w:rPr>
        <w:t xml:space="preserve">masih belum tepat, terarah dan terkoordinasi dalam rangka penyusunan perencanaan dan pengendalian yang menggambarkan atau mengarah kepada peningkatan </w:t>
      </w:r>
      <w:r w:rsidR="0008212C" w:rsidRPr="0008212C">
        <w:rPr>
          <w:rFonts w:ascii="Arial Narrow" w:hAnsi="Arial Narrow" w:cs="Arial"/>
          <w:sz w:val="24"/>
          <w:szCs w:val="24"/>
        </w:rPr>
        <w:t>pelayanan, pembinaan dan pembangunan di Kecamatan Serang</w:t>
      </w:r>
      <w:r w:rsidR="0008212C">
        <w:rPr>
          <w:rFonts w:ascii="Arial Narrow" w:hAnsi="Arial Narrow" w:cs="Arial"/>
          <w:sz w:val="24"/>
          <w:szCs w:val="24"/>
        </w:rPr>
        <w:t>.</w:t>
      </w:r>
    </w:p>
    <w:p w:rsidR="009D6971" w:rsidRPr="00FC26A7" w:rsidRDefault="009D6971" w:rsidP="008878B4">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FC26A7">
        <w:rPr>
          <w:rFonts w:ascii="Arial Narrow" w:hAnsi="Arial Narrow" w:cs="Arial"/>
          <w:sz w:val="24"/>
          <w:szCs w:val="24"/>
          <w:lang w:val="fi-FI"/>
        </w:rPr>
        <w:t xml:space="preserve">Belum dilaksanakan secara tepat dan terarahnya pelaksanaan pemantauan dilokasi dimana program/kegiatan dilaksanakan benar-benar melihat kesesuaian pelaksanaan perencanaan; </w:t>
      </w:r>
    </w:p>
    <w:p w:rsidR="009D6971" w:rsidRPr="00FC26A7" w:rsidRDefault="009D6971" w:rsidP="008878B4">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FC26A7">
        <w:rPr>
          <w:rFonts w:ascii="Arial Narrow" w:hAnsi="Arial Narrow" w:cs="Arial"/>
          <w:sz w:val="24"/>
          <w:szCs w:val="24"/>
          <w:lang w:val="fi-FI"/>
        </w:rPr>
        <w:t>Pelaksanaan evaluasi kinerja masih belum mampu menilai kinerja yang diukur dengan efisien, efektivitas dan kemanfaatan program serta berkelanjutan pembangunan;</w:t>
      </w:r>
    </w:p>
    <w:p w:rsidR="00740477" w:rsidRPr="00AD3B3C" w:rsidRDefault="009D6971" w:rsidP="0012665E">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FC26A7">
        <w:rPr>
          <w:rFonts w:ascii="Arial Narrow" w:hAnsi="Arial Narrow" w:cs="Arial"/>
          <w:sz w:val="24"/>
          <w:szCs w:val="24"/>
          <w:lang w:val="fi-FI"/>
        </w:rPr>
        <w:t xml:space="preserve">Data dan informasi </w:t>
      </w:r>
      <w:r w:rsidR="0008212C">
        <w:rPr>
          <w:rFonts w:ascii="Arial Narrow" w:hAnsi="Arial Narrow" w:cs="Arial"/>
          <w:sz w:val="24"/>
          <w:szCs w:val="24"/>
        </w:rPr>
        <w:t xml:space="preserve">kependudukan </w:t>
      </w:r>
      <w:r w:rsidRPr="00FC26A7">
        <w:rPr>
          <w:rFonts w:ascii="Arial Narrow" w:hAnsi="Arial Narrow" w:cs="Arial"/>
          <w:sz w:val="24"/>
          <w:szCs w:val="24"/>
          <w:lang w:val="fi-FI"/>
        </w:rPr>
        <w:t>yang belum mampu memberikan kelengkapan informasi dan kontribusi terh</w:t>
      </w:r>
      <w:r w:rsidR="0008212C">
        <w:rPr>
          <w:rFonts w:ascii="Arial Narrow" w:hAnsi="Arial Narrow" w:cs="Arial"/>
          <w:sz w:val="24"/>
          <w:szCs w:val="24"/>
          <w:lang w:val="fi-FI"/>
        </w:rPr>
        <w:t xml:space="preserve">adap penyusunan perencanaan </w:t>
      </w:r>
      <w:r w:rsidR="0008212C">
        <w:rPr>
          <w:rFonts w:ascii="Arial Narrow" w:hAnsi="Arial Narrow" w:cs="Arial"/>
          <w:sz w:val="24"/>
          <w:szCs w:val="24"/>
        </w:rPr>
        <w:t>peningkatan kesejahteraan masyarakat Kecamatan Serang.</w:t>
      </w:r>
    </w:p>
    <w:p w:rsidR="009D6971" w:rsidRPr="00AD3B3C" w:rsidRDefault="008878B4" w:rsidP="00AD3B3C">
      <w:pPr>
        <w:pStyle w:val="ListParagraph"/>
        <w:numPr>
          <w:ilvl w:val="1"/>
          <w:numId w:val="13"/>
        </w:numPr>
        <w:spacing w:before="120" w:after="0" w:line="360" w:lineRule="auto"/>
        <w:ind w:hanging="180"/>
        <w:rPr>
          <w:rFonts w:ascii="Arial Narrow" w:hAnsi="Arial Narrow" w:cs="Arial"/>
          <w:b/>
          <w:sz w:val="24"/>
          <w:szCs w:val="24"/>
          <w:lang w:val="it-IT"/>
        </w:rPr>
      </w:pPr>
      <w:r w:rsidRPr="00AD3B3C">
        <w:rPr>
          <w:rFonts w:ascii="Arial Narrow" w:hAnsi="Arial Narrow" w:cs="Arial"/>
          <w:b/>
          <w:sz w:val="24"/>
          <w:szCs w:val="24"/>
          <w:lang w:val="en-US"/>
        </w:rPr>
        <w:lastRenderedPageBreak/>
        <w:t>Rancangan Awal RKPD</w:t>
      </w:r>
    </w:p>
    <w:p w:rsidR="008878B4" w:rsidRPr="00A57207" w:rsidRDefault="009D6971" w:rsidP="00CE7B1F">
      <w:pPr>
        <w:spacing w:before="120" w:after="0" w:line="360" w:lineRule="auto"/>
        <w:ind w:left="180" w:firstLine="540"/>
        <w:jc w:val="both"/>
        <w:rPr>
          <w:rFonts w:ascii="Arial Narrow" w:hAnsi="Arial Narrow" w:cs="Arial"/>
          <w:sz w:val="24"/>
          <w:szCs w:val="24"/>
          <w:lang w:val="en-US"/>
        </w:rPr>
        <w:sectPr w:rsidR="008878B4" w:rsidRPr="00A57207" w:rsidSect="00A57207">
          <w:pgSz w:w="11906" w:h="16838"/>
          <w:pgMar w:top="1987" w:right="1411" w:bottom="1440" w:left="2131" w:header="706" w:footer="706" w:gutter="0"/>
          <w:cols w:space="708"/>
          <w:docGrid w:linePitch="360"/>
        </w:sectPr>
      </w:pPr>
      <w:r w:rsidRPr="004D2079">
        <w:rPr>
          <w:rFonts w:ascii="Arial Narrow" w:hAnsi="Arial Narrow" w:cs="Arial"/>
          <w:sz w:val="24"/>
          <w:szCs w:val="24"/>
          <w:lang w:val="es-ES"/>
        </w:rPr>
        <w:t xml:space="preserve">Penyusunan </w:t>
      </w:r>
      <w:r w:rsidR="00E038B5">
        <w:rPr>
          <w:rFonts w:ascii="Arial Narrow" w:hAnsi="Arial Narrow" w:cs="Arial"/>
          <w:sz w:val="24"/>
          <w:szCs w:val="24"/>
          <w:lang w:val="es-ES"/>
        </w:rPr>
        <w:t>Rancangan Awal Renja Kecamatan Serang dengan pengajuan sebesar Rp.</w:t>
      </w:r>
      <w:r w:rsidR="00CE7B1F">
        <w:rPr>
          <w:rFonts w:ascii="Arial Narrow" w:hAnsi="Arial Narrow" w:cs="Arial"/>
          <w:sz w:val="24"/>
          <w:szCs w:val="24"/>
        </w:rPr>
        <w:t xml:space="preserve"> 8.878.065.438</w:t>
      </w:r>
      <w:r w:rsidR="00E038B5">
        <w:rPr>
          <w:rFonts w:ascii="Arial Narrow" w:hAnsi="Arial Narrow" w:cs="Arial"/>
          <w:sz w:val="24"/>
          <w:szCs w:val="24"/>
          <w:lang w:val="es-ES"/>
        </w:rPr>
        <w:t>,- (</w:t>
      </w:r>
      <w:r w:rsidR="00B72167">
        <w:rPr>
          <w:rFonts w:ascii="Arial Narrow" w:hAnsi="Arial Narrow" w:cs="Arial"/>
          <w:sz w:val="24"/>
          <w:szCs w:val="24"/>
          <w:lang w:val="es-ES"/>
        </w:rPr>
        <w:t>Delapan</w:t>
      </w:r>
      <w:r w:rsidR="00E038B5">
        <w:rPr>
          <w:rFonts w:ascii="Arial Narrow" w:hAnsi="Arial Narrow" w:cs="Arial"/>
          <w:sz w:val="24"/>
          <w:szCs w:val="24"/>
          <w:lang w:val="es-ES"/>
        </w:rPr>
        <w:t xml:space="preserve"> Milyar </w:t>
      </w:r>
      <w:r w:rsidR="00CE7B1F">
        <w:rPr>
          <w:rFonts w:ascii="Arial Narrow" w:hAnsi="Arial Narrow" w:cs="Arial"/>
          <w:sz w:val="24"/>
          <w:szCs w:val="24"/>
        </w:rPr>
        <w:t>Delapan Ratus Tujuh Puluh Delapan Juta Enam Puluh Lima Ribu Empat Ratus Tiga Puluh Delapan Rupiah</w:t>
      </w:r>
      <w:r w:rsidR="00B72167">
        <w:rPr>
          <w:rFonts w:ascii="Arial Narrow" w:hAnsi="Arial Narrow" w:cs="Arial"/>
          <w:sz w:val="24"/>
          <w:szCs w:val="24"/>
          <w:lang w:val="es-ES"/>
        </w:rPr>
        <w:t>)</w:t>
      </w:r>
      <w:r w:rsidR="00E038B5">
        <w:rPr>
          <w:rFonts w:ascii="Arial Narrow" w:hAnsi="Arial Narrow" w:cs="Arial"/>
          <w:sz w:val="24"/>
          <w:szCs w:val="24"/>
          <w:lang w:val="es-ES"/>
        </w:rPr>
        <w:t xml:space="preserve"> dan dalam perjalanannya dapat berubah sesuai dengan hasil analisa kebutuha</w:t>
      </w:r>
      <w:r w:rsidR="00CE7B1F">
        <w:rPr>
          <w:rFonts w:ascii="Arial Narrow" w:hAnsi="Arial Narrow" w:cs="Arial"/>
          <w:sz w:val="24"/>
          <w:szCs w:val="24"/>
          <w:lang w:val="es-ES"/>
        </w:rPr>
        <w:t>n</w:t>
      </w:r>
      <w:r w:rsidR="00CE7B1F">
        <w:rPr>
          <w:rFonts w:ascii="Arial Narrow" w:hAnsi="Arial Narrow" w:cs="Arial"/>
          <w:sz w:val="24"/>
          <w:szCs w:val="24"/>
        </w:rPr>
        <w:t xml:space="preserve">. </w:t>
      </w:r>
      <w:r w:rsidR="00A57207">
        <w:rPr>
          <w:rFonts w:ascii="Arial Narrow" w:hAnsi="Arial Narrow" w:cs="Arial"/>
          <w:sz w:val="24"/>
          <w:szCs w:val="24"/>
          <w:lang w:val="en-US"/>
        </w:rPr>
        <w:t>Secara keseluruhan r</w:t>
      </w:r>
      <w:r w:rsidR="009A1844">
        <w:rPr>
          <w:rFonts w:ascii="Arial Narrow" w:hAnsi="Arial Narrow" w:cs="Arial"/>
          <w:sz w:val="24"/>
          <w:szCs w:val="24"/>
          <w:lang w:val="en-US"/>
        </w:rPr>
        <w:t>ancangan tersebut dapat</w:t>
      </w:r>
      <w:r w:rsidR="007A0554">
        <w:rPr>
          <w:rFonts w:ascii="Arial Narrow" w:hAnsi="Arial Narrow" w:cs="Arial"/>
          <w:sz w:val="24"/>
          <w:szCs w:val="24"/>
          <w:lang w:val="en-US"/>
        </w:rPr>
        <w:t>dilihat</w:t>
      </w:r>
      <w:r w:rsidR="00CE7B1F">
        <w:rPr>
          <w:rFonts w:ascii="Arial Narrow" w:hAnsi="Arial Narrow" w:cs="Arial"/>
          <w:sz w:val="24"/>
          <w:szCs w:val="24"/>
          <w:lang w:val="en-US"/>
        </w:rPr>
        <w:t>dibagansebagai</w:t>
      </w:r>
      <w:r w:rsidR="009A1844">
        <w:rPr>
          <w:rFonts w:ascii="Arial Narrow" w:hAnsi="Arial Narrow" w:cs="Arial"/>
          <w:sz w:val="24"/>
          <w:szCs w:val="24"/>
          <w:lang w:val="en-US"/>
        </w:rPr>
        <w:t>berikut:</w:t>
      </w:r>
    </w:p>
    <w:p w:rsidR="007A0554" w:rsidRDefault="007A0554" w:rsidP="007A0554">
      <w:pPr>
        <w:pStyle w:val="NoSpacing"/>
        <w:rPr>
          <w:rFonts w:ascii="Arial Narrow" w:hAnsi="Arial Narrow"/>
          <w:b/>
          <w:sz w:val="24"/>
          <w:szCs w:val="24"/>
          <w:lang w:val="en-US"/>
        </w:rPr>
      </w:pPr>
    </w:p>
    <w:p w:rsidR="007A0554" w:rsidRDefault="007A0554" w:rsidP="00AD3B3C">
      <w:pPr>
        <w:pStyle w:val="NoSpacing"/>
        <w:jc w:val="center"/>
        <w:rPr>
          <w:rFonts w:ascii="Arial Narrow" w:hAnsi="Arial Narrow"/>
          <w:b/>
          <w:sz w:val="24"/>
          <w:szCs w:val="24"/>
          <w:lang w:val="en-US"/>
        </w:rPr>
      </w:pPr>
    </w:p>
    <w:tbl>
      <w:tblPr>
        <w:tblW w:w="14711" w:type="dxa"/>
        <w:tblInd w:w="93" w:type="dxa"/>
        <w:tblLayout w:type="fixed"/>
        <w:tblLook w:val="04A0"/>
      </w:tblPr>
      <w:tblGrid>
        <w:gridCol w:w="582"/>
        <w:gridCol w:w="1313"/>
        <w:gridCol w:w="1244"/>
        <w:gridCol w:w="785"/>
        <w:gridCol w:w="60"/>
        <w:gridCol w:w="200"/>
        <w:gridCol w:w="84"/>
        <w:gridCol w:w="2008"/>
        <w:gridCol w:w="180"/>
        <w:gridCol w:w="1213"/>
        <w:gridCol w:w="1560"/>
        <w:gridCol w:w="1095"/>
        <w:gridCol w:w="625"/>
        <w:gridCol w:w="403"/>
        <w:gridCol w:w="261"/>
        <w:gridCol w:w="481"/>
        <w:gridCol w:w="1033"/>
        <w:gridCol w:w="901"/>
        <w:gridCol w:w="683"/>
      </w:tblGrid>
      <w:tr w:rsidR="00D35110" w:rsidRPr="00D35110" w:rsidTr="003A1989">
        <w:trPr>
          <w:trHeight w:val="315"/>
        </w:trPr>
        <w:tc>
          <w:tcPr>
            <w:tcW w:w="14711" w:type="dxa"/>
            <w:gridSpan w:val="19"/>
            <w:tcBorders>
              <w:top w:val="nil"/>
              <w:left w:val="nil"/>
              <w:bottom w:val="nil"/>
              <w:right w:val="nil"/>
            </w:tcBorders>
            <w:shd w:val="clear" w:color="auto" w:fill="auto"/>
            <w:vAlign w:val="bottom"/>
            <w:hideMark/>
          </w:tcPr>
          <w:p w:rsidR="00D35110" w:rsidRPr="007B066E" w:rsidRDefault="00222A26" w:rsidP="003A1989">
            <w:pPr>
              <w:spacing w:after="0" w:line="240" w:lineRule="auto"/>
              <w:jc w:val="center"/>
              <w:rPr>
                <w:rFonts w:ascii="Calibri" w:eastAsia="Times New Roman" w:hAnsi="Calibri" w:cs="Calibri"/>
                <w:b/>
                <w:bCs/>
                <w:color w:val="000000"/>
                <w:sz w:val="24"/>
                <w:szCs w:val="24"/>
                <w:lang w:val="en-US"/>
              </w:rPr>
            </w:pPr>
            <w:r w:rsidRPr="007B066E">
              <w:rPr>
                <w:rFonts w:ascii="Calibri" w:eastAsia="Times New Roman" w:hAnsi="Calibri" w:cs="Calibri"/>
                <w:b/>
                <w:bCs/>
                <w:color w:val="000000"/>
                <w:sz w:val="24"/>
                <w:szCs w:val="24"/>
              </w:rPr>
              <w:t xml:space="preserve">Tabel 2.4 </w:t>
            </w:r>
            <w:r w:rsidR="00D35110" w:rsidRPr="007B066E">
              <w:rPr>
                <w:rFonts w:ascii="Calibri" w:eastAsia="Times New Roman" w:hAnsi="Calibri" w:cs="Calibri"/>
                <w:b/>
                <w:bCs/>
                <w:color w:val="000000"/>
                <w:sz w:val="24"/>
                <w:szCs w:val="24"/>
                <w:lang w:val="en-US"/>
              </w:rPr>
              <w:t>Rancangan Awal RKPD Tahun 201</w:t>
            </w:r>
            <w:r w:rsidR="003A1989" w:rsidRPr="007B066E">
              <w:rPr>
                <w:rFonts w:ascii="Calibri" w:eastAsia="Times New Roman" w:hAnsi="Calibri" w:cs="Calibri"/>
                <w:b/>
                <w:bCs/>
                <w:color w:val="000000"/>
                <w:sz w:val="24"/>
                <w:szCs w:val="24"/>
                <w:lang w:val="en-US"/>
              </w:rPr>
              <w:t>7</w:t>
            </w:r>
          </w:p>
        </w:tc>
      </w:tr>
      <w:tr w:rsidR="00D35110" w:rsidRPr="00D35110" w:rsidTr="003A1989">
        <w:trPr>
          <w:trHeight w:val="315"/>
        </w:trPr>
        <w:tc>
          <w:tcPr>
            <w:tcW w:w="14711" w:type="dxa"/>
            <w:gridSpan w:val="19"/>
            <w:tcBorders>
              <w:top w:val="nil"/>
              <w:left w:val="nil"/>
              <w:bottom w:val="nil"/>
              <w:right w:val="nil"/>
            </w:tcBorders>
            <w:shd w:val="clear" w:color="auto" w:fill="auto"/>
            <w:noWrap/>
            <w:vAlign w:val="bottom"/>
            <w:hideMark/>
          </w:tcPr>
          <w:p w:rsidR="00D35110" w:rsidRPr="007B066E" w:rsidRDefault="00D35110" w:rsidP="00D35110">
            <w:pPr>
              <w:spacing w:after="0" w:line="240" w:lineRule="auto"/>
              <w:jc w:val="center"/>
              <w:rPr>
                <w:rFonts w:ascii="Calibri" w:eastAsia="Times New Roman" w:hAnsi="Calibri" w:cs="Calibri"/>
                <w:b/>
                <w:bCs/>
                <w:color w:val="000000"/>
                <w:sz w:val="24"/>
                <w:szCs w:val="24"/>
                <w:lang w:val="en-US"/>
              </w:rPr>
            </w:pPr>
            <w:r w:rsidRPr="007B066E">
              <w:rPr>
                <w:rFonts w:ascii="Calibri" w:eastAsia="Times New Roman" w:hAnsi="Calibri" w:cs="Calibri"/>
                <w:b/>
                <w:bCs/>
                <w:color w:val="000000"/>
                <w:sz w:val="24"/>
                <w:szCs w:val="24"/>
                <w:lang w:val="en-US"/>
              </w:rPr>
              <w:t>Kota Serang</w:t>
            </w:r>
          </w:p>
        </w:tc>
      </w:tr>
      <w:tr w:rsidR="00D35110" w:rsidRPr="00D35110" w:rsidTr="001E6A5F">
        <w:trPr>
          <w:trHeight w:val="300"/>
        </w:trPr>
        <w:tc>
          <w:tcPr>
            <w:tcW w:w="6456" w:type="dxa"/>
            <w:gridSpan w:val="9"/>
            <w:tcBorders>
              <w:top w:val="nil"/>
              <w:left w:val="nil"/>
              <w:bottom w:val="single" w:sz="4" w:space="0" w:color="auto"/>
              <w:right w:val="nil"/>
            </w:tcBorders>
            <w:shd w:val="clear" w:color="auto" w:fill="auto"/>
            <w:noWrap/>
            <w:vAlign w:val="bottom"/>
            <w:hideMark/>
          </w:tcPr>
          <w:p w:rsidR="00D35110" w:rsidRPr="00D35110" w:rsidRDefault="00B43628" w:rsidP="00D3511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Nama </w:t>
            </w:r>
            <w:r>
              <w:rPr>
                <w:rFonts w:ascii="Calibri" w:eastAsia="Times New Roman" w:hAnsi="Calibri" w:cs="Calibri"/>
                <w:color w:val="000000"/>
              </w:rPr>
              <w:t>O</w:t>
            </w:r>
            <w:r w:rsidR="00D35110" w:rsidRPr="00D35110">
              <w:rPr>
                <w:rFonts w:ascii="Calibri" w:eastAsia="Times New Roman" w:hAnsi="Calibri" w:cs="Calibri"/>
                <w:color w:val="000000"/>
                <w:lang w:val="en-US"/>
              </w:rPr>
              <w:t>PD: Kecamatan Serang</w:t>
            </w:r>
          </w:p>
        </w:tc>
        <w:tc>
          <w:tcPr>
            <w:tcW w:w="1213"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1560"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1095"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625"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jc w:val="center"/>
              <w:rPr>
                <w:rFonts w:ascii="Calibri" w:eastAsia="Times New Roman" w:hAnsi="Calibri" w:cs="Calibri"/>
                <w:color w:val="000000"/>
                <w:lang w:val="en-US"/>
              </w:rPr>
            </w:pPr>
          </w:p>
        </w:tc>
        <w:tc>
          <w:tcPr>
            <w:tcW w:w="403"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261"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481"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1033"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901"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rPr>
                <w:rFonts w:ascii="Calibri" w:eastAsia="Times New Roman" w:hAnsi="Calibri" w:cs="Calibri"/>
                <w:color w:val="000000"/>
                <w:lang w:val="en-US"/>
              </w:rPr>
            </w:pPr>
          </w:p>
        </w:tc>
        <w:tc>
          <w:tcPr>
            <w:tcW w:w="683" w:type="dxa"/>
            <w:tcBorders>
              <w:top w:val="nil"/>
              <w:left w:val="nil"/>
              <w:bottom w:val="nil"/>
              <w:right w:val="nil"/>
            </w:tcBorders>
            <w:shd w:val="clear" w:color="auto" w:fill="auto"/>
            <w:noWrap/>
            <w:vAlign w:val="bottom"/>
            <w:hideMark/>
          </w:tcPr>
          <w:p w:rsidR="00D35110" w:rsidRPr="00D35110" w:rsidRDefault="00D35110" w:rsidP="00D35110">
            <w:pPr>
              <w:spacing w:after="0" w:line="240" w:lineRule="auto"/>
              <w:jc w:val="center"/>
              <w:rPr>
                <w:rFonts w:ascii="Calibri" w:eastAsia="Times New Roman" w:hAnsi="Calibri" w:cs="Calibri"/>
                <w:color w:val="000000"/>
                <w:lang w:val="en-US"/>
              </w:rPr>
            </w:pPr>
          </w:p>
        </w:tc>
      </w:tr>
      <w:tr w:rsidR="00D35110" w:rsidRPr="00D35110" w:rsidTr="00861FFB">
        <w:trPr>
          <w:trHeight w:val="300"/>
        </w:trPr>
        <w:tc>
          <w:tcPr>
            <w:tcW w:w="582" w:type="dxa"/>
            <w:tcBorders>
              <w:top w:val="nil"/>
              <w:left w:val="single" w:sz="4" w:space="0" w:color="auto"/>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8647" w:type="dxa"/>
            <w:gridSpan w:val="10"/>
            <w:tcBorders>
              <w:top w:val="single" w:sz="4" w:space="0" w:color="auto"/>
              <w:left w:val="nil"/>
              <w:bottom w:val="single" w:sz="4" w:space="0" w:color="auto"/>
              <w:right w:val="single" w:sz="4" w:space="0" w:color="000000"/>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Rancangan Awal RKPD</w:t>
            </w:r>
          </w:p>
        </w:tc>
        <w:tc>
          <w:tcPr>
            <w:tcW w:w="4799" w:type="dxa"/>
            <w:gridSpan w:val="7"/>
            <w:tcBorders>
              <w:top w:val="single" w:sz="4" w:space="0" w:color="auto"/>
              <w:left w:val="nil"/>
              <w:bottom w:val="single" w:sz="4" w:space="0" w:color="auto"/>
              <w:right w:val="single" w:sz="4" w:space="0" w:color="000000"/>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Hasil Analisa Kebutuhan</w:t>
            </w:r>
          </w:p>
        </w:tc>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Catatan Penting</w:t>
            </w:r>
          </w:p>
        </w:tc>
      </w:tr>
      <w:tr w:rsidR="00D35110" w:rsidRPr="00D35110" w:rsidTr="00861FFB">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No</w:t>
            </w:r>
          </w:p>
        </w:tc>
        <w:tc>
          <w:tcPr>
            <w:tcW w:w="1313" w:type="dxa"/>
            <w:vMerge w:val="restart"/>
            <w:tcBorders>
              <w:top w:val="nil"/>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Program/Kegiatan</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Lokasi</w:t>
            </w:r>
          </w:p>
        </w:tc>
        <w:tc>
          <w:tcPr>
            <w:tcW w:w="313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Indikator Kinerja</w:t>
            </w:r>
          </w:p>
        </w:tc>
        <w:tc>
          <w:tcPr>
            <w:tcW w:w="13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Target Capaian Kinerja</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Pagu Indikatif (Rp.000) </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Program/Kegiatan</w:t>
            </w:r>
          </w:p>
        </w:tc>
        <w:tc>
          <w:tcPr>
            <w:tcW w:w="6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Lokasi</w:t>
            </w:r>
          </w:p>
        </w:tc>
        <w:tc>
          <w:tcPr>
            <w:tcW w:w="114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Indikator Kinerja</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Target Capaian Kinerja</w:t>
            </w:r>
          </w:p>
        </w:tc>
        <w:tc>
          <w:tcPr>
            <w:tcW w:w="901" w:type="dxa"/>
            <w:vMerge w:val="restart"/>
            <w:tcBorders>
              <w:top w:val="nil"/>
              <w:left w:val="single" w:sz="4" w:space="0" w:color="auto"/>
              <w:bottom w:val="single" w:sz="4" w:space="0" w:color="000000"/>
              <w:right w:val="single" w:sz="4" w:space="0" w:color="auto"/>
            </w:tcBorders>
            <w:shd w:val="clear" w:color="auto" w:fill="auto"/>
            <w:vAlign w:val="center"/>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Pagu Indikatif (Rp.000) </w:t>
            </w: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r>
      <w:tr w:rsidR="00D35110" w:rsidRPr="00D35110" w:rsidTr="00861FFB">
        <w:trPr>
          <w:trHeight w:val="52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313" w:type="dxa"/>
            <w:vMerge/>
            <w:tcBorders>
              <w:top w:val="nil"/>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244" w:type="dxa"/>
            <w:vMerge/>
            <w:tcBorders>
              <w:top w:val="nil"/>
              <w:left w:val="single" w:sz="4" w:space="0" w:color="auto"/>
              <w:bottom w:val="single" w:sz="4" w:space="0" w:color="auto"/>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3137" w:type="dxa"/>
            <w:gridSpan w:val="5"/>
            <w:vMerge/>
            <w:tcBorders>
              <w:top w:val="single" w:sz="4" w:space="0" w:color="auto"/>
              <w:left w:val="single" w:sz="4" w:space="0" w:color="auto"/>
              <w:bottom w:val="single" w:sz="4" w:space="0" w:color="000000"/>
              <w:right w:val="single" w:sz="4" w:space="0" w:color="000000"/>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393" w:type="dxa"/>
            <w:gridSpan w:val="2"/>
            <w:vMerge/>
            <w:tcBorders>
              <w:top w:val="nil"/>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560" w:type="dxa"/>
            <w:vMerge/>
            <w:tcBorders>
              <w:top w:val="nil"/>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095" w:type="dxa"/>
            <w:vMerge/>
            <w:tcBorders>
              <w:top w:val="nil"/>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625" w:type="dxa"/>
            <w:vMerge/>
            <w:tcBorders>
              <w:top w:val="nil"/>
              <w:left w:val="single" w:sz="4" w:space="0" w:color="auto"/>
              <w:bottom w:val="single" w:sz="4" w:space="0" w:color="auto"/>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145" w:type="dxa"/>
            <w:gridSpan w:val="3"/>
            <w:vMerge/>
            <w:tcBorders>
              <w:top w:val="single" w:sz="4" w:space="0" w:color="auto"/>
              <w:left w:val="single" w:sz="4" w:space="0" w:color="auto"/>
              <w:bottom w:val="single" w:sz="4" w:space="0" w:color="000000"/>
              <w:right w:val="single" w:sz="4" w:space="0" w:color="000000"/>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1033" w:type="dxa"/>
            <w:vMerge/>
            <w:tcBorders>
              <w:top w:val="nil"/>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901" w:type="dxa"/>
            <w:vMerge/>
            <w:tcBorders>
              <w:top w:val="nil"/>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(1)</w:t>
            </w:r>
          </w:p>
        </w:tc>
        <w:tc>
          <w:tcPr>
            <w:tcW w:w="1313" w:type="dxa"/>
            <w:tcBorders>
              <w:top w:val="nil"/>
              <w:left w:val="nil"/>
              <w:bottom w:val="nil"/>
              <w:right w:val="single" w:sz="4" w:space="0" w:color="auto"/>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(2)</w:t>
            </w:r>
          </w:p>
        </w:tc>
        <w:tc>
          <w:tcPr>
            <w:tcW w:w="1244" w:type="dxa"/>
            <w:tcBorders>
              <w:top w:val="nil"/>
              <w:left w:val="nil"/>
              <w:bottom w:val="nil"/>
              <w:right w:val="single" w:sz="4" w:space="0" w:color="auto"/>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(3)</w:t>
            </w:r>
          </w:p>
        </w:tc>
        <w:tc>
          <w:tcPr>
            <w:tcW w:w="3137" w:type="dxa"/>
            <w:gridSpan w:val="5"/>
            <w:tcBorders>
              <w:top w:val="single" w:sz="4" w:space="0" w:color="auto"/>
              <w:left w:val="nil"/>
              <w:bottom w:val="single" w:sz="4" w:space="0" w:color="auto"/>
              <w:right w:val="single" w:sz="4" w:space="0" w:color="000000"/>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(4)</w:t>
            </w:r>
          </w:p>
        </w:tc>
        <w:tc>
          <w:tcPr>
            <w:tcW w:w="1393" w:type="dxa"/>
            <w:gridSpan w:val="2"/>
            <w:tcBorders>
              <w:top w:val="nil"/>
              <w:left w:val="nil"/>
              <w:bottom w:val="nil"/>
              <w:right w:val="single" w:sz="4" w:space="0" w:color="auto"/>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(5)</w:t>
            </w:r>
          </w:p>
        </w:tc>
        <w:tc>
          <w:tcPr>
            <w:tcW w:w="1560" w:type="dxa"/>
            <w:tcBorders>
              <w:top w:val="nil"/>
              <w:left w:val="nil"/>
              <w:bottom w:val="nil"/>
              <w:right w:val="single" w:sz="4" w:space="0" w:color="auto"/>
            </w:tcBorders>
            <w:shd w:val="clear" w:color="auto" w:fill="auto"/>
            <w:noWrap/>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(6)</w:t>
            </w:r>
          </w:p>
        </w:tc>
        <w:tc>
          <w:tcPr>
            <w:tcW w:w="1095" w:type="dxa"/>
            <w:tcBorders>
              <w:top w:val="nil"/>
              <w:left w:val="nil"/>
              <w:bottom w:val="nil"/>
              <w:right w:val="single" w:sz="4" w:space="0" w:color="auto"/>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(7)</w:t>
            </w:r>
          </w:p>
        </w:tc>
        <w:tc>
          <w:tcPr>
            <w:tcW w:w="625" w:type="dxa"/>
            <w:tcBorders>
              <w:top w:val="nil"/>
              <w:left w:val="nil"/>
              <w:bottom w:val="nil"/>
              <w:right w:val="single" w:sz="4" w:space="0" w:color="auto"/>
            </w:tcBorders>
            <w:shd w:val="clear" w:color="auto" w:fill="auto"/>
            <w:noWrap/>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(8)</w:t>
            </w:r>
          </w:p>
        </w:tc>
        <w:tc>
          <w:tcPr>
            <w:tcW w:w="1145" w:type="dxa"/>
            <w:gridSpan w:val="3"/>
            <w:tcBorders>
              <w:top w:val="single" w:sz="4" w:space="0" w:color="auto"/>
              <w:left w:val="nil"/>
              <w:bottom w:val="single" w:sz="4" w:space="0" w:color="auto"/>
              <w:right w:val="single" w:sz="4" w:space="0" w:color="000000"/>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(9)</w:t>
            </w:r>
          </w:p>
        </w:tc>
        <w:tc>
          <w:tcPr>
            <w:tcW w:w="1033" w:type="dxa"/>
            <w:tcBorders>
              <w:top w:val="nil"/>
              <w:left w:val="nil"/>
              <w:bottom w:val="nil"/>
              <w:right w:val="single" w:sz="4" w:space="0" w:color="auto"/>
            </w:tcBorders>
            <w:shd w:val="clear" w:color="auto" w:fill="auto"/>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(10)</w:t>
            </w:r>
          </w:p>
        </w:tc>
        <w:tc>
          <w:tcPr>
            <w:tcW w:w="901" w:type="dxa"/>
            <w:tcBorders>
              <w:top w:val="nil"/>
              <w:left w:val="nil"/>
              <w:bottom w:val="nil"/>
              <w:right w:val="single" w:sz="4" w:space="0" w:color="auto"/>
            </w:tcBorders>
            <w:shd w:val="clear" w:color="auto" w:fill="auto"/>
            <w:noWrap/>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(11)</w:t>
            </w:r>
          </w:p>
        </w:tc>
        <w:tc>
          <w:tcPr>
            <w:tcW w:w="683" w:type="dxa"/>
            <w:tcBorders>
              <w:top w:val="nil"/>
              <w:left w:val="nil"/>
              <w:bottom w:val="nil"/>
              <w:right w:val="single" w:sz="4" w:space="0" w:color="auto"/>
            </w:tcBorders>
            <w:shd w:val="clear" w:color="auto" w:fill="auto"/>
            <w:noWrap/>
            <w:vAlign w:val="center"/>
            <w:hideMark/>
          </w:tcPr>
          <w:p w:rsidR="00D35110" w:rsidRPr="00D35110" w:rsidRDefault="00D35110" w:rsidP="000D3462">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(12)</w:t>
            </w:r>
          </w:p>
        </w:tc>
      </w:tr>
      <w:tr w:rsidR="00D35110" w:rsidRPr="00D35110" w:rsidTr="00861FFB">
        <w:trPr>
          <w:trHeight w:val="68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D35110" w:rsidRPr="00D35110" w:rsidRDefault="0027437C" w:rsidP="0027437C">
            <w:pPr>
              <w:spacing w:after="0" w:line="240" w:lineRule="auto"/>
              <w:jc w:val="center"/>
              <w:rPr>
                <w:rFonts w:ascii="Arial Narrow" w:eastAsia="Times New Roman" w:hAnsi="Arial Narrow" w:cs="Calibri"/>
                <w:b/>
                <w:bCs/>
                <w:color w:val="000000"/>
                <w:sz w:val="16"/>
                <w:szCs w:val="16"/>
                <w:lang w:val="en-US"/>
              </w:rPr>
            </w:pPr>
            <w:r>
              <w:rPr>
                <w:rFonts w:ascii="Arial Narrow" w:eastAsia="Times New Roman" w:hAnsi="Arial Narrow" w:cs="Calibri"/>
                <w:b/>
                <w:bCs/>
                <w:color w:val="000000"/>
                <w:sz w:val="16"/>
                <w:szCs w:val="16"/>
              </w:rPr>
              <w:t>I</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Pelayanan Administrasi Perkantoran</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485D7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sidR="00485D70">
              <w:rPr>
                <w:rFonts w:ascii="Arial Narrow" w:eastAsia="Times New Roman" w:hAnsi="Arial Narrow" w:cs="Calibri"/>
                <w:b/>
                <w:bCs/>
                <w:color w:val="000000"/>
                <w:sz w:val="16"/>
                <w:szCs w:val="16"/>
              </w:rPr>
              <w:t>1.773.495.438</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Jasa Surat Menyurat</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485D70" w:rsidRDefault="00D35110" w:rsidP="003A1989">
            <w:pPr>
              <w:spacing w:after="0" w:line="240" w:lineRule="auto"/>
              <w:rPr>
                <w:rFonts w:ascii="Times New Roman" w:eastAsia="Times New Roman" w:hAnsi="Times New Roman" w:cs="Times New Roman"/>
                <w:color w:val="000000"/>
                <w:sz w:val="16"/>
                <w:szCs w:val="16"/>
              </w:rPr>
            </w:pPr>
            <w:r w:rsidRPr="00D35110">
              <w:rPr>
                <w:rFonts w:ascii="Times New Roman" w:eastAsia="Times New Roman" w:hAnsi="Times New Roman" w:cs="Times New Roman"/>
                <w:color w:val="000000"/>
                <w:sz w:val="16"/>
                <w:szCs w:val="16"/>
                <w:lang w:val="en-US"/>
              </w:rPr>
              <w:t>ABPD 201</w:t>
            </w:r>
            <w:r w:rsidR="00485D70">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B43628" w:rsidRDefault="00D35110" w:rsidP="00B43628">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sidR="00B43628">
              <w:rPr>
                <w:rFonts w:ascii="Arial Narrow" w:eastAsia="Times New Roman" w:hAnsi="Arial Narrow" w:cs="Calibri"/>
                <w:color w:val="000000"/>
                <w:sz w:val="16"/>
                <w:szCs w:val="16"/>
              </w:rPr>
              <w:t>16.000.000</w:t>
            </w:r>
          </w:p>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50"/>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jasa surat menyurat</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1088"/>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benda pos dan tertibnya penyusunan arsiparis Kecamatan Serang di Kecamatan Serang dan 12 Keluarahan</w:t>
            </w:r>
          </w:p>
        </w:tc>
        <w:tc>
          <w:tcPr>
            <w:tcW w:w="1393" w:type="dxa"/>
            <w:gridSpan w:val="2"/>
            <w:tcBorders>
              <w:top w:val="nil"/>
              <w:left w:val="nil"/>
              <w:bottom w:val="nil"/>
              <w:right w:val="single" w:sz="4" w:space="0" w:color="auto"/>
            </w:tcBorders>
            <w:shd w:val="clear" w:color="auto" w:fill="auto"/>
            <w:hideMark/>
          </w:tcPr>
          <w:p w:rsidR="00D35110" w:rsidRPr="00D35110" w:rsidRDefault="00485D7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5"/>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2</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Jasa Komunikasi, Sumber Daya Air dan Listrik</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485D70" w:rsidP="003A1989">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B43628" w:rsidRDefault="00D35110" w:rsidP="00B43628">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sidR="00B43628">
              <w:rPr>
                <w:rFonts w:ascii="Arial Narrow" w:eastAsia="Times New Roman" w:hAnsi="Arial Narrow" w:cs="Calibri"/>
                <w:color w:val="000000"/>
                <w:sz w:val="16"/>
                <w:szCs w:val="16"/>
              </w:rPr>
              <w:t>583.603.438</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25"/>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jasa komunikasi,SDA dan listrik</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952"/>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belanja pembiayaan telpon, listrik, air dan internet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776"/>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3</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Jasa Pemeliharaan dan Perijinan Kendaraan Dinas/Operasional</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485D70" w:rsidP="003A1989">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3A1989">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B43628">
              <w:rPr>
                <w:rFonts w:ascii="Arial Narrow" w:eastAsia="Times New Roman" w:hAnsi="Arial Narrow" w:cs="Calibri"/>
                <w:color w:val="000000"/>
                <w:sz w:val="16"/>
                <w:szCs w:val="16"/>
              </w:rPr>
              <w:t>350.892.000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900"/>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jasa pemeliharaan dan perijinan kendaraan dinas/operasional</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3 Unit Roda 4 dan 16Unit Roda 2</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90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Terfasilitasinya perpanjangan STNK dan pemeliharaan kendaraan operasional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3 Unit Roda 4 dan 16Unit Roda 2</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4</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Jasa Kebersihan Kantor</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485D70" w:rsidP="003A1989">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B43628" w:rsidRDefault="00D35110" w:rsidP="00B43628">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Rp        </w:t>
            </w:r>
            <w:r w:rsidR="00B43628">
              <w:rPr>
                <w:rFonts w:ascii="Arial Narrow" w:eastAsia="Times New Roman" w:hAnsi="Arial Narrow" w:cs="Calibri"/>
                <w:color w:val="000000"/>
                <w:sz w:val="16"/>
                <w:szCs w:val="16"/>
              </w:rPr>
              <w:t>50.000.000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50"/>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jasa kebersihan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90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peralatan kebersihan dan jasa kebersihan kantor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5</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Alat Tulis Kantor</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485D70" w:rsidP="003A1989">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sidR="00B43628">
              <w:rPr>
                <w:rFonts w:ascii="Arial Narrow" w:eastAsia="Times New Roman" w:hAnsi="Arial Narrow" w:cs="Calibri"/>
                <w:color w:val="000000"/>
                <w:sz w:val="16"/>
                <w:szCs w:val="16"/>
              </w:rPr>
              <w:t>103.000.000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50"/>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kebutuhan alat tulis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829"/>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alat tulis kantor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9"/>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6</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Barang Cetakan dan Penggandaan</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485D70" w:rsidP="003A1989">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B43628">
              <w:rPr>
                <w:rFonts w:ascii="Arial Narrow" w:eastAsia="Times New Roman" w:hAnsi="Arial Narrow" w:cs="Calibri"/>
                <w:color w:val="000000"/>
                <w:sz w:val="16"/>
                <w:szCs w:val="16"/>
              </w:rPr>
              <w:t>60.000.000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27"/>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barang cetakan dan penggandaan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5"/>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barang cetak,penggandaan dan spanduk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793"/>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7</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Komponen Instalasi Listrik/Penerangan Bangunan Kantor</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485D7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B4362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B43628">
              <w:rPr>
                <w:rFonts w:ascii="Arial Narrow" w:eastAsia="Times New Roman" w:hAnsi="Arial Narrow" w:cs="Calibri"/>
                <w:color w:val="000000"/>
                <w:sz w:val="16"/>
                <w:szCs w:val="16"/>
              </w:rPr>
              <w:t>40.000.000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5"/>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komponen instalasi listrik/penerangan bangunan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90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akan barang/komponen instalasi listrik penerangan bangunan kantor di kecamatan seramng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8</w:t>
            </w:r>
          </w:p>
        </w:tc>
        <w:tc>
          <w:tcPr>
            <w:tcW w:w="131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Bahan Bacaan dan Peraturan Perundang-undangan</w:t>
            </w:r>
          </w:p>
        </w:tc>
        <w:tc>
          <w:tcPr>
            <w:tcW w:w="1244"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single" w:sz="4" w:space="0" w:color="auto"/>
              <w:left w:val="nil"/>
              <w:bottom w:val="nil"/>
              <w:right w:val="single" w:sz="4" w:space="0" w:color="auto"/>
            </w:tcBorders>
            <w:shd w:val="clear" w:color="auto" w:fill="auto"/>
            <w:hideMark/>
          </w:tcPr>
          <w:p w:rsidR="00D35110" w:rsidRPr="00D35110" w:rsidRDefault="00485D70" w:rsidP="003A1989">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50.000..000</w:t>
            </w:r>
          </w:p>
        </w:tc>
        <w:tc>
          <w:tcPr>
            <w:tcW w:w="1095"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5"/>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xml:space="preserve">Tersedianya bahan bacaan dan peraturan perundang-undangan </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1562"/>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bahan bacaan dan peraturan perundang-undangan guna meningkatkan pengetahuan pegawai (Kompas,radar banten, banten pos)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58"/>
        </w:trPr>
        <w:tc>
          <w:tcPr>
            <w:tcW w:w="582" w:type="dxa"/>
            <w:tcBorders>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9</w:t>
            </w:r>
          </w:p>
        </w:tc>
        <w:tc>
          <w:tcPr>
            <w:tcW w:w="1313"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Makanan dan Minuman</w:t>
            </w:r>
          </w:p>
        </w:tc>
        <w:tc>
          <w:tcPr>
            <w:tcW w:w="1244"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left w:val="nil"/>
              <w:bottom w:val="nil"/>
              <w:right w:val="single" w:sz="4" w:space="0" w:color="auto"/>
            </w:tcBorders>
            <w:shd w:val="clear" w:color="auto" w:fill="auto"/>
            <w:hideMark/>
          </w:tcPr>
          <w:p w:rsidR="00D35110" w:rsidRPr="00D35110" w:rsidRDefault="00485D7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120.000.000</w:t>
            </w:r>
          </w:p>
        </w:tc>
        <w:tc>
          <w:tcPr>
            <w:tcW w:w="1095"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50"/>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makanan dan minuman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826"/>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makanan dan minuman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0</w:t>
            </w:r>
          </w:p>
        </w:tc>
        <w:tc>
          <w:tcPr>
            <w:tcW w:w="131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Rapat-Rapat Koordinasi dan Konsultasi Ke Luar Daerah</w:t>
            </w:r>
          </w:p>
        </w:tc>
        <w:tc>
          <w:tcPr>
            <w:tcW w:w="1244"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1E6A5F" w:rsidRDefault="00485D70" w:rsidP="00D35110">
            <w:pPr>
              <w:spacing w:after="0" w:line="240" w:lineRule="auto"/>
              <w:rPr>
                <w:rFonts w:ascii="Times New Roman" w:eastAsia="Times New Roman" w:hAnsi="Times New Roman" w:cs="Times New Roman"/>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250.000.000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39"/>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single" w:sz="4" w:space="0" w:color="auto"/>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rapat- rapat koordinasi dan konsultasi ke luar daerah</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5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left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Tercukupinya kebutuhan biaya koordinasi dan konsultasi antar instansi alam daerah di kecamatan serang</w:t>
            </w:r>
          </w:p>
        </w:tc>
        <w:tc>
          <w:tcPr>
            <w:tcW w:w="1393" w:type="dxa"/>
            <w:gridSpan w:val="2"/>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single" w:sz="4" w:space="0" w:color="auto"/>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single" w:sz="4" w:space="0" w:color="auto"/>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single" w:sz="4" w:space="0" w:color="auto"/>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1</w:t>
            </w:r>
          </w:p>
        </w:tc>
        <w:tc>
          <w:tcPr>
            <w:tcW w:w="131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Penyediaan Jasa Pengamanan Lingkungan Kantor</w:t>
            </w:r>
          </w:p>
        </w:tc>
        <w:tc>
          <w:tcPr>
            <w:tcW w:w="1244"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Kecamatan Serang </w:t>
            </w:r>
          </w:p>
        </w:tc>
        <w:tc>
          <w:tcPr>
            <w:tcW w:w="845" w:type="dxa"/>
            <w:gridSpan w:val="2"/>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single" w:sz="4" w:space="0" w:color="auto"/>
              <w:left w:val="nil"/>
              <w:bottom w:val="nil"/>
              <w:right w:val="single" w:sz="4" w:space="0" w:color="auto"/>
            </w:tcBorders>
            <w:shd w:val="clear" w:color="auto" w:fill="auto"/>
            <w:hideMark/>
          </w:tcPr>
          <w:p w:rsidR="00D35110" w:rsidRPr="001E6A5F" w:rsidRDefault="00485D70" w:rsidP="00D35110">
            <w:pPr>
              <w:spacing w:after="0" w:line="240" w:lineRule="auto"/>
              <w:rPr>
                <w:rFonts w:ascii="Times New Roman" w:eastAsia="Times New Roman" w:hAnsi="Times New Roman" w:cs="Times New Roman"/>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50.000.000</w:t>
            </w:r>
          </w:p>
        </w:tc>
        <w:tc>
          <w:tcPr>
            <w:tcW w:w="1095"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20"/>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dana bagi jasa pengamanan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71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Terpeliharanya keamanan  lingkungan kantor  kecamatan serang</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lang w:val="en-US"/>
              </w:rPr>
              <w:t>1</w:t>
            </w:r>
            <w:r>
              <w:rPr>
                <w:rFonts w:ascii="Arial Narrow" w:eastAsia="Times New Roman" w:hAnsi="Arial Narrow" w:cs="Calibri"/>
                <w:b/>
                <w:bCs/>
                <w:color w:val="000000"/>
                <w:sz w:val="16"/>
                <w:szCs w:val="16"/>
              </w:rPr>
              <w:t>2</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Rapat-Rapat Koordinasi dan Konsultasi Ke Dalam Daerah</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1E6A5F" w:rsidRDefault="00B815BD" w:rsidP="00D35110">
            <w:pPr>
              <w:spacing w:after="0" w:line="240" w:lineRule="auto"/>
              <w:rPr>
                <w:rFonts w:ascii="Times New Roman" w:eastAsia="Times New Roman" w:hAnsi="Times New Roman" w:cs="Times New Roman"/>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100.000.000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68"/>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rapat- rapat koordinasi dan konsultasi ke dalam daerah</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1004"/>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Tercukupinya kebutuhan biaya koordinasi dan konsultasi antar instansi dalam daerah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D35110" w:rsidRPr="0027437C" w:rsidRDefault="00D35110" w:rsidP="00D35110">
            <w:pPr>
              <w:spacing w:after="0" w:line="240" w:lineRule="auto"/>
              <w:jc w:val="center"/>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w:t>
            </w:r>
            <w:r w:rsidR="0027437C">
              <w:rPr>
                <w:rFonts w:ascii="Arial Narrow" w:eastAsia="Times New Roman" w:hAnsi="Arial Narrow" w:cs="Calibri"/>
                <w:b/>
                <w:bCs/>
                <w:color w:val="000000"/>
                <w:sz w:val="16"/>
                <w:szCs w:val="16"/>
              </w:rPr>
              <w:t>II</w:t>
            </w:r>
          </w:p>
        </w:tc>
        <w:tc>
          <w:tcPr>
            <w:tcW w:w="1313" w:type="dxa"/>
            <w:tcBorders>
              <w:top w:val="nil"/>
              <w:left w:val="nil"/>
              <w:bottom w:val="single" w:sz="4" w:space="0" w:color="auto"/>
              <w:right w:val="single" w:sz="4" w:space="0" w:color="auto"/>
            </w:tcBorders>
            <w:shd w:val="clear" w:color="auto" w:fill="C6D9F1" w:themeFill="text2" w:themeFillTint="33"/>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Peningkatan Sarana dan Prasarana</w:t>
            </w:r>
          </w:p>
        </w:tc>
        <w:tc>
          <w:tcPr>
            <w:tcW w:w="1244"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845" w:type="dxa"/>
            <w:gridSpan w:val="2"/>
            <w:tcBorders>
              <w:top w:val="nil"/>
              <w:left w:val="nil"/>
              <w:bottom w:val="single" w:sz="4" w:space="0" w:color="auto"/>
              <w:right w:val="nil"/>
            </w:tcBorders>
            <w:shd w:val="clear" w:color="auto" w:fill="C6D9F1" w:themeFill="text2" w:themeFillTint="33"/>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84" w:type="dxa"/>
            <w:gridSpan w:val="2"/>
            <w:tcBorders>
              <w:top w:val="nil"/>
              <w:left w:val="nil"/>
              <w:bottom w:val="single" w:sz="4" w:space="0" w:color="auto"/>
              <w:right w:val="nil"/>
            </w:tcBorders>
            <w:shd w:val="clear" w:color="auto" w:fill="C6D9F1" w:themeFill="text2" w:themeFillTint="33"/>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008" w:type="dxa"/>
            <w:tcBorders>
              <w:top w:val="nil"/>
              <w:left w:val="nil"/>
              <w:bottom w:val="single" w:sz="4" w:space="0" w:color="auto"/>
              <w:right w:val="single" w:sz="4" w:space="0" w:color="auto"/>
            </w:tcBorders>
            <w:shd w:val="clear" w:color="auto" w:fill="C6D9F1" w:themeFill="text2" w:themeFillTint="33"/>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nil"/>
              <w:left w:val="nil"/>
              <w:bottom w:val="single" w:sz="4" w:space="0" w:color="auto"/>
              <w:right w:val="single" w:sz="4" w:space="0" w:color="auto"/>
            </w:tcBorders>
            <w:shd w:val="clear" w:color="auto" w:fill="C6D9F1" w:themeFill="text2" w:themeFillTint="33"/>
            <w:noWrap/>
            <w:hideMark/>
          </w:tcPr>
          <w:p w:rsidR="00D35110" w:rsidRPr="00B815BD" w:rsidRDefault="00D35110" w:rsidP="00B815BD">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 Rp    </w:t>
            </w:r>
            <w:r w:rsidR="00B815BD">
              <w:rPr>
                <w:rFonts w:ascii="Arial Narrow" w:eastAsia="Times New Roman" w:hAnsi="Arial Narrow" w:cs="Calibri"/>
                <w:b/>
                <w:bCs/>
                <w:color w:val="000000"/>
                <w:sz w:val="16"/>
                <w:szCs w:val="16"/>
              </w:rPr>
              <w:t>680.000.000</w:t>
            </w:r>
          </w:p>
        </w:tc>
        <w:tc>
          <w:tcPr>
            <w:tcW w:w="1095"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single" w:sz="4" w:space="0" w:color="auto"/>
              <w:right w:val="nil"/>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single" w:sz="4" w:space="0" w:color="auto"/>
              <w:right w:val="nil"/>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C6D9F1" w:themeFill="text2" w:themeFillTint="33"/>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3</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Pengadaan Kendaraan Dinas/Operasional</w:t>
            </w:r>
          </w:p>
        </w:tc>
        <w:tc>
          <w:tcPr>
            <w:tcW w:w="1244"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B815BD"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120.000.000</w:t>
            </w:r>
          </w:p>
        </w:tc>
        <w:tc>
          <w:tcPr>
            <w:tcW w:w="1095"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5"/>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Terlaksanya pengadaan kendaraan dinas operasional</w:t>
            </w:r>
          </w:p>
        </w:tc>
        <w:tc>
          <w:tcPr>
            <w:tcW w:w="1393" w:type="dxa"/>
            <w:gridSpan w:val="2"/>
            <w:tcBorders>
              <w:top w:val="nil"/>
              <w:left w:val="nil"/>
              <w:bottom w:val="nil"/>
              <w:right w:val="single" w:sz="4" w:space="0" w:color="auto"/>
            </w:tcBorders>
            <w:shd w:val="clear" w:color="auto" w:fill="auto"/>
            <w:hideMark/>
          </w:tcPr>
          <w:p w:rsidR="00D35110" w:rsidRPr="00D35110" w:rsidRDefault="001E6A5F"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00D35110" w:rsidRPr="00D35110">
              <w:rPr>
                <w:rFonts w:ascii="Arial Narrow" w:eastAsia="Times New Roman" w:hAnsi="Arial Narrow" w:cs="Calibri"/>
                <w:color w:val="000000"/>
                <w:sz w:val="16"/>
                <w:szCs w:val="16"/>
                <w:lang w:val="en-US"/>
              </w:rPr>
              <w:t xml:space="preserve"> Roda 2</w:t>
            </w:r>
          </w:p>
        </w:tc>
        <w:tc>
          <w:tcPr>
            <w:tcW w:w="1560"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D35110" w:rsidRPr="00D35110" w:rsidTr="00861FFB">
        <w:trPr>
          <w:trHeight w:val="837"/>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kendaraan dinas opersaional bagi peningkatan kinerja aparatur kecamatan serang</w:t>
            </w:r>
          </w:p>
        </w:tc>
        <w:tc>
          <w:tcPr>
            <w:tcW w:w="1393" w:type="dxa"/>
            <w:gridSpan w:val="2"/>
            <w:tcBorders>
              <w:top w:val="nil"/>
              <w:left w:val="nil"/>
              <w:bottom w:val="nil"/>
              <w:right w:val="single" w:sz="4" w:space="0" w:color="auto"/>
            </w:tcBorders>
            <w:shd w:val="clear" w:color="auto" w:fill="auto"/>
            <w:hideMark/>
          </w:tcPr>
          <w:p w:rsidR="00D35110" w:rsidRPr="00D35110" w:rsidRDefault="001E6A5F"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00D35110" w:rsidRPr="00D35110">
              <w:rPr>
                <w:rFonts w:ascii="Arial Narrow" w:eastAsia="Times New Roman" w:hAnsi="Arial Narrow" w:cs="Calibri"/>
                <w:color w:val="000000"/>
                <w:sz w:val="16"/>
                <w:szCs w:val="16"/>
                <w:lang w:val="en-US"/>
              </w:rPr>
              <w:t xml:space="preserve"> Roda 2</w:t>
            </w:r>
          </w:p>
        </w:tc>
        <w:tc>
          <w:tcPr>
            <w:tcW w:w="1560"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845"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84"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4</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Pengadaan Perlengkapan Gedung Kantor</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B815BD"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100.000.000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675"/>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pengadaan perlengkapan  gedung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Paket</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1125"/>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perlengkapan gedung kantor untuk menjang pelaksanaan pekerjaan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Paket</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5</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Pengadaan Peralatan Gedung Kantor</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B815BD"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160.000.000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26"/>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pengadaan peralatan gedung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Paket</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988"/>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peralatan gedung kantor untuk menjang pelaksanaan pekerjaan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Paket</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6</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Pengadaan Mebeleur</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&amp; 12 Kelurahan</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B815BD"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100.000.000</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459"/>
        </w:trPr>
        <w:tc>
          <w:tcPr>
            <w:tcW w:w="582" w:type="dxa"/>
            <w:tcBorders>
              <w:top w:val="nil"/>
              <w:left w:val="single" w:sz="4" w:space="0" w:color="auto"/>
              <w:bottom w:val="nil"/>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pengadaan mebeleur gedung kantor</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Paket</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1064"/>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Terpenuhinya kebutuhan mebeleur gedung kantor untuk menjang pelaksanaan pekerjaan di  kecamatan serang dan 12 kelurahan</w:t>
            </w:r>
          </w:p>
        </w:tc>
        <w:tc>
          <w:tcPr>
            <w:tcW w:w="1393" w:type="dxa"/>
            <w:gridSpan w:val="2"/>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Paket</w:t>
            </w:r>
          </w:p>
        </w:tc>
        <w:tc>
          <w:tcPr>
            <w:tcW w:w="1560"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300"/>
        </w:trPr>
        <w:tc>
          <w:tcPr>
            <w:tcW w:w="582"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left w:val="single" w:sz="4" w:space="0" w:color="auto"/>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left w:val="single" w:sz="4" w:space="0" w:color="auto"/>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left w:val="single" w:sz="4" w:space="0" w:color="auto"/>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bottom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35110"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7</w:t>
            </w:r>
          </w:p>
        </w:tc>
        <w:tc>
          <w:tcPr>
            <w:tcW w:w="1313" w:type="dxa"/>
            <w:tcBorders>
              <w:top w:val="single" w:sz="4" w:space="0" w:color="auto"/>
              <w:left w:val="nil"/>
              <w:bottom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Pemeliharaan Rutin/Berkala Gedung Kantor</w:t>
            </w:r>
          </w:p>
        </w:tc>
        <w:tc>
          <w:tcPr>
            <w:tcW w:w="1244"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Gedung Kecamatan</w:t>
            </w:r>
          </w:p>
        </w:tc>
        <w:tc>
          <w:tcPr>
            <w:tcW w:w="845" w:type="dxa"/>
            <w:gridSpan w:val="2"/>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bottom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single" w:sz="4" w:space="0" w:color="auto"/>
              <w:left w:val="nil"/>
              <w:bottom w:val="nil"/>
              <w:right w:val="single" w:sz="4" w:space="0" w:color="auto"/>
            </w:tcBorders>
            <w:shd w:val="clear" w:color="auto" w:fill="auto"/>
            <w:hideMark/>
          </w:tcPr>
          <w:p w:rsidR="00D35110" w:rsidRPr="00D35110" w:rsidRDefault="00B815BD"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D35110" w:rsidRPr="00D35110" w:rsidRDefault="00D35110" w:rsidP="001E6A5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1E6A5F">
              <w:rPr>
                <w:rFonts w:ascii="Arial Narrow" w:eastAsia="Times New Roman" w:hAnsi="Arial Narrow" w:cs="Calibri"/>
                <w:color w:val="000000"/>
                <w:sz w:val="16"/>
                <w:szCs w:val="16"/>
              </w:rPr>
              <w:t>100.000.000</w:t>
            </w:r>
          </w:p>
        </w:tc>
        <w:tc>
          <w:tcPr>
            <w:tcW w:w="1095"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29"/>
        </w:trPr>
        <w:tc>
          <w:tcPr>
            <w:tcW w:w="582" w:type="dxa"/>
            <w:tcBorders>
              <w:top w:val="nil"/>
              <w:left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Terlaksananya Pemeliharaan  Gedung kantor </w:t>
            </w:r>
          </w:p>
        </w:tc>
        <w:tc>
          <w:tcPr>
            <w:tcW w:w="1393" w:type="dxa"/>
            <w:gridSpan w:val="2"/>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Gedung</w:t>
            </w:r>
          </w:p>
        </w:tc>
        <w:tc>
          <w:tcPr>
            <w:tcW w:w="1560"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35110" w:rsidRPr="00D35110" w:rsidTr="00861FFB">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D35110" w:rsidRPr="00D35110" w:rsidRDefault="00D35110"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single" w:sz="4" w:space="0" w:color="auto"/>
              <w:right w:val="nil"/>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single" w:sz="4" w:space="0" w:color="auto"/>
              <w:right w:val="single" w:sz="4" w:space="0" w:color="auto"/>
            </w:tcBorders>
            <w:shd w:val="clear" w:color="auto" w:fill="auto"/>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Terpeliharanaya Gedung Kantor</w:t>
            </w:r>
          </w:p>
        </w:tc>
        <w:tc>
          <w:tcPr>
            <w:tcW w:w="1393" w:type="dxa"/>
            <w:gridSpan w:val="2"/>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Gedung</w:t>
            </w:r>
          </w:p>
        </w:tc>
        <w:tc>
          <w:tcPr>
            <w:tcW w:w="1560"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35110" w:rsidRPr="00D35110" w:rsidRDefault="00D35110"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1E6A5F" w:rsidRPr="00D35110" w:rsidTr="00861FFB">
        <w:trPr>
          <w:trHeight w:val="300"/>
        </w:trPr>
        <w:tc>
          <w:tcPr>
            <w:tcW w:w="582" w:type="dxa"/>
            <w:tcBorders>
              <w:top w:val="single" w:sz="4" w:space="0" w:color="auto"/>
              <w:left w:val="single" w:sz="4" w:space="0" w:color="auto"/>
              <w:right w:val="single" w:sz="4" w:space="0" w:color="auto"/>
            </w:tcBorders>
            <w:shd w:val="clear" w:color="auto" w:fill="auto"/>
            <w:noWrap/>
          </w:tcPr>
          <w:p w:rsidR="001E6A5F" w:rsidRPr="001E6A5F"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lastRenderedPageBreak/>
              <w:t>18</w:t>
            </w:r>
          </w:p>
        </w:tc>
        <w:tc>
          <w:tcPr>
            <w:tcW w:w="1313" w:type="dxa"/>
            <w:tcBorders>
              <w:top w:val="single" w:sz="4" w:space="0" w:color="auto"/>
              <w:left w:val="nil"/>
              <w:right w:val="single" w:sz="4" w:space="0" w:color="auto"/>
            </w:tcBorders>
            <w:shd w:val="clear" w:color="auto" w:fill="auto"/>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Peme</w:t>
            </w:r>
            <w:r>
              <w:rPr>
                <w:rFonts w:ascii="Arial Narrow" w:eastAsia="Times New Roman" w:hAnsi="Arial Narrow" w:cs="Calibri"/>
                <w:color w:val="000000"/>
                <w:sz w:val="16"/>
                <w:szCs w:val="16"/>
                <w:lang w:val="en-US"/>
              </w:rPr>
              <w:t>liharaan Rutin/Berkala Per</w:t>
            </w:r>
            <w:r>
              <w:rPr>
                <w:rFonts w:ascii="Arial Narrow" w:eastAsia="Times New Roman" w:hAnsi="Arial Narrow" w:cs="Calibri"/>
                <w:color w:val="000000"/>
                <w:sz w:val="16"/>
                <w:szCs w:val="16"/>
              </w:rPr>
              <w:t>lengkapan</w:t>
            </w:r>
            <w:r w:rsidRPr="00D35110">
              <w:rPr>
                <w:rFonts w:ascii="Arial Narrow" w:eastAsia="Times New Roman" w:hAnsi="Arial Narrow" w:cs="Calibri"/>
                <w:color w:val="000000"/>
                <w:sz w:val="16"/>
                <w:szCs w:val="16"/>
                <w:lang w:val="en-US"/>
              </w:rPr>
              <w:t xml:space="preserve"> Gedung Kantor</w:t>
            </w:r>
          </w:p>
        </w:tc>
        <w:tc>
          <w:tcPr>
            <w:tcW w:w="1244" w:type="dxa"/>
            <w:tcBorders>
              <w:top w:val="single" w:sz="4" w:space="0" w:color="auto"/>
              <w:left w:val="nil"/>
              <w:right w:val="single" w:sz="4" w:space="0" w:color="auto"/>
            </w:tcBorders>
            <w:shd w:val="clear" w:color="auto" w:fill="auto"/>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845" w:type="dxa"/>
            <w:gridSpan w:val="2"/>
            <w:tcBorders>
              <w:top w:val="single" w:sz="4" w:space="0" w:color="auto"/>
              <w:left w:val="nil"/>
              <w:right w:val="nil"/>
            </w:tcBorders>
            <w:shd w:val="clear" w:color="auto" w:fill="auto"/>
            <w:noWrap/>
          </w:tcPr>
          <w:p w:rsidR="001E6A5F" w:rsidRPr="00D35110" w:rsidRDefault="001E6A5F"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right w:val="nil"/>
            </w:tcBorders>
            <w:shd w:val="clear" w:color="auto" w:fill="auto"/>
            <w:noWrap/>
          </w:tcPr>
          <w:p w:rsidR="001E6A5F" w:rsidRPr="00D35110" w:rsidRDefault="001E6A5F"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single" w:sz="4" w:space="0" w:color="auto"/>
              <w:left w:val="nil"/>
              <w:right w:val="single" w:sz="4" w:space="0" w:color="auto"/>
            </w:tcBorders>
            <w:shd w:val="clear" w:color="auto" w:fill="auto"/>
          </w:tcPr>
          <w:p w:rsidR="001E6A5F" w:rsidRPr="001E6A5F" w:rsidRDefault="00B815BD" w:rsidP="0027437C">
            <w:pPr>
              <w:spacing w:after="0" w:line="240" w:lineRule="auto"/>
              <w:rPr>
                <w:rFonts w:ascii="Arial Narrow" w:eastAsia="Times New Roman" w:hAnsi="Arial Narrow" w:cs="Calibri"/>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095"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right w:val="nil"/>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right w:val="nil"/>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r>
      <w:tr w:rsidR="001E6A5F" w:rsidRPr="00D35110" w:rsidTr="00861FFB">
        <w:trPr>
          <w:trHeight w:val="484"/>
        </w:trPr>
        <w:tc>
          <w:tcPr>
            <w:tcW w:w="582" w:type="dxa"/>
            <w:tcBorders>
              <w:left w:val="single" w:sz="4" w:space="0" w:color="auto"/>
              <w:bottom w:val="nil"/>
              <w:right w:val="single" w:sz="4" w:space="0" w:color="auto"/>
            </w:tcBorders>
            <w:shd w:val="clear" w:color="auto" w:fill="auto"/>
            <w:noWrap/>
          </w:tcPr>
          <w:p w:rsidR="001E6A5F" w:rsidRPr="00D35110" w:rsidRDefault="001E6A5F"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left w:val="single" w:sz="4" w:space="0" w:color="auto"/>
              <w:right w:val="single" w:sz="4" w:space="0" w:color="auto"/>
            </w:tcBorders>
            <w:shd w:val="clear" w:color="auto" w:fill="auto"/>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244" w:type="dxa"/>
            <w:tcBorders>
              <w:left w:val="single" w:sz="4" w:space="0" w:color="auto"/>
              <w:right w:val="single" w:sz="4" w:space="0" w:color="auto"/>
            </w:tcBorders>
            <w:shd w:val="clear" w:color="auto" w:fill="auto"/>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845" w:type="dxa"/>
            <w:gridSpan w:val="2"/>
            <w:tcBorders>
              <w:left w:val="single" w:sz="4" w:space="0" w:color="auto"/>
            </w:tcBorders>
            <w:shd w:val="clear" w:color="auto" w:fill="auto"/>
            <w:noWrap/>
          </w:tcPr>
          <w:p w:rsidR="001E6A5F" w:rsidRPr="00D35110" w:rsidRDefault="001E6A5F"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shd w:val="clear" w:color="auto" w:fill="auto"/>
            <w:noWrap/>
          </w:tcPr>
          <w:p w:rsidR="001E6A5F" w:rsidRPr="00D35110" w:rsidRDefault="001E6A5F"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right w:val="single" w:sz="4" w:space="0" w:color="auto"/>
            </w:tcBorders>
            <w:shd w:val="clear" w:color="auto" w:fill="auto"/>
          </w:tcPr>
          <w:p w:rsidR="001E6A5F" w:rsidRPr="00D35110" w:rsidRDefault="00E7338F" w:rsidP="0027437C">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Terlaksananya Pemeliharaan Per</w:t>
            </w:r>
            <w:r>
              <w:rPr>
                <w:rFonts w:ascii="Arial Narrow" w:eastAsia="Times New Roman" w:hAnsi="Arial Narrow" w:cs="Calibri"/>
                <w:color w:val="000000"/>
                <w:sz w:val="16"/>
                <w:szCs w:val="16"/>
              </w:rPr>
              <w:t>lengkapan</w:t>
            </w:r>
            <w:r w:rsidR="001E6A5F" w:rsidRPr="00D35110">
              <w:rPr>
                <w:rFonts w:ascii="Arial Narrow" w:eastAsia="Times New Roman" w:hAnsi="Arial Narrow" w:cs="Calibri"/>
                <w:color w:val="000000"/>
                <w:sz w:val="16"/>
                <w:szCs w:val="16"/>
                <w:lang w:val="en-US"/>
              </w:rPr>
              <w:t xml:space="preserve"> Gedung kantor</w:t>
            </w:r>
          </w:p>
        </w:tc>
        <w:tc>
          <w:tcPr>
            <w:tcW w:w="1393" w:type="dxa"/>
            <w:gridSpan w:val="2"/>
            <w:tcBorders>
              <w:left w:val="single" w:sz="4" w:space="0" w:color="auto"/>
              <w:right w:val="single" w:sz="4" w:space="0" w:color="auto"/>
            </w:tcBorders>
            <w:shd w:val="clear" w:color="auto" w:fill="auto"/>
            <w:noWrap/>
          </w:tcPr>
          <w:p w:rsidR="001E6A5F" w:rsidRPr="00D35110" w:rsidRDefault="00E7338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left w:val="single" w:sz="4" w:space="0" w:color="auto"/>
              <w:right w:val="single" w:sz="4" w:space="0" w:color="auto"/>
            </w:tcBorders>
            <w:shd w:val="clear" w:color="auto" w:fill="auto"/>
            <w:noWrap/>
          </w:tcPr>
          <w:p w:rsidR="001E6A5F" w:rsidRPr="00E7338F" w:rsidRDefault="00E7338F" w:rsidP="00E7338F">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50.000.000</w:t>
            </w:r>
          </w:p>
        </w:tc>
        <w:tc>
          <w:tcPr>
            <w:tcW w:w="1095" w:type="dxa"/>
            <w:tcBorders>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625" w:type="dxa"/>
            <w:tcBorders>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03" w:type="dxa"/>
            <w:tcBorders>
              <w:lef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261" w:type="dxa"/>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81" w:type="dxa"/>
            <w:tcBorders>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033" w:type="dxa"/>
            <w:tcBorders>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901" w:type="dxa"/>
            <w:tcBorders>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683" w:type="dxa"/>
            <w:tcBorders>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r>
      <w:tr w:rsidR="001E6A5F"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1E6A5F" w:rsidRPr="00D35110" w:rsidRDefault="001E6A5F"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845" w:type="dxa"/>
            <w:gridSpan w:val="2"/>
            <w:tcBorders>
              <w:top w:val="nil"/>
              <w:left w:val="single" w:sz="4" w:space="0" w:color="auto"/>
            </w:tcBorders>
            <w:shd w:val="clear" w:color="auto" w:fill="auto"/>
            <w:noWrap/>
          </w:tcPr>
          <w:p w:rsidR="001E6A5F" w:rsidRPr="00D35110" w:rsidRDefault="001E6A5F"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tcBorders>
            <w:shd w:val="clear" w:color="auto" w:fill="auto"/>
            <w:noWrap/>
          </w:tcPr>
          <w:p w:rsidR="001E6A5F" w:rsidRPr="00D35110" w:rsidRDefault="001E6A5F"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right w:val="single" w:sz="4" w:space="0" w:color="auto"/>
            </w:tcBorders>
            <w:shd w:val="clear" w:color="auto" w:fill="auto"/>
          </w:tcPr>
          <w:p w:rsidR="001E6A5F" w:rsidRPr="00D35110" w:rsidRDefault="001E6A5F" w:rsidP="00E7338F">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Terpeliharanya Per</w:t>
            </w:r>
            <w:r w:rsidR="00E7338F">
              <w:rPr>
                <w:rFonts w:ascii="Arial Narrow" w:eastAsia="Times New Roman" w:hAnsi="Arial Narrow" w:cs="Calibri"/>
                <w:color w:val="000000"/>
                <w:sz w:val="16"/>
                <w:szCs w:val="16"/>
              </w:rPr>
              <w:t xml:space="preserve">lengkapan </w:t>
            </w:r>
            <w:r w:rsidRPr="00D35110">
              <w:rPr>
                <w:rFonts w:ascii="Arial Narrow" w:eastAsia="Times New Roman" w:hAnsi="Arial Narrow" w:cs="Calibri"/>
                <w:color w:val="000000"/>
                <w:sz w:val="16"/>
                <w:szCs w:val="16"/>
                <w:lang w:val="en-US"/>
              </w:rPr>
              <w:t>Kantor</w:t>
            </w:r>
          </w:p>
        </w:tc>
        <w:tc>
          <w:tcPr>
            <w:tcW w:w="1393" w:type="dxa"/>
            <w:gridSpan w:val="2"/>
            <w:tcBorders>
              <w:top w:val="nil"/>
              <w:left w:val="single" w:sz="4" w:space="0" w:color="auto"/>
              <w:right w:val="single" w:sz="4" w:space="0" w:color="auto"/>
            </w:tcBorders>
            <w:shd w:val="clear" w:color="auto" w:fill="auto"/>
            <w:noWrap/>
          </w:tcPr>
          <w:p w:rsidR="001E6A5F" w:rsidRPr="00D35110" w:rsidRDefault="00E7338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100%</w:t>
            </w:r>
          </w:p>
        </w:tc>
        <w:tc>
          <w:tcPr>
            <w:tcW w:w="1560" w:type="dxa"/>
            <w:tcBorders>
              <w:top w:val="nil"/>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r>
      <w:tr w:rsidR="001E6A5F"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single" w:sz="4" w:space="0" w:color="auto"/>
              <w:bottom w:val="single" w:sz="4" w:space="0" w:color="auto"/>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single" w:sz="4" w:space="0" w:color="auto"/>
              <w:bottom w:val="single" w:sz="4" w:space="0" w:color="auto"/>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single" w:sz="4" w:space="0" w:color="auto"/>
              <w:bottom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bottom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bottom w:val="single" w:sz="4" w:space="0" w:color="auto"/>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single" w:sz="4" w:space="0" w:color="auto"/>
              <w:bottom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bottom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1E6A5F"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1E6A5F"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19</w:t>
            </w:r>
          </w:p>
        </w:tc>
        <w:tc>
          <w:tcPr>
            <w:tcW w:w="1313" w:type="dxa"/>
            <w:tcBorders>
              <w:top w:val="single" w:sz="4" w:space="0" w:color="auto"/>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Pemeliharaan Rutin/Berkala Peralatan Gedung Kantor</w:t>
            </w:r>
          </w:p>
        </w:tc>
        <w:tc>
          <w:tcPr>
            <w:tcW w:w="1244" w:type="dxa"/>
            <w:tcBorders>
              <w:top w:val="single" w:sz="4" w:space="0" w:color="auto"/>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845" w:type="dxa"/>
            <w:gridSpan w:val="2"/>
            <w:tcBorders>
              <w:top w:val="single" w:sz="4" w:space="0" w:color="auto"/>
              <w:left w:val="nil"/>
              <w:bottom w:val="nil"/>
              <w:right w:val="nil"/>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bottom w:val="nil"/>
              <w:right w:val="nil"/>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single" w:sz="4" w:space="0" w:color="auto"/>
              <w:left w:val="nil"/>
              <w:bottom w:val="nil"/>
              <w:right w:val="single" w:sz="4" w:space="0" w:color="auto"/>
            </w:tcBorders>
            <w:shd w:val="clear" w:color="auto" w:fill="auto"/>
            <w:hideMark/>
          </w:tcPr>
          <w:p w:rsidR="001E6A5F" w:rsidRPr="00E7338F" w:rsidRDefault="00B815BD" w:rsidP="00D35110">
            <w:pPr>
              <w:spacing w:after="0" w:line="240" w:lineRule="auto"/>
              <w:rPr>
                <w:rFonts w:ascii="Arial Narrow" w:eastAsia="Times New Roman" w:hAnsi="Arial Narrow" w:cs="Calibri"/>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1E6A5F" w:rsidRPr="00D35110" w:rsidRDefault="001E6A5F" w:rsidP="00E7338F">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1E6A5F" w:rsidRPr="00D35110" w:rsidRDefault="00E7338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50.000.000</w:t>
            </w:r>
          </w:p>
        </w:tc>
        <w:tc>
          <w:tcPr>
            <w:tcW w:w="1095" w:type="dxa"/>
            <w:tcBorders>
              <w:top w:val="single" w:sz="4" w:space="0" w:color="auto"/>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1E6A5F" w:rsidRPr="00D35110" w:rsidTr="00861FFB">
        <w:trPr>
          <w:trHeight w:val="564"/>
        </w:trPr>
        <w:tc>
          <w:tcPr>
            <w:tcW w:w="582" w:type="dxa"/>
            <w:tcBorders>
              <w:top w:val="nil"/>
              <w:left w:val="single" w:sz="4" w:space="0" w:color="auto"/>
              <w:bottom w:val="nil"/>
              <w:right w:val="single" w:sz="4" w:space="0" w:color="auto"/>
            </w:tcBorders>
            <w:shd w:val="clear" w:color="auto" w:fill="auto"/>
            <w:noWrap/>
            <w:hideMark/>
          </w:tcPr>
          <w:p w:rsidR="001E6A5F" w:rsidRPr="00D35110" w:rsidRDefault="001E6A5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Terlaksananya Pemeliharaan Peralatan Gedung kantor</w:t>
            </w:r>
          </w:p>
        </w:tc>
        <w:tc>
          <w:tcPr>
            <w:tcW w:w="1393" w:type="dxa"/>
            <w:gridSpan w:val="2"/>
            <w:tcBorders>
              <w:top w:val="nil"/>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Bulan</w:t>
            </w:r>
          </w:p>
        </w:tc>
        <w:tc>
          <w:tcPr>
            <w:tcW w:w="1560"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1E6A5F" w:rsidRPr="00D35110" w:rsidTr="00861FFB">
        <w:trPr>
          <w:trHeight w:val="510"/>
        </w:trPr>
        <w:tc>
          <w:tcPr>
            <w:tcW w:w="582" w:type="dxa"/>
            <w:tcBorders>
              <w:top w:val="nil"/>
              <w:left w:val="single" w:sz="4" w:space="0" w:color="auto"/>
              <w:bottom w:val="nil"/>
              <w:right w:val="single" w:sz="4" w:space="0" w:color="auto"/>
            </w:tcBorders>
            <w:shd w:val="clear" w:color="auto" w:fill="auto"/>
            <w:noWrap/>
            <w:hideMark/>
          </w:tcPr>
          <w:p w:rsidR="001E6A5F" w:rsidRPr="00D35110" w:rsidRDefault="001E6A5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Terpeliharanya Peralatan Kantor</w:t>
            </w:r>
          </w:p>
        </w:tc>
        <w:tc>
          <w:tcPr>
            <w:tcW w:w="1393" w:type="dxa"/>
            <w:gridSpan w:val="2"/>
            <w:tcBorders>
              <w:top w:val="nil"/>
              <w:left w:val="nil"/>
              <w:bottom w:val="nil"/>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100%</w:t>
            </w:r>
          </w:p>
        </w:tc>
        <w:tc>
          <w:tcPr>
            <w:tcW w:w="1560"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1E6A5F"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1E6A5F" w:rsidRPr="00D35110" w:rsidRDefault="001E6A5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single" w:sz="4" w:space="0" w:color="auto"/>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84" w:type="dxa"/>
            <w:gridSpan w:val="2"/>
            <w:tcBorders>
              <w:top w:val="nil"/>
              <w:left w:val="nil"/>
              <w:bottom w:val="single" w:sz="4" w:space="0" w:color="auto"/>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08"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1E6A5F" w:rsidRPr="00D35110" w:rsidRDefault="001E6A5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B815BD" w:rsidRPr="00D35110" w:rsidTr="00861FFB">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B815BD" w:rsidRPr="0027437C" w:rsidRDefault="0027437C" w:rsidP="00D35110">
            <w:pPr>
              <w:spacing w:after="0" w:line="240" w:lineRule="auto"/>
              <w:jc w:val="center"/>
              <w:rPr>
                <w:rFonts w:ascii="Arial Narrow" w:eastAsia="Times New Roman" w:hAnsi="Arial Narrow" w:cs="Calibri"/>
                <w:b/>
                <w:color w:val="000000"/>
                <w:sz w:val="16"/>
                <w:szCs w:val="16"/>
              </w:rPr>
            </w:pPr>
            <w:r w:rsidRPr="0027437C">
              <w:rPr>
                <w:rFonts w:ascii="Arial Narrow" w:eastAsia="Times New Roman" w:hAnsi="Arial Narrow" w:cs="Calibri"/>
                <w:b/>
                <w:color w:val="000000"/>
                <w:sz w:val="16"/>
                <w:szCs w:val="16"/>
              </w:rPr>
              <w:t>III</w:t>
            </w:r>
          </w:p>
        </w:tc>
        <w:tc>
          <w:tcPr>
            <w:tcW w:w="1313" w:type="dxa"/>
            <w:tcBorders>
              <w:top w:val="single" w:sz="4" w:space="0" w:color="auto"/>
              <w:left w:val="nil"/>
              <w:bottom w:val="single" w:sz="4" w:space="0" w:color="auto"/>
              <w:right w:val="single" w:sz="4" w:space="0" w:color="auto"/>
            </w:tcBorders>
            <w:shd w:val="clear" w:color="auto" w:fill="C6D9F1" w:themeFill="text2" w:themeFillTint="33"/>
          </w:tcPr>
          <w:p w:rsidR="00B815BD" w:rsidRPr="00E7338F" w:rsidRDefault="00B815BD" w:rsidP="00D35110">
            <w:pPr>
              <w:spacing w:after="0" w:line="240" w:lineRule="auto"/>
              <w:rPr>
                <w:rFonts w:ascii="Arial Narrow" w:eastAsia="Times New Roman" w:hAnsi="Arial Narrow" w:cs="Calibri"/>
                <w:b/>
                <w:color w:val="000000"/>
                <w:sz w:val="16"/>
                <w:szCs w:val="16"/>
              </w:rPr>
            </w:pPr>
            <w:r w:rsidRPr="00E7338F">
              <w:rPr>
                <w:rFonts w:ascii="Arial Narrow" w:eastAsia="Times New Roman" w:hAnsi="Arial Narrow" w:cs="Calibri"/>
                <w:b/>
                <w:color w:val="000000"/>
                <w:sz w:val="16"/>
                <w:szCs w:val="16"/>
              </w:rPr>
              <w:t>Program Peningkatan Disiplin Aparatur</w:t>
            </w:r>
          </w:p>
        </w:tc>
        <w:tc>
          <w:tcPr>
            <w:tcW w:w="1244" w:type="dxa"/>
            <w:tcBorders>
              <w:top w:val="single" w:sz="4" w:space="0" w:color="auto"/>
              <w:left w:val="nil"/>
              <w:bottom w:val="single" w:sz="4" w:space="0" w:color="auto"/>
              <w:right w:val="single" w:sz="4" w:space="0" w:color="auto"/>
            </w:tcBorders>
            <w:shd w:val="clear" w:color="auto" w:fill="C6D9F1" w:themeFill="text2" w:themeFillTint="33"/>
          </w:tcPr>
          <w:p w:rsidR="00B815BD" w:rsidRPr="00E7338F" w:rsidRDefault="00B815BD" w:rsidP="00D35110">
            <w:pPr>
              <w:spacing w:after="0" w:line="240" w:lineRule="auto"/>
              <w:rPr>
                <w:rFonts w:ascii="Arial Narrow" w:eastAsia="Times New Roman" w:hAnsi="Arial Narrow" w:cs="Calibri"/>
                <w:b/>
                <w:color w:val="000000"/>
                <w:sz w:val="16"/>
                <w:szCs w:val="16"/>
                <w:lang w:val="en-US"/>
              </w:rPr>
            </w:pPr>
          </w:p>
        </w:tc>
        <w:tc>
          <w:tcPr>
            <w:tcW w:w="3137" w:type="dxa"/>
            <w:gridSpan w:val="5"/>
            <w:tcBorders>
              <w:top w:val="single" w:sz="4" w:space="0" w:color="auto"/>
              <w:left w:val="nil"/>
              <w:bottom w:val="single" w:sz="4" w:space="0" w:color="auto"/>
              <w:right w:val="single" w:sz="4" w:space="0" w:color="auto"/>
            </w:tcBorders>
            <w:shd w:val="clear" w:color="auto" w:fill="C6D9F1" w:themeFill="text2" w:themeFillTint="33"/>
          </w:tcPr>
          <w:p w:rsidR="00B815BD" w:rsidRPr="00E7338F" w:rsidRDefault="00B815BD" w:rsidP="00D35110">
            <w:pPr>
              <w:spacing w:after="0" w:line="240" w:lineRule="auto"/>
              <w:rPr>
                <w:rFonts w:ascii="Arial Narrow" w:eastAsia="Times New Roman" w:hAnsi="Arial Narrow" w:cs="Calibri"/>
                <w:b/>
                <w:color w:val="000000"/>
                <w:sz w:val="16"/>
                <w:szCs w:val="16"/>
                <w:lang w:val="en-US"/>
              </w:rPr>
            </w:pP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rPr>
            </w:pPr>
            <w:r>
              <w:rPr>
                <w:rFonts w:ascii="Arial Narrow" w:eastAsia="Times New Roman" w:hAnsi="Arial Narrow" w:cs="Calibri"/>
                <w:b/>
                <w:color w:val="000000"/>
                <w:sz w:val="16"/>
                <w:szCs w:val="16"/>
              </w:rPr>
              <w:t>100%</w:t>
            </w:r>
          </w:p>
        </w:tc>
        <w:tc>
          <w:tcPr>
            <w:tcW w:w="1560"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r w:rsidRPr="00495483">
              <w:rPr>
                <w:rFonts w:ascii="Arial Narrow" w:eastAsia="Times New Roman" w:hAnsi="Arial Narrow" w:cs="Calibri"/>
                <w:b/>
                <w:color w:val="000000"/>
                <w:sz w:val="16"/>
                <w:szCs w:val="16"/>
                <w:lang w:val="en-US"/>
              </w:rPr>
              <w:t xml:space="preserve">Rp       </w:t>
            </w:r>
            <w:r>
              <w:rPr>
                <w:rFonts w:ascii="Arial Narrow" w:eastAsia="Times New Roman" w:hAnsi="Arial Narrow" w:cs="Calibri"/>
                <w:b/>
                <w:color w:val="000000"/>
                <w:sz w:val="16"/>
                <w:szCs w:val="16"/>
              </w:rPr>
              <w:t>9</w:t>
            </w:r>
            <w:r w:rsidRPr="00495483">
              <w:rPr>
                <w:rFonts w:ascii="Arial Narrow" w:eastAsia="Times New Roman" w:hAnsi="Arial Narrow" w:cs="Calibri"/>
                <w:b/>
                <w:color w:val="000000"/>
                <w:sz w:val="16"/>
                <w:szCs w:val="16"/>
              </w:rPr>
              <w:t>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625"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403" w:type="dxa"/>
            <w:tcBorders>
              <w:top w:val="single" w:sz="4" w:space="0" w:color="auto"/>
              <w:left w:val="nil"/>
              <w:bottom w:val="single" w:sz="4" w:space="0" w:color="auto"/>
              <w:right w:val="nil"/>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261" w:type="dxa"/>
            <w:tcBorders>
              <w:top w:val="single" w:sz="4" w:space="0" w:color="auto"/>
              <w:left w:val="nil"/>
              <w:bottom w:val="single" w:sz="4" w:space="0" w:color="auto"/>
              <w:right w:val="nil"/>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481"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1033"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901"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c>
          <w:tcPr>
            <w:tcW w:w="683" w:type="dxa"/>
            <w:tcBorders>
              <w:top w:val="single" w:sz="4" w:space="0" w:color="auto"/>
              <w:left w:val="nil"/>
              <w:bottom w:val="single" w:sz="4" w:space="0" w:color="auto"/>
              <w:right w:val="single" w:sz="4" w:space="0" w:color="auto"/>
            </w:tcBorders>
            <w:shd w:val="clear" w:color="auto" w:fill="C6D9F1" w:themeFill="text2" w:themeFillTint="33"/>
          </w:tcPr>
          <w:p w:rsidR="00B815BD" w:rsidRPr="00495483" w:rsidRDefault="00B815BD" w:rsidP="00D35110">
            <w:pPr>
              <w:spacing w:after="0" w:line="240" w:lineRule="auto"/>
              <w:rPr>
                <w:rFonts w:ascii="Arial Narrow" w:eastAsia="Times New Roman" w:hAnsi="Arial Narrow" w:cs="Calibri"/>
                <w:b/>
                <w:color w:val="000000"/>
                <w:sz w:val="16"/>
                <w:szCs w:val="16"/>
                <w:lang w:val="en-US"/>
              </w:rPr>
            </w:pPr>
          </w:p>
        </w:tc>
      </w:tr>
      <w:tr w:rsidR="00495483"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495483"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2</w:t>
            </w:r>
            <w:r>
              <w:rPr>
                <w:rFonts w:ascii="Arial Narrow" w:eastAsia="Times New Roman" w:hAnsi="Arial Narrow" w:cs="Calibri"/>
                <w:color w:val="000000"/>
                <w:sz w:val="16"/>
                <w:szCs w:val="16"/>
              </w:rPr>
              <w:t>0</w:t>
            </w:r>
          </w:p>
        </w:tc>
        <w:tc>
          <w:tcPr>
            <w:tcW w:w="1313"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Pengadaan Mesin Kartu Absensi</w:t>
            </w:r>
          </w:p>
        </w:tc>
        <w:tc>
          <w:tcPr>
            <w:tcW w:w="1244" w:type="dxa"/>
            <w:tcBorders>
              <w:top w:val="single" w:sz="4" w:space="0" w:color="auto"/>
              <w:left w:val="nil"/>
              <w:bottom w:val="nil"/>
              <w:right w:val="single" w:sz="4" w:space="0" w:color="auto"/>
            </w:tcBorders>
            <w:shd w:val="clear" w:color="auto" w:fill="auto"/>
            <w:hideMark/>
          </w:tcPr>
          <w:p w:rsidR="00495483" w:rsidRPr="00BF627E"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Aparatur Kecamatan Serang</w:t>
            </w:r>
          </w:p>
        </w:tc>
        <w:tc>
          <w:tcPr>
            <w:tcW w:w="845" w:type="dxa"/>
            <w:gridSpan w:val="2"/>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single" w:sz="4" w:space="0" w:color="auto"/>
              <w:left w:val="nil"/>
              <w:bottom w:val="nil"/>
              <w:right w:val="single" w:sz="4" w:space="0" w:color="auto"/>
            </w:tcBorders>
            <w:shd w:val="clear" w:color="auto" w:fill="auto"/>
            <w:hideMark/>
          </w:tcPr>
          <w:p w:rsidR="00495483" w:rsidRPr="00E7338F" w:rsidRDefault="00B815BD" w:rsidP="0027437C">
            <w:pPr>
              <w:spacing w:after="0" w:line="240" w:lineRule="auto"/>
              <w:rPr>
                <w:rFonts w:ascii="Arial Narrow" w:eastAsia="Times New Roman" w:hAnsi="Arial Narrow" w:cs="Calibri"/>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495483" w:rsidRPr="00D35110" w:rsidRDefault="00495483" w:rsidP="00BF627E">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hideMark/>
          </w:tcPr>
          <w:p w:rsidR="00495483" w:rsidRPr="00BF627E" w:rsidRDefault="00495483" w:rsidP="00BF627E">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40.000.000</w:t>
            </w:r>
          </w:p>
        </w:tc>
        <w:tc>
          <w:tcPr>
            <w:tcW w:w="1095"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686"/>
        </w:trPr>
        <w:tc>
          <w:tcPr>
            <w:tcW w:w="582" w:type="dxa"/>
            <w:tcBorders>
              <w:top w:val="nil"/>
              <w:left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right w:val="single" w:sz="4" w:space="0" w:color="auto"/>
            </w:tcBorders>
            <w:shd w:val="clear" w:color="auto" w:fill="auto"/>
            <w:hideMark/>
          </w:tcPr>
          <w:p w:rsidR="00495483" w:rsidRPr="00BF627E"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Tersedianya Dana Untuk Pengadaan Mesin Kartu Absensi</w:t>
            </w:r>
          </w:p>
        </w:tc>
        <w:tc>
          <w:tcPr>
            <w:tcW w:w="1393" w:type="dxa"/>
            <w:gridSpan w:val="2"/>
            <w:tcBorders>
              <w:top w:val="nil"/>
              <w:left w:val="nil"/>
              <w:right w:val="single" w:sz="4" w:space="0" w:color="auto"/>
            </w:tcBorders>
            <w:shd w:val="clear" w:color="auto" w:fill="auto"/>
            <w:hideMark/>
          </w:tcPr>
          <w:p w:rsidR="00495483" w:rsidRPr="00BF627E"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 Kegiatan</w:t>
            </w:r>
          </w:p>
        </w:tc>
        <w:tc>
          <w:tcPr>
            <w:tcW w:w="1560"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581"/>
        </w:trPr>
        <w:tc>
          <w:tcPr>
            <w:tcW w:w="582" w:type="dxa"/>
            <w:tcBorders>
              <w:top w:val="nil"/>
              <w:left w:val="single" w:sz="4" w:space="0" w:color="auto"/>
              <w:bottom w:val="single" w:sz="4" w:space="0" w:color="auto"/>
              <w:right w:val="single" w:sz="4" w:space="0" w:color="auto"/>
            </w:tcBorders>
            <w:shd w:val="clear" w:color="auto" w:fill="auto"/>
            <w:noWrap/>
          </w:tcPr>
          <w:p w:rsidR="00495483" w:rsidRPr="00D35110" w:rsidRDefault="00495483" w:rsidP="00D35110">
            <w:pPr>
              <w:spacing w:after="0" w:line="240" w:lineRule="auto"/>
              <w:jc w:val="center"/>
              <w:rPr>
                <w:rFonts w:ascii="Arial Narrow" w:eastAsia="Times New Roman" w:hAnsi="Arial Narrow" w:cs="Calibri"/>
                <w:b/>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845" w:type="dxa"/>
            <w:gridSpan w:val="2"/>
            <w:tcBorders>
              <w:top w:val="nil"/>
              <w:left w:val="nil"/>
              <w:bottom w:val="single" w:sz="4" w:space="0" w:color="auto"/>
              <w:right w:val="nil"/>
            </w:tcBorders>
            <w:shd w:val="clear" w:color="auto" w:fill="auto"/>
          </w:tcPr>
          <w:p w:rsidR="00495483" w:rsidRPr="00D35110" w:rsidRDefault="00495483"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single" w:sz="4" w:space="0" w:color="auto"/>
              <w:right w:val="nil"/>
            </w:tcBorders>
            <w:shd w:val="clear" w:color="auto" w:fill="auto"/>
          </w:tcPr>
          <w:p w:rsidR="00495483" w:rsidRPr="00D35110" w:rsidRDefault="00495483"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08" w:type="dxa"/>
            <w:tcBorders>
              <w:top w:val="nil"/>
              <w:left w:val="nil"/>
              <w:bottom w:val="single" w:sz="4" w:space="0" w:color="auto"/>
              <w:right w:val="single" w:sz="4" w:space="0" w:color="auto"/>
            </w:tcBorders>
            <w:shd w:val="clear" w:color="auto" w:fill="auto"/>
          </w:tcPr>
          <w:p w:rsidR="00495483" w:rsidRPr="00BF627E" w:rsidRDefault="00495483" w:rsidP="0027437C">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 xml:space="preserve">Meningkatnya Kedisiplinan Aparatur </w:t>
            </w:r>
          </w:p>
        </w:tc>
        <w:tc>
          <w:tcPr>
            <w:tcW w:w="1393" w:type="dxa"/>
            <w:gridSpan w:val="2"/>
            <w:tcBorders>
              <w:top w:val="nil"/>
              <w:left w:val="nil"/>
              <w:bottom w:val="single" w:sz="4" w:space="0" w:color="auto"/>
              <w:right w:val="single" w:sz="4" w:space="0" w:color="auto"/>
            </w:tcBorders>
            <w:shd w:val="clear" w:color="auto" w:fill="auto"/>
          </w:tcPr>
          <w:p w:rsidR="00495483" w:rsidRPr="00BF627E" w:rsidRDefault="00495483" w:rsidP="00D35110">
            <w:pPr>
              <w:spacing w:after="0" w:line="240" w:lineRule="auto"/>
              <w:rPr>
                <w:rFonts w:ascii="Arial Narrow" w:eastAsia="Times New Roman" w:hAnsi="Arial Narrow" w:cs="Calibri"/>
                <w:color w:val="000000"/>
                <w:sz w:val="16"/>
                <w:szCs w:val="16"/>
              </w:rPr>
            </w:pPr>
          </w:p>
        </w:tc>
        <w:tc>
          <w:tcPr>
            <w:tcW w:w="1560"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r>
      <w:tr w:rsidR="00495483" w:rsidRPr="00D35110" w:rsidTr="00861FFB">
        <w:trPr>
          <w:trHeight w:val="668"/>
        </w:trPr>
        <w:tc>
          <w:tcPr>
            <w:tcW w:w="582" w:type="dxa"/>
            <w:tcBorders>
              <w:top w:val="single" w:sz="4" w:space="0" w:color="auto"/>
              <w:left w:val="single" w:sz="4" w:space="0" w:color="auto"/>
              <w:bottom w:val="nil"/>
              <w:right w:val="single" w:sz="4" w:space="0" w:color="auto"/>
            </w:tcBorders>
            <w:shd w:val="clear" w:color="auto" w:fill="auto"/>
            <w:noWrap/>
          </w:tcPr>
          <w:p w:rsidR="00495483" w:rsidRPr="0027437C" w:rsidRDefault="0027437C" w:rsidP="00D35110">
            <w:pPr>
              <w:spacing w:after="0" w:line="240" w:lineRule="auto"/>
              <w:jc w:val="center"/>
              <w:rPr>
                <w:rFonts w:ascii="Arial Narrow" w:eastAsia="Times New Roman" w:hAnsi="Arial Narrow" w:cs="Calibri"/>
                <w:bCs/>
                <w:color w:val="000000"/>
                <w:sz w:val="16"/>
                <w:szCs w:val="16"/>
              </w:rPr>
            </w:pPr>
            <w:r w:rsidRPr="0027437C">
              <w:rPr>
                <w:rFonts w:ascii="Arial Narrow" w:eastAsia="Times New Roman" w:hAnsi="Arial Narrow" w:cs="Calibri"/>
                <w:bCs/>
                <w:color w:val="000000"/>
                <w:sz w:val="16"/>
                <w:szCs w:val="16"/>
              </w:rPr>
              <w:t>21</w:t>
            </w:r>
          </w:p>
        </w:tc>
        <w:tc>
          <w:tcPr>
            <w:tcW w:w="1313" w:type="dxa"/>
            <w:tcBorders>
              <w:top w:val="single" w:sz="4" w:space="0" w:color="auto"/>
              <w:left w:val="nil"/>
              <w:bottom w:val="nil"/>
              <w:right w:val="single" w:sz="4" w:space="0" w:color="auto"/>
            </w:tcBorders>
            <w:shd w:val="clear" w:color="auto" w:fill="auto"/>
          </w:tcPr>
          <w:p w:rsidR="00495483" w:rsidRPr="00495483"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Pengadaan Pakaian Kerja Lapangan</w:t>
            </w:r>
          </w:p>
        </w:tc>
        <w:tc>
          <w:tcPr>
            <w:tcW w:w="1244"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Aparatur Kecamatan Serang</w:t>
            </w:r>
          </w:p>
        </w:tc>
        <w:tc>
          <w:tcPr>
            <w:tcW w:w="845" w:type="dxa"/>
            <w:gridSpan w:val="2"/>
            <w:tcBorders>
              <w:top w:val="single" w:sz="4" w:space="0" w:color="auto"/>
              <w:left w:val="nil"/>
              <w:bottom w:val="nil"/>
              <w:right w:val="nil"/>
            </w:tcBorders>
            <w:shd w:val="clear" w:color="auto" w:fill="auto"/>
          </w:tcPr>
          <w:p w:rsidR="00495483" w:rsidRPr="00D35110" w:rsidRDefault="00495483"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84" w:type="dxa"/>
            <w:gridSpan w:val="2"/>
            <w:tcBorders>
              <w:top w:val="single" w:sz="4" w:space="0" w:color="auto"/>
              <w:left w:val="nil"/>
              <w:bottom w:val="nil"/>
              <w:right w:val="nil"/>
            </w:tcBorders>
            <w:shd w:val="clear" w:color="auto" w:fill="auto"/>
          </w:tcPr>
          <w:p w:rsidR="00495483" w:rsidRPr="00495483"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w:t>
            </w:r>
          </w:p>
        </w:tc>
        <w:tc>
          <w:tcPr>
            <w:tcW w:w="2008" w:type="dxa"/>
            <w:tcBorders>
              <w:top w:val="single" w:sz="4" w:space="0" w:color="auto"/>
              <w:left w:val="nil"/>
              <w:bottom w:val="nil"/>
              <w:right w:val="single" w:sz="4" w:space="0" w:color="auto"/>
            </w:tcBorders>
            <w:shd w:val="clear" w:color="auto" w:fill="auto"/>
          </w:tcPr>
          <w:p w:rsidR="00495483" w:rsidRPr="00E7338F" w:rsidRDefault="00B815BD" w:rsidP="0027437C">
            <w:pPr>
              <w:spacing w:after="0" w:line="240" w:lineRule="auto"/>
              <w:rPr>
                <w:rFonts w:ascii="Arial Narrow" w:eastAsia="Times New Roman" w:hAnsi="Arial Narrow" w:cs="Calibri"/>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tcPr>
          <w:p w:rsidR="00495483" w:rsidRPr="00BF627E"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 Kegiatan</w:t>
            </w:r>
          </w:p>
        </w:tc>
        <w:tc>
          <w:tcPr>
            <w:tcW w:w="1560"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50.000.000</w:t>
            </w:r>
          </w:p>
        </w:tc>
        <w:tc>
          <w:tcPr>
            <w:tcW w:w="1095"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r>
      <w:tr w:rsidR="00495483" w:rsidRPr="00D35110" w:rsidTr="00861FFB">
        <w:trPr>
          <w:trHeight w:val="599"/>
        </w:trPr>
        <w:tc>
          <w:tcPr>
            <w:tcW w:w="582" w:type="dxa"/>
            <w:tcBorders>
              <w:top w:val="nil"/>
              <w:left w:val="single" w:sz="4" w:space="0" w:color="auto"/>
              <w:bottom w:val="nil"/>
              <w:right w:val="single" w:sz="4" w:space="0" w:color="auto"/>
            </w:tcBorders>
            <w:shd w:val="clear" w:color="auto" w:fill="auto"/>
            <w:noWrap/>
          </w:tcPr>
          <w:p w:rsidR="00495483" w:rsidRPr="00D35110" w:rsidRDefault="00495483" w:rsidP="00D35110">
            <w:pPr>
              <w:spacing w:after="0" w:line="240" w:lineRule="auto"/>
              <w:jc w:val="center"/>
              <w:rPr>
                <w:rFonts w:ascii="Arial Narrow" w:eastAsia="Times New Roman" w:hAnsi="Arial Narrow" w:cs="Calibri"/>
                <w:b/>
                <w:bCs/>
                <w:color w:val="000000"/>
                <w:sz w:val="16"/>
                <w:szCs w:val="16"/>
                <w:lang w:val="en-US"/>
              </w:rPr>
            </w:pPr>
          </w:p>
        </w:tc>
        <w:tc>
          <w:tcPr>
            <w:tcW w:w="1313"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845" w:type="dxa"/>
            <w:gridSpan w:val="2"/>
            <w:tcBorders>
              <w:top w:val="nil"/>
              <w:left w:val="nil"/>
              <w:bottom w:val="nil"/>
              <w:right w:val="nil"/>
            </w:tcBorders>
            <w:shd w:val="clear" w:color="auto" w:fill="auto"/>
          </w:tcPr>
          <w:p w:rsidR="00495483" w:rsidRPr="00D35110" w:rsidRDefault="00495483"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84" w:type="dxa"/>
            <w:gridSpan w:val="2"/>
            <w:tcBorders>
              <w:top w:val="nil"/>
              <w:left w:val="nil"/>
              <w:bottom w:val="nil"/>
              <w:right w:val="nil"/>
            </w:tcBorders>
            <w:shd w:val="clear" w:color="auto" w:fill="auto"/>
          </w:tcPr>
          <w:p w:rsidR="00495483" w:rsidRPr="00495483"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w:t>
            </w:r>
          </w:p>
        </w:tc>
        <w:tc>
          <w:tcPr>
            <w:tcW w:w="2008" w:type="dxa"/>
            <w:tcBorders>
              <w:top w:val="nil"/>
              <w:left w:val="nil"/>
              <w:bottom w:val="nil"/>
              <w:right w:val="single" w:sz="4" w:space="0" w:color="auto"/>
            </w:tcBorders>
            <w:shd w:val="clear" w:color="auto" w:fill="auto"/>
          </w:tcPr>
          <w:p w:rsidR="00495483" w:rsidRPr="00BF627E"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Tersedianya Dana Anggaran untuk Pengadaan Pakaian Kerja Lapangan</w:t>
            </w:r>
          </w:p>
        </w:tc>
        <w:tc>
          <w:tcPr>
            <w:tcW w:w="1393" w:type="dxa"/>
            <w:gridSpan w:val="2"/>
            <w:tcBorders>
              <w:top w:val="nil"/>
              <w:left w:val="nil"/>
              <w:bottom w:val="nil"/>
              <w:right w:val="single" w:sz="4" w:space="0" w:color="auto"/>
            </w:tcBorders>
            <w:shd w:val="clear" w:color="auto" w:fill="auto"/>
          </w:tcPr>
          <w:p w:rsidR="00495483" w:rsidRPr="00BF627E" w:rsidRDefault="00495483" w:rsidP="00D35110">
            <w:pPr>
              <w:spacing w:after="0" w:line="240" w:lineRule="auto"/>
              <w:rPr>
                <w:rFonts w:ascii="Arial Narrow" w:eastAsia="Times New Roman" w:hAnsi="Arial Narrow" w:cs="Calibri"/>
                <w:color w:val="000000"/>
                <w:sz w:val="16"/>
                <w:szCs w:val="16"/>
              </w:rPr>
            </w:pPr>
          </w:p>
        </w:tc>
        <w:tc>
          <w:tcPr>
            <w:tcW w:w="1560"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r>
      <w:tr w:rsidR="00495483" w:rsidRPr="00D35110" w:rsidTr="00861FFB">
        <w:trPr>
          <w:trHeight w:val="423"/>
        </w:trPr>
        <w:tc>
          <w:tcPr>
            <w:tcW w:w="582" w:type="dxa"/>
            <w:tcBorders>
              <w:top w:val="nil"/>
              <w:left w:val="single" w:sz="4" w:space="0" w:color="auto"/>
              <w:bottom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845" w:type="dxa"/>
            <w:gridSpan w:val="2"/>
            <w:tcBorders>
              <w:top w:val="nil"/>
              <w:left w:val="nil"/>
              <w:bottom w:val="nil"/>
              <w:right w:val="nil"/>
            </w:tcBorders>
            <w:shd w:val="clear" w:color="auto" w:fill="auto"/>
          </w:tcPr>
          <w:p w:rsidR="00495483" w:rsidRPr="00D35110" w:rsidRDefault="00495483"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84" w:type="dxa"/>
            <w:gridSpan w:val="2"/>
            <w:tcBorders>
              <w:top w:val="nil"/>
              <w:left w:val="nil"/>
              <w:bottom w:val="nil"/>
              <w:right w:val="nil"/>
            </w:tcBorders>
            <w:shd w:val="clear" w:color="auto" w:fill="auto"/>
          </w:tcPr>
          <w:p w:rsidR="00495483" w:rsidRPr="00495483"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w:t>
            </w:r>
          </w:p>
        </w:tc>
        <w:tc>
          <w:tcPr>
            <w:tcW w:w="2008" w:type="dxa"/>
            <w:tcBorders>
              <w:top w:val="nil"/>
              <w:left w:val="nil"/>
              <w:bottom w:val="nil"/>
              <w:right w:val="single" w:sz="4" w:space="0" w:color="auto"/>
            </w:tcBorders>
            <w:shd w:val="clear" w:color="auto" w:fill="auto"/>
          </w:tcPr>
          <w:p w:rsidR="00495483" w:rsidRPr="00BF627E"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Meningkatnya Kedisiplinan Aparatur</w:t>
            </w:r>
          </w:p>
        </w:tc>
        <w:tc>
          <w:tcPr>
            <w:tcW w:w="1393" w:type="dxa"/>
            <w:gridSpan w:val="2"/>
            <w:tcBorders>
              <w:top w:val="nil"/>
              <w:left w:val="nil"/>
              <w:bottom w:val="nil"/>
              <w:right w:val="single" w:sz="4" w:space="0" w:color="auto"/>
            </w:tcBorders>
            <w:shd w:val="clear" w:color="auto" w:fill="auto"/>
            <w:hideMark/>
          </w:tcPr>
          <w:p w:rsidR="00495483" w:rsidRPr="00BF627E" w:rsidRDefault="00495483" w:rsidP="00D35110">
            <w:pPr>
              <w:spacing w:after="0" w:line="240" w:lineRule="auto"/>
              <w:rPr>
                <w:rFonts w:ascii="Arial Narrow" w:eastAsia="Times New Roman" w:hAnsi="Arial Narrow" w:cs="Calibri"/>
                <w:color w:val="000000"/>
                <w:sz w:val="16"/>
                <w:szCs w:val="16"/>
              </w:rPr>
            </w:pPr>
          </w:p>
        </w:tc>
        <w:tc>
          <w:tcPr>
            <w:tcW w:w="1560"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495483" w:rsidRPr="0027437C" w:rsidRDefault="0027437C" w:rsidP="00D35110">
            <w:pPr>
              <w:spacing w:after="0" w:line="240" w:lineRule="auto"/>
              <w:jc w:val="center"/>
              <w:rPr>
                <w:rFonts w:ascii="Arial Narrow" w:eastAsia="Times New Roman" w:hAnsi="Arial Narrow" w:cs="Calibri"/>
                <w:b/>
                <w:color w:val="000000"/>
                <w:sz w:val="16"/>
                <w:szCs w:val="16"/>
                <w:lang w:val="en-US"/>
              </w:rPr>
            </w:pPr>
            <w:r w:rsidRPr="0027437C">
              <w:rPr>
                <w:rFonts w:ascii="Arial Narrow" w:eastAsia="Times New Roman" w:hAnsi="Arial Narrow" w:cs="Calibri"/>
                <w:b/>
                <w:color w:val="000000"/>
                <w:sz w:val="16"/>
                <w:szCs w:val="16"/>
              </w:rPr>
              <w:lastRenderedPageBreak/>
              <w:t>IV</w:t>
            </w:r>
            <w:r w:rsidR="00495483" w:rsidRPr="0027437C">
              <w:rPr>
                <w:rFonts w:ascii="Arial Narrow" w:eastAsia="Times New Roman" w:hAnsi="Arial Narrow" w:cs="Calibri"/>
                <w:b/>
                <w:color w:val="000000"/>
                <w:sz w:val="16"/>
                <w:szCs w:val="16"/>
                <w:lang w:val="en-US"/>
              </w:rPr>
              <w:t> </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Peningkatan Kapasitas Sumber Daya Aparatur</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100%</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495483">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120.000.000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495483" w:rsidRPr="00D35110" w:rsidTr="00861FFB">
        <w:trPr>
          <w:trHeight w:val="629"/>
        </w:trPr>
        <w:tc>
          <w:tcPr>
            <w:tcW w:w="582" w:type="dxa"/>
            <w:tcBorders>
              <w:top w:val="single" w:sz="4" w:space="0" w:color="auto"/>
              <w:left w:val="single" w:sz="4" w:space="0" w:color="auto"/>
              <w:bottom w:val="nil"/>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22</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Peningkatan Kemampuan Teknis Aparatur</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Aparatur Kecamatan Serang</w:t>
            </w:r>
          </w:p>
        </w:tc>
        <w:tc>
          <w:tcPr>
            <w:tcW w:w="785"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495483" w:rsidRPr="00495483" w:rsidRDefault="00B815BD" w:rsidP="00D35110">
            <w:pPr>
              <w:spacing w:after="0" w:line="240" w:lineRule="auto"/>
              <w:rPr>
                <w:rFonts w:ascii="Arial Narrow" w:eastAsia="Times New Roman" w:hAnsi="Arial Narrow" w:cs="Calibri"/>
                <w:color w:val="000000"/>
                <w:sz w:val="16"/>
                <w:szCs w:val="16"/>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495483" w:rsidRPr="00D35110" w:rsidRDefault="00495483" w:rsidP="00495483">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495483" w:rsidRPr="00D35110" w:rsidRDefault="00495483" w:rsidP="0049548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120.000.000</w:t>
            </w:r>
          </w:p>
        </w:tc>
        <w:tc>
          <w:tcPr>
            <w:tcW w:w="109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668"/>
        </w:trPr>
        <w:tc>
          <w:tcPr>
            <w:tcW w:w="582" w:type="dxa"/>
            <w:tcBorders>
              <w:top w:val="nil"/>
              <w:left w:val="single" w:sz="4" w:space="0" w:color="auto"/>
              <w:bottom w:val="nil"/>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Terlaksananya pelatihan/bintek aparatur kecamatan dan kelurahan</w:t>
            </w:r>
          </w:p>
        </w:tc>
        <w:tc>
          <w:tcPr>
            <w:tcW w:w="1393" w:type="dxa"/>
            <w:gridSpan w:val="2"/>
            <w:tcBorders>
              <w:top w:val="nil"/>
              <w:left w:val="nil"/>
              <w:bottom w:val="nil"/>
              <w:right w:val="single" w:sz="4" w:space="0" w:color="auto"/>
            </w:tcBorders>
            <w:shd w:val="clear" w:color="auto" w:fill="auto"/>
            <w:hideMark/>
          </w:tcPr>
          <w:p w:rsidR="00495483" w:rsidRPr="00495483" w:rsidRDefault="0049548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 Kegiatan</w:t>
            </w:r>
          </w:p>
        </w:tc>
        <w:tc>
          <w:tcPr>
            <w:tcW w:w="1560"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608"/>
        </w:trPr>
        <w:tc>
          <w:tcPr>
            <w:tcW w:w="582" w:type="dxa"/>
            <w:tcBorders>
              <w:top w:val="nil"/>
              <w:left w:val="single" w:sz="4" w:space="0" w:color="auto"/>
              <w:bottom w:val="nil"/>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Meningkatnya kapasitas kemampuan aparatur kelurahan dan kecamatan</w:t>
            </w:r>
          </w:p>
        </w:tc>
        <w:tc>
          <w:tcPr>
            <w:tcW w:w="1393"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1</w:t>
            </w:r>
            <w:r>
              <w:rPr>
                <w:rFonts w:ascii="Arial Narrow" w:eastAsia="Times New Roman" w:hAnsi="Arial Narrow" w:cs="Calibri"/>
                <w:color w:val="000000"/>
                <w:sz w:val="16"/>
                <w:szCs w:val="16"/>
              </w:rPr>
              <w:t>5</w:t>
            </w:r>
            <w:r w:rsidRPr="00D35110">
              <w:rPr>
                <w:rFonts w:ascii="Arial Narrow" w:eastAsia="Times New Roman" w:hAnsi="Arial Narrow" w:cs="Calibri"/>
                <w:color w:val="000000"/>
                <w:sz w:val="16"/>
                <w:szCs w:val="16"/>
                <w:lang w:val="en-US"/>
              </w:rPr>
              <w:t xml:space="preserve"> Orang</w:t>
            </w:r>
          </w:p>
        </w:tc>
        <w:tc>
          <w:tcPr>
            <w:tcW w:w="1560"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495483" w:rsidRPr="0027437C" w:rsidRDefault="00495483" w:rsidP="00D35110">
            <w:pPr>
              <w:spacing w:after="0" w:line="240" w:lineRule="auto"/>
              <w:jc w:val="center"/>
              <w:rPr>
                <w:rFonts w:ascii="Arial Narrow" w:eastAsia="Times New Roman" w:hAnsi="Arial Narrow" w:cs="Calibri"/>
                <w:b/>
                <w:color w:val="000000"/>
                <w:sz w:val="16"/>
                <w:szCs w:val="16"/>
              </w:rPr>
            </w:pPr>
            <w:r w:rsidRPr="00D35110">
              <w:rPr>
                <w:rFonts w:ascii="Arial Narrow" w:eastAsia="Times New Roman" w:hAnsi="Arial Narrow" w:cs="Calibri"/>
                <w:color w:val="000000"/>
                <w:sz w:val="16"/>
                <w:szCs w:val="16"/>
                <w:lang w:val="en-US"/>
              </w:rPr>
              <w:t> </w:t>
            </w:r>
            <w:r w:rsidR="0027437C" w:rsidRPr="0027437C">
              <w:rPr>
                <w:rFonts w:ascii="Arial Narrow" w:eastAsia="Times New Roman" w:hAnsi="Arial Narrow" w:cs="Calibri"/>
                <w:b/>
                <w:color w:val="000000"/>
                <w:sz w:val="16"/>
                <w:szCs w:val="16"/>
              </w:rPr>
              <w:t>V</w:t>
            </w:r>
          </w:p>
        </w:tc>
        <w:tc>
          <w:tcPr>
            <w:tcW w:w="1313" w:type="dxa"/>
            <w:tcBorders>
              <w:top w:val="nil"/>
              <w:left w:val="nil"/>
              <w:bottom w:val="nil"/>
              <w:right w:val="single" w:sz="4" w:space="0" w:color="auto"/>
            </w:tcBorders>
            <w:shd w:val="clear" w:color="auto" w:fill="C6D9F1" w:themeFill="text2" w:themeFillTint="33"/>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Peningkatan Pengembangan Sistem Pelaporan Capaian Kinerja dan Keuangan</w:t>
            </w:r>
          </w:p>
        </w:tc>
        <w:tc>
          <w:tcPr>
            <w:tcW w:w="1244"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nil"/>
              <w:left w:val="nil"/>
              <w:bottom w:val="nil"/>
              <w:right w:val="single" w:sz="4" w:space="0" w:color="000000"/>
            </w:tcBorders>
            <w:shd w:val="clear" w:color="auto" w:fill="C6D9F1" w:themeFill="text2" w:themeFillTint="33"/>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100%</w:t>
            </w:r>
          </w:p>
        </w:tc>
        <w:tc>
          <w:tcPr>
            <w:tcW w:w="1560" w:type="dxa"/>
            <w:tcBorders>
              <w:top w:val="nil"/>
              <w:left w:val="nil"/>
              <w:bottom w:val="nil"/>
              <w:right w:val="single" w:sz="4" w:space="0" w:color="auto"/>
            </w:tcBorders>
            <w:shd w:val="clear" w:color="auto" w:fill="C6D9F1" w:themeFill="text2" w:themeFillTint="33"/>
            <w:noWrap/>
            <w:hideMark/>
          </w:tcPr>
          <w:p w:rsidR="00495483" w:rsidRPr="00D35110" w:rsidRDefault="00495483" w:rsidP="00495483">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150.000.000</w:t>
            </w:r>
          </w:p>
        </w:tc>
        <w:tc>
          <w:tcPr>
            <w:tcW w:w="1095"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nil"/>
              <w:right w:val="nil"/>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nil"/>
              <w:right w:val="nil"/>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nil"/>
              <w:right w:val="single" w:sz="4" w:space="0" w:color="auto"/>
            </w:tcBorders>
            <w:shd w:val="clear" w:color="auto" w:fill="C6D9F1" w:themeFill="text2" w:themeFillTint="33"/>
            <w:noWrap/>
            <w:hideMark/>
          </w:tcPr>
          <w:p w:rsidR="00495483" w:rsidRPr="00D35110" w:rsidRDefault="00495483"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495483" w:rsidRPr="00D35110" w:rsidTr="00861FFB">
        <w:trPr>
          <w:trHeight w:val="913"/>
        </w:trPr>
        <w:tc>
          <w:tcPr>
            <w:tcW w:w="582" w:type="dxa"/>
            <w:tcBorders>
              <w:top w:val="single" w:sz="4" w:space="0" w:color="auto"/>
              <w:left w:val="single" w:sz="4" w:space="0" w:color="auto"/>
              <w:bottom w:val="nil"/>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23</w:t>
            </w:r>
          </w:p>
        </w:tc>
        <w:tc>
          <w:tcPr>
            <w:tcW w:w="1313"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Penyusunan Laporan Capaian Kinerja dan Ikhtisasr Realisasi Kinerja SKPD</w:t>
            </w:r>
          </w:p>
        </w:tc>
        <w:tc>
          <w:tcPr>
            <w:tcW w:w="1244"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495483" w:rsidRPr="00D35110" w:rsidRDefault="007F321C"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noWrap/>
            <w:hideMark/>
          </w:tcPr>
          <w:p w:rsidR="00495483" w:rsidRPr="00D35110" w:rsidRDefault="00495483" w:rsidP="00495483">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495483" w:rsidRPr="00D35110" w:rsidRDefault="00495483" w:rsidP="00D41995">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D41995">
              <w:rPr>
                <w:rFonts w:ascii="Arial Narrow" w:eastAsia="Times New Roman" w:hAnsi="Arial Narrow" w:cs="Calibri"/>
                <w:color w:val="000000"/>
                <w:sz w:val="16"/>
                <w:szCs w:val="16"/>
              </w:rPr>
              <w:t>60.000.000</w:t>
            </w:r>
          </w:p>
        </w:tc>
        <w:tc>
          <w:tcPr>
            <w:tcW w:w="1095"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597"/>
        </w:trPr>
        <w:tc>
          <w:tcPr>
            <w:tcW w:w="582" w:type="dxa"/>
            <w:tcBorders>
              <w:top w:val="nil"/>
              <w:left w:val="single" w:sz="4" w:space="0" w:color="auto"/>
              <w:bottom w:val="nil"/>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penyusunan laporan capaian kinerja akhir tahun dan penetapan kinerja</w:t>
            </w:r>
          </w:p>
        </w:tc>
        <w:tc>
          <w:tcPr>
            <w:tcW w:w="1393"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4 kegiatan</w:t>
            </w:r>
          </w:p>
        </w:tc>
        <w:tc>
          <w:tcPr>
            <w:tcW w:w="1560"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422"/>
        </w:trPr>
        <w:tc>
          <w:tcPr>
            <w:tcW w:w="582" w:type="dxa"/>
            <w:tcBorders>
              <w:top w:val="nil"/>
              <w:left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495483" w:rsidRPr="00495483" w:rsidRDefault="00495483" w:rsidP="00495483">
            <w:pPr>
              <w:spacing w:after="0" w:line="240" w:lineRule="auto"/>
              <w:rPr>
                <w:rFonts w:ascii="Times New Roman" w:eastAsia="Times New Roman" w:hAnsi="Times New Roman" w:cs="Times New Roman"/>
                <w:color w:val="000000"/>
                <w:sz w:val="16"/>
                <w:szCs w:val="16"/>
              </w:rPr>
            </w:pPr>
            <w:r w:rsidRPr="00D35110">
              <w:rPr>
                <w:rFonts w:ascii="Times New Roman" w:eastAsia="Times New Roman" w:hAnsi="Times New Roman" w:cs="Times New Roman"/>
                <w:color w:val="000000"/>
                <w:sz w:val="16"/>
                <w:szCs w:val="16"/>
                <w:lang w:val="en-US"/>
              </w:rPr>
              <w:t>Tersusunnya dokumen</w:t>
            </w:r>
            <w:r>
              <w:rPr>
                <w:rFonts w:ascii="Times New Roman" w:eastAsia="Times New Roman" w:hAnsi="Times New Roman" w:cs="Times New Roman"/>
                <w:color w:val="000000"/>
                <w:sz w:val="16"/>
                <w:szCs w:val="16"/>
              </w:rPr>
              <w:t xml:space="preserve">, </w:t>
            </w:r>
            <w:r w:rsidRPr="00D35110">
              <w:rPr>
                <w:rFonts w:ascii="Times New Roman" w:eastAsia="Times New Roman" w:hAnsi="Times New Roman" w:cs="Times New Roman"/>
                <w:color w:val="000000"/>
                <w:sz w:val="16"/>
                <w:szCs w:val="16"/>
                <w:lang w:val="en-US"/>
              </w:rPr>
              <w:t>LKPJ,L</w:t>
            </w:r>
            <w:r>
              <w:rPr>
                <w:rFonts w:ascii="Times New Roman" w:eastAsia="Times New Roman" w:hAnsi="Times New Roman" w:cs="Times New Roman"/>
                <w:color w:val="000000"/>
                <w:sz w:val="16"/>
                <w:szCs w:val="16"/>
              </w:rPr>
              <w:t>AKIP</w:t>
            </w:r>
            <w:r w:rsidRPr="00D35110">
              <w:rPr>
                <w:rFonts w:ascii="Times New Roman" w:eastAsia="Times New Roman" w:hAnsi="Times New Roman" w:cs="Times New Roman"/>
                <w:color w:val="000000"/>
                <w:sz w:val="16"/>
                <w:szCs w:val="16"/>
                <w:lang w:val="en-US"/>
              </w:rPr>
              <w:t>,</w:t>
            </w:r>
            <w:r>
              <w:rPr>
                <w:rFonts w:ascii="Times New Roman" w:eastAsia="Times New Roman" w:hAnsi="Times New Roman" w:cs="Times New Roman"/>
                <w:color w:val="000000"/>
                <w:sz w:val="16"/>
                <w:szCs w:val="16"/>
              </w:rPr>
              <w:t xml:space="preserve">LPPD </w:t>
            </w:r>
            <w:r w:rsidRPr="00D35110">
              <w:rPr>
                <w:rFonts w:ascii="Times New Roman" w:eastAsia="Times New Roman" w:hAnsi="Times New Roman" w:cs="Times New Roman"/>
                <w:color w:val="000000"/>
                <w:sz w:val="16"/>
                <w:szCs w:val="16"/>
                <w:lang w:val="en-US"/>
              </w:rPr>
              <w:t xml:space="preserve">dan </w:t>
            </w:r>
            <w:r>
              <w:rPr>
                <w:rFonts w:ascii="Times New Roman" w:eastAsia="Times New Roman" w:hAnsi="Times New Roman" w:cs="Times New Roman"/>
                <w:color w:val="000000"/>
                <w:sz w:val="16"/>
                <w:szCs w:val="16"/>
              </w:rPr>
              <w:t>PK</w:t>
            </w:r>
          </w:p>
        </w:tc>
        <w:tc>
          <w:tcPr>
            <w:tcW w:w="1393"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4 Dokumen</w:t>
            </w:r>
          </w:p>
        </w:tc>
        <w:tc>
          <w:tcPr>
            <w:tcW w:w="1560"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 </w:t>
            </w:r>
          </w:p>
        </w:tc>
        <w:tc>
          <w:tcPr>
            <w:tcW w:w="1393"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24</w:t>
            </w:r>
          </w:p>
        </w:tc>
        <w:tc>
          <w:tcPr>
            <w:tcW w:w="1313"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Penyusunan Pelaporan Keuangan Semesteran</w:t>
            </w:r>
          </w:p>
        </w:tc>
        <w:tc>
          <w:tcPr>
            <w:tcW w:w="1244" w:type="dxa"/>
            <w:tcBorders>
              <w:top w:val="single" w:sz="4" w:space="0" w:color="auto"/>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Kecamatan Serang </w:t>
            </w:r>
          </w:p>
        </w:tc>
        <w:tc>
          <w:tcPr>
            <w:tcW w:w="785" w:type="dxa"/>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495483" w:rsidRPr="00D35110" w:rsidRDefault="0027437C"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495483" w:rsidRPr="00D35110" w:rsidRDefault="00495483" w:rsidP="00D41995">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495483" w:rsidRPr="00D35110" w:rsidRDefault="00495483" w:rsidP="00D41995">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D41995">
              <w:rPr>
                <w:rFonts w:ascii="Arial Narrow" w:eastAsia="Times New Roman" w:hAnsi="Arial Narrow" w:cs="Calibri"/>
                <w:color w:val="000000"/>
                <w:sz w:val="16"/>
                <w:szCs w:val="16"/>
              </w:rPr>
              <w:t>15.000.000</w:t>
            </w:r>
          </w:p>
        </w:tc>
        <w:tc>
          <w:tcPr>
            <w:tcW w:w="1095"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568"/>
        </w:trPr>
        <w:tc>
          <w:tcPr>
            <w:tcW w:w="582" w:type="dxa"/>
            <w:tcBorders>
              <w:top w:val="nil"/>
              <w:left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Terlaksananya Penyusunan Laporan Keuangan  Semesteran </w:t>
            </w:r>
          </w:p>
        </w:tc>
        <w:tc>
          <w:tcPr>
            <w:tcW w:w="1393" w:type="dxa"/>
            <w:gridSpan w:val="2"/>
            <w:tcBorders>
              <w:top w:val="nil"/>
              <w:left w:val="nil"/>
              <w:bottom w:val="nil"/>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2 Kegiatan </w:t>
            </w:r>
          </w:p>
        </w:tc>
        <w:tc>
          <w:tcPr>
            <w:tcW w:w="1560"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95483" w:rsidRPr="00D35110" w:rsidTr="00861FFB">
        <w:trPr>
          <w:trHeight w:val="562"/>
        </w:trPr>
        <w:tc>
          <w:tcPr>
            <w:tcW w:w="582" w:type="dxa"/>
            <w:tcBorders>
              <w:top w:val="nil"/>
              <w:left w:val="single" w:sz="4" w:space="0" w:color="auto"/>
              <w:bottom w:val="single" w:sz="4" w:space="0" w:color="auto"/>
              <w:right w:val="single" w:sz="4" w:space="0" w:color="auto"/>
            </w:tcBorders>
            <w:shd w:val="clear" w:color="auto" w:fill="auto"/>
            <w:noWrap/>
            <w:hideMark/>
          </w:tcPr>
          <w:p w:rsidR="00495483" w:rsidRPr="00D35110" w:rsidRDefault="00495483"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single" w:sz="4" w:space="0" w:color="auto"/>
              <w:right w:val="nil"/>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Tersedianya dokumen laporan keuangan semester I dan semester II</w:t>
            </w:r>
          </w:p>
        </w:tc>
        <w:tc>
          <w:tcPr>
            <w:tcW w:w="1393" w:type="dxa"/>
            <w:gridSpan w:val="2"/>
            <w:tcBorders>
              <w:top w:val="nil"/>
              <w:left w:val="nil"/>
              <w:bottom w:val="single" w:sz="4" w:space="0" w:color="auto"/>
              <w:right w:val="single" w:sz="4" w:space="0" w:color="auto"/>
            </w:tcBorders>
            <w:shd w:val="clear" w:color="auto" w:fill="auto"/>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2 Dokumen</w:t>
            </w:r>
          </w:p>
        </w:tc>
        <w:tc>
          <w:tcPr>
            <w:tcW w:w="1560"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495483" w:rsidRPr="00D35110" w:rsidRDefault="0049548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tcPr>
          <w:p w:rsidR="00D41995" w:rsidRPr="00D41995" w:rsidRDefault="00D41995"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25</w:t>
            </w:r>
          </w:p>
        </w:tc>
        <w:tc>
          <w:tcPr>
            <w:tcW w:w="1313" w:type="dxa"/>
            <w:tcBorders>
              <w:top w:val="single" w:sz="4" w:space="0" w:color="auto"/>
              <w:left w:val="single" w:sz="4" w:space="0" w:color="auto"/>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Penyusunan Pelaporan Keuangan Tahunan</w:t>
            </w:r>
          </w:p>
        </w:tc>
        <w:tc>
          <w:tcPr>
            <w:tcW w:w="1244" w:type="dxa"/>
            <w:tcBorders>
              <w:top w:val="single" w:sz="4" w:space="0" w:color="auto"/>
              <w:left w:val="single" w:sz="4" w:space="0" w:color="auto"/>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Kecamatan Serang </w:t>
            </w:r>
          </w:p>
        </w:tc>
        <w:tc>
          <w:tcPr>
            <w:tcW w:w="785" w:type="dxa"/>
            <w:tcBorders>
              <w:top w:val="single" w:sz="4" w:space="0" w:color="auto"/>
              <w:left w:val="single" w:sz="4" w:space="0" w:color="auto"/>
              <w:bottom w:val="nil"/>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bottom w:val="nil"/>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bottom w:val="nil"/>
              <w:right w:val="single" w:sz="4" w:space="0" w:color="auto"/>
            </w:tcBorders>
            <w:shd w:val="clear" w:color="auto" w:fill="auto"/>
          </w:tcPr>
          <w:p w:rsidR="00D41995" w:rsidRPr="00D35110" w:rsidRDefault="0027437C" w:rsidP="0027437C">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single" w:sz="4" w:space="0" w:color="auto"/>
              <w:bottom w:val="nil"/>
              <w:right w:val="single" w:sz="4" w:space="0" w:color="auto"/>
            </w:tcBorders>
            <w:shd w:val="clear" w:color="auto" w:fill="auto"/>
          </w:tcPr>
          <w:p w:rsidR="00D41995" w:rsidRPr="00D35110" w:rsidRDefault="00D41995" w:rsidP="00D41995">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bottom w:val="nil"/>
              <w:right w:val="single" w:sz="4" w:space="0" w:color="auto"/>
            </w:tcBorders>
            <w:shd w:val="clear" w:color="auto" w:fill="auto"/>
            <w:noWrap/>
          </w:tcPr>
          <w:p w:rsidR="00D41995" w:rsidRPr="00D35110" w:rsidRDefault="00D41995" w:rsidP="00D41995">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15.000.000</w:t>
            </w:r>
          </w:p>
        </w:tc>
        <w:tc>
          <w:tcPr>
            <w:tcW w:w="1095" w:type="dxa"/>
            <w:tcBorders>
              <w:top w:val="single" w:sz="4" w:space="0" w:color="auto"/>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bottom w:val="nil"/>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bottom w:val="nil"/>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r>
      <w:tr w:rsidR="00D41995" w:rsidRPr="00D35110" w:rsidTr="00861FFB">
        <w:trPr>
          <w:trHeight w:val="510"/>
        </w:trPr>
        <w:tc>
          <w:tcPr>
            <w:tcW w:w="582" w:type="dxa"/>
            <w:tcBorders>
              <w:top w:val="nil"/>
              <w:left w:val="single" w:sz="4" w:space="0" w:color="auto"/>
              <w:right w:val="single" w:sz="4" w:space="0" w:color="auto"/>
            </w:tcBorders>
            <w:shd w:val="clear" w:color="auto" w:fill="auto"/>
            <w:noWrap/>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left w:val="single" w:sz="4" w:space="0" w:color="auto"/>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left w:val="single" w:sz="4" w:space="0" w:color="auto"/>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left w:val="single" w:sz="4" w:space="0" w:color="auto"/>
              <w:bottom w:val="nil"/>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bottom w:val="nil"/>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Terlaksananya Penyusunan Laporan Keuangan akhir Tahun </w:t>
            </w:r>
          </w:p>
        </w:tc>
        <w:tc>
          <w:tcPr>
            <w:tcW w:w="1393" w:type="dxa"/>
            <w:gridSpan w:val="2"/>
            <w:tcBorders>
              <w:left w:val="single" w:sz="4" w:space="0" w:color="auto"/>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2 Dokumen</w:t>
            </w:r>
          </w:p>
        </w:tc>
        <w:tc>
          <w:tcPr>
            <w:tcW w:w="1560" w:type="dxa"/>
            <w:tcBorders>
              <w:left w:val="single" w:sz="4" w:space="0" w:color="auto"/>
              <w:bottom w:val="nil"/>
              <w:right w:val="single" w:sz="4" w:space="0" w:color="auto"/>
            </w:tcBorders>
            <w:shd w:val="clear" w:color="auto" w:fill="auto"/>
            <w:noWrap/>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625" w:type="dxa"/>
            <w:tcBorders>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03" w:type="dxa"/>
            <w:tcBorders>
              <w:left w:val="single" w:sz="4" w:space="0" w:color="auto"/>
              <w:bottom w:val="nil"/>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261" w:type="dxa"/>
            <w:tcBorders>
              <w:bottom w:val="nil"/>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1033" w:type="dxa"/>
            <w:tcBorders>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901" w:type="dxa"/>
            <w:tcBorders>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683" w:type="dxa"/>
            <w:tcBorders>
              <w:left w:val="single" w:sz="4" w:space="0" w:color="auto"/>
              <w:bottom w:val="nil"/>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r>
      <w:tr w:rsidR="00D41995" w:rsidRPr="00D35110" w:rsidTr="00861FFB">
        <w:trPr>
          <w:trHeight w:val="510"/>
        </w:trPr>
        <w:tc>
          <w:tcPr>
            <w:tcW w:w="582" w:type="dxa"/>
            <w:tcBorders>
              <w:top w:val="nil"/>
              <w:left w:val="single" w:sz="4" w:space="0" w:color="auto"/>
              <w:bottom w:val="single" w:sz="4" w:space="0" w:color="auto"/>
              <w:right w:val="single" w:sz="4" w:space="0" w:color="auto"/>
            </w:tcBorders>
            <w:shd w:val="clear" w:color="auto" w:fill="auto"/>
            <w:noWrap/>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left w:val="single" w:sz="4" w:space="0" w:color="auto"/>
              <w:bottom w:val="single" w:sz="4" w:space="0" w:color="auto"/>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left w:val="single" w:sz="4" w:space="0" w:color="auto"/>
              <w:bottom w:val="single" w:sz="4" w:space="0" w:color="auto"/>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left w:val="single" w:sz="4" w:space="0" w:color="auto"/>
              <w:bottom w:val="nil"/>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bottom w:val="nil"/>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bottom w:val="nil"/>
              <w:right w:val="single" w:sz="4" w:space="0" w:color="auto"/>
            </w:tcBorders>
            <w:shd w:val="clear" w:color="auto" w:fill="auto"/>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Tersedianya dokumen laporan keuangan CALK,NERACA</w:t>
            </w:r>
          </w:p>
        </w:tc>
        <w:tc>
          <w:tcPr>
            <w:tcW w:w="1393" w:type="dxa"/>
            <w:gridSpan w:val="2"/>
            <w:tcBorders>
              <w:left w:val="single" w:sz="4" w:space="0" w:color="auto"/>
              <w:bottom w:val="single" w:sz="4" w:space="0" w:color="auto"/>
              <w:right w:val="single" w:sz="4" w:space="0" w:color="auto"/>
            </w:tcBorders>
            <w:shd w:val="clear" w:color="auto" w:fill="auto"/>
          </w:tcPr>
          <w:p w:rsidR="00D41995" w:rsidRPr="00D41995" w:rsidRDefault="00D41995" w:rsidP="0027437C">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w:t>
            </w:r>
          </w:p>
        </w:tc>
        <w:tc>
          <w:tcPr>
            <w:tcW w:w="1560" w:type="dxa"/>
            <w:tcBorders>
              <w:left w:val="single" w:sz="4" w:space="0" w:color="auto"/>
              <w:bottom w:val="single" w:sz="4" w:space="0" w:color="auto"/>
              <w:right w:val="single" w:sz="4" w:space="0" w:color="auto"/>
            </w:tcBorders>
            <w:shd w:val="clear" w:color="auto" w:fill="auto"/>
            <w:noWrap/>
          </w:tcPr>
          <w:p w:rsidR="00D41995" w:rsidRPr="00D35110" w:rsidRDefault="00D41995"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left w:val="single" w:sz="4" w:space="0" w:color="auto"/>
              <w:bottom w:val="single" w:sz="4" w:space="0" w:color="auto"/>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625" w:type="dxa"/>
            <w:tcBorders>
              <w:left w:val="single" w:sz="4" w:space="0" w:color="auto"/>
              <w:bottom w:val="single" w:sz="4" w:space="0" w:color="auto"/>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03" w:type="dxa"/>
            <w:tcBorders>
              <w:left w:val="single" w:sz="4" w:space="0" w:color="auto"/>
              <w:bottom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261" w:type="dxa"/>
            <w:tcBorders>
              <w:bottom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bottom w:val="single" w:sz="4" w:space="0" w:color="auto"/>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1033" w:type="dxa"/>
            <w:tcBorders>
              <w:left w:val="single" w:sz="4" w:space="0" w:color="auto"/>
              <w:bottom w:val="single" w:sz="4" w:space="0" w:color="auto"/>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901" w:type="dxa"/>
            <w:tcBorders>
              <w:left w:val="single" w:sz="4" w:space="0" w:color="auto"/>
              <w:bottom w:val="single" w:sz="4" w:space="0" w:color="auto"/>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683" w:type="dxa"/>
            <w:tcBorders>
              <w:left w:val="single" w:sz="4" w:space="0" w:color="auto"/>
              <w:bottom w:val="single" w:sz="4" w:space="0" w:color="auto"/>
              <w:right w:val="single" w:sz="4" w:space="0" w:color="auto"/>
            </w:tcBorders>
            <w:shd w:val="clear" w:color="auto" w:fill="auto"/>
            <w:noWrap/>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r>
      <w:tr w:rsidR="00925F36"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925F36"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2</w:t>
            </w:r>
            <w:r>
              <w:rPr>
                <w:rFonts w:ascii="Arial Narrow" w:eastAsia="Times New Roman" w:hAnsi="Arial Narrow" w:cs="Calibri"/>
                <w:color w:val="000000"/>
                <w:sz w:val="16"/>
                <w:szCs w:val="16"/>
              </w:rPr>
              <w:t>6</w:t>
            </w:r>
          </w:p>
        </w:tc>
        <w:tc>
          <w:tcPr>
            <w:tcW w:w="1313" w:type="dxa"/>
            <w:tcBorders>
              <w:top w:val="single" w:sz="4" w:space="0" w:color="auto"/>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Penyusu</w:t>
            </w:r>
            <w:r>
              <w:rPr>
                <w:rFonts w:ascii="Arial Narrow" w:eastAsia="Times New Roman" w:hAnsi="Arial Narrow" w:cs="Calibri"/>
                <w:color w:val="000000"/>
                <w:sz w:val="16"/>
                <w:szCs w:val="16"/>
                <w:lang w:val="en-US"/>
              </w:rPr>
              <w:t xml:space="preserve">nan Rencana Kerja dan Anggaran </w:t>
            </w:r>
            <w:r>
              <w:rPr>
                <w:rFonts w:ascii="Arial Narrow" w:eastAsia="Times New Roman" w:hAnsi="Arial Narrow" w:cs="Calibri"/>
                <w:color w:val="000000"/>
                <w:sz w:val="16"/>
                <w:szCs w:val="16"/>
              </w:rPr>
              <w:t>O</w:t>
            </w:r>
            <w:r w:rsidRPr="00D35110">
              <w:rPr>
                <w:rFonts w:ascii="Arial Narrow" w:eastAsia="Times New Roman" w:hAnsi="Arial Narrow" w:cs="Calibri"/>
                <w:color w:val="000000"/>
                <w:sz w:val="16"/>
                <w:szCs w:val="16"/>
                <w:lang w:val="en-US"/>
              </w:rPr>
              <w:t>PD</w:t>
            </w:r>
          </w:p>
        </w:tc>
        <w:tc>
          <w:tcPr>
            <w:tcW w:w="1244" w:type="dxa"/>
            <w:tcBorders>
              <w:top w:val="single" w:sz="4" w:space="0" w:color="auto"/>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Kecamatan Serang </w:t>
            </w:r>
          </w:p>
        </w:tc>
        <w:tc>
          <w:tcPr>
            <w:tcW w:w="785" w:type="dxa"/>
            <w:tcBorders>
              <w:top w:val="single" w:sz="4" w:space="0" w:color="auto"/>
              <w:left w:val="nil"/>
              <w:bottom w:val="nil"/>
              <w:right w:val="nil"/>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925F36" w:rsidRPr="00D35110" w:rsidRDefault="0027437C" w:rsidP="0027437C">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925F36" w:rsidRPr="00D35110" w:rsidRDefault="00925F36" w:rsidP="00925F36">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925F36" w:rsidRPr="00D35110" w:rsidRDefault="00925F36" w:rsidP="00925F36">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20.000.000</w:t>
            </w:r>
          </w:p>
        </w:tc>
        <w:tc>
          <w:tcPr>
            <w:tcW w:w="1095" w:type="dxa"/>
            <w:tcBorders>
              <w:top w:val="single" w:sz="4" w:space="0" w:color="auto"/>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925F36" w:rsidRPr="00D35110" w:rsidTr="00861FFB">
        <w:trPr>
          <w:trHeight w:val="765"/>
        </w:trPr>
        <w:tc>
          <w:tcPr>
            <w:tcW w:w="582" w:type="dxa"/>
            <w:tcBorders>
              <w:top w:val="nil"/>
              <w:left w:val="single" w:sz="4" w:space="0" w:color="auto"/>
              <w:bottom w:val="nil"/>
              <w:right w:val="single" w:sz="4" w:space="0" w:color="auto"/>
            </w:tcBorders>
            <w:shd w:val="clear" w:color="auto" w:fill="auto"/>
            <w:noWrap/>
            <w:hideMark/>
          </w:tcPr>
          <w:p w:rsidR="00925F36" w:rsidRPr="00D35110" w:rsidRDefault="00925F36"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Terlaksananya penyusunan dokumen Rencana Kerja dan Anggaran Murni dan perubahan</w:t>
            </w:r>
          </w:p>
        </w:tc>
        <w:tc>
          <w:tcPr>
            <w:tcW w:w="1393" w:type="dxa"/>
            <w:gridSpan w:val="2"/>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2 Dokumen</w:t>
            </w:r>
          </w:p>
        </w:tc>
        <w:tc>
          <w:tcPr>
            <w:tcW w:w="1560" w:type="dxa"/>
            <w:tcBorders>
              <w:top w:val="nil"/>
              <w:left w:val="nil"/>
              <w:bottom w:val="nil"/>
              <w:right w:val="single" w:sz="4" w:space="0" w:color="auto"/>
            </w:tcBorders>
            <w:shd w:val="clear" w:color="auto" w:fill="auto"/>
            <w:noWrap/>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925F36" w:rsidRPr="00D35110" w:rsidTr="00861FFB">
        <w:trPr>
          <w:trHeight w:val="608"/>
        </w:trPr>
        <w:tc>
          <w:tcPr>
            <w:tcW w:w="582" w:type="dxa"/>
            <w:tcBorders>
              <w:top w:val="nil"/>
              <w:left w:val="single" w:sz="4" w:space="0" w:color="auto"/>
              <w:right w:val="single" w:sz="4" w:space="0" w:color="auto"/>
            </w:tcBorders>
            <w:shd w:val="clear" w:color="auto" w:fill="auto"/>
            <w:noWrap/>
            <w:hideMark/>
          </w:tcPr>
          <w:p w:rsidR="00925F36" w:rsidRPr="00D35110" w:rsidRDefault="00925F36"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925F36" w:rsidRPr="00D35110" w:rsidRDefault="00925F36" w:rsidP="0027437C">
            <w:pPr>
              <w:spacing w:after="0" w:line="240" w:lineRule="auto"/>
              <w:rPr>
                <w:rFonts w:ascii="Times New Roman" w:eastAsia="Times New Roman" w:hAnsi="Times New Roman" w:cs="Times New Roman"/>
                <w:color w:val="000000"/>
                <w:sz w:val="16"/>
                <w:szCs w:val="16"/>
                <w:lang w:val="en-US"/>
              </w:rPr>
            </w:pPr>
            <w:r w:rsidRPr="00D35110">
              <w:rPr>
                <w:rFonts w:ascii="Times New Roman" w:eastAsia="Times New Roman" w:hAnsi="Times New Roman" w:cs="Times New Roman"/>
                <w:color w:val="000000"/>
                <w:sz w:val="16"/>
                <w:szCs w:val="16"/>
                <w:lang w:val="en-US"/>
              </w:rPr>
              <w:t>Tersedianya dokumen Rencana kerja anggaran murni dan perubahan</w:t>
            </w:r>
          </w:p>
        </w:tc>
        <w:tc>
          <w:tcPr>
            <w:tcW w:w="1393" w:type="dxa"/>
            <w:gridSpan w:val="2"/>
            <w:tcBorders>
              <w:top w:val="nil"/>
              <w:left w:val="nil"/>
              <w:bottom w:val="nil"/>
              <w:right w:val="single" w:sz="4" w:space="0" w:color="auto"/>
            </w:tcBorders>
            <w:shd w:val="clear" w:color="auto" w:fill="auto"/>
            <w:hideMark/>
          </w:tcPr>
          <w:p w:rsidR="00925F36" w:rsidRPr="00D41995" w:rsidRDefault="00925F36" w:rsidP="0027437C">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w:t>
            </w:r>
          </w:p>
        </w:tc>
        <w:tc>
          <w:tcPr>
            <w:tcW w:w="1560" w:type="dxa"/>
            <w:tcBorders>
              <w:top w:val="nil"/>
              <w:left w:val="nil"/>
              <w:bottom w:val="nil"/>
              <w:right w:val="single" w:sz="4" w:space="0" w:color="auto"/>
            </w:tcBorders>
            <w:shd w:val="clear" w:color="auto" w:fill="auto"/>
            <w:noWrap/>
            <w:hideMark/>
          </w:tcPr>
          <w:p w:rsidR="00925F36" w:rsidRPr="00D35110" w:rsidRDefault="00925F36" w:rsidP="0027437C">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925F36"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695"/>
        </w:trPr>
        <w:tc>
          <w:tcPr>
            <w:tcW w:w="582" w:type="dxa"/>
            <w:tcBorders>
              <w:top w:val="single" w:sz="4" w:space="0" w:color="auto"/>
              <w:left w:val="single" w:sz="4" w:space="0" w:color="auto"/>
              <w:bottom w:val="nil"/>
              <w:right w:val="single" w:sz="4" w:space="0" w:color="auto"/>
            </w:tcBorders>
            <w:shd w:val="clear" w:color="auto" w:fill="auto"/>
            <w:noWrap/>
            <w:hideMark/>
          </w:tcPr>
          <w:p w:rsidR="00D41995"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2</w:t>
            </w:r>
            <w:r>
              <w:rPr>
                <w:rFonts w:ascii="Arial Narrow" w:eastAsia="Times New Roman" w:hAnsi="Arial Narrow" w:cs="Calibri"/>
                <w:color w:val="000000"/>
                <w:sz w:val="16"/>
                <w:szCs w:val="16"/>
              </w:rPr>
              <w:t>7</w:t>
            </w:r>
          </w:p>
        </w:tc>
        <w:tc>
          <w:tcPr>
            <w:tcW w:w="1313" w:type="dxa"/>
            <w:tcBorders>
              <w:top w:val="single" w:sz="4" w:space="0" w:color="auto"/>
              <w:left w:val="nil"/>
              <w:bottom w:val="nil"/>
              <w:right w:val="single" w:sz="4" w:space="0" w:color="auto"/>
            </w:tcBorders>
            <w:shd w:val="clear" w:color="auto" w:fill="auto"/>
            <w:hideMark/>
          </w:tcPr>
          <w:p w:rsidR="00D41995" w:rsidRPr="00925F36" w:rsidRDefault="00925F36"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Penyusunan Rencana Strategis OPD</w:t>
            </w:r>
          </w:p>
        </w:tc>
        <w:tc>
          <w:tcPr>
            <w:tcW w:w="1244" w:type="dxa"/>
            <w:tcBorders>
              <w:top w:val="single" w:sz="4" w:space="0" w:color="auto"/>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Kecamatan Serang </w:t>
            </w:r>
          </w:p>
        </w:tc>
        <w:tc>
          <w:tcPr>
            <w:tcW w:w="785" w:type="dxa"/>
            <w:tcBorders>
              <w:top w:val="single" w:sz="4" w:space="0" w:color="auto"/>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D41995" w:rsidRPr="00D35110" w:rsidRDefault="0027437C"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D41995" w:rsidRPr="00D35110" w:rsidRDefault="00D41995" w:rsidP="00925F36">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D41995" w:rsidRPr="00D35110" w:rsidRDefault="00D41995" w:rsidP="00925F36">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925F36">
              <w:rPr>
                <w:rFonts w:ascii="Arial Narrow" w:eastAsia="Times New Roman" w:hAnsi="Arial Narrow" w:cs="Calibri"/>
                <w:color w:val="000000"/>
                <w:sz w:val="16"/>
                <w:szCs w:val="16"/>
              </w:rPr>
              <w:t>20.000.000</w:t>
            </w:r>
          </w:p>
        </w:tc>
        <w:tc>
          <w:tcPr>
            <w:tcW w:w="1095"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417"/>
        </w:trPr>
        <w:tc>
          <w:tcPr>
            <w:tcW w:w="582" w:type="dxa"/>
            <w:tcBorders>
              <w:top w:val="nil"/>
              <w:left w:val="single" w:sz="4" w:space="0" w:color="auto"/>
              <w:bottom w:val="nil"/>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D41995" w:rsidRPr="00925F36" w:rsidRDefault="00D41995" w:rsidP="00925F36">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Terlaksananya </w:t>
            </w:r>
            <w:r w:rsidR="00925F36">
              <w:rPr>
                <w:rFonts w:ascii="Arial Narrow" w:eastAsia="Times New Roman" w:hAnsi="Arial Narrow" w:cs="Calibri"/>
                <w:color w:val="000000"/>
                <w:sz w:val="16"/>
                <w:szCs w:val="16"/>
              </w:rPr>
              <w:t>Kegiatan Penyusunan Renstra OPD</w:t>
            </w:r>
          </w:p>
        </w:tc>
        <w:tc>
          <w:tcPr>
            <w:tcW w:w="1393" w:type="dxa"/>
            <w:gridSpan w:val="2"/>
            <w:tcBorders>
              <w:top w:val="nil"/>
              <w:left w:val="nil"/>
              <w:bottom w:val="nil"/>
              <w:right w:val="single" w:sz="4" w:space="0" w:color="auto"/>
            </w:tcBorders>
            <w:shd w:val="clear" w:color="auto" w:fill="auto"/>
            <w:hideMark/>
          </w:tcPr>
          <w:p w:rsidR="00D41995"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Dokumen</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282"/>
        </w:trPr>
        <w:tc>
          <w:tcPr>
            <w:tcW w:w="582" w:type="dxa"/>
            <w:tcBorders>
              <w:top w:val="nil"/>
              <w:left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D41995" w:rsidRPr="00925F36" w:rsidRDefault="00925F36"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Tersusunnya Dokumen Renstra</w:t>
            </w:r>
          </w:p>
        </w:tc>
        <w:tc>
          <w:tcPr>
            <w:tcW w:w="1393" w:type="dxa"/>
            <w:gridSpan w:val="2"/>
            <w:tcBorders>
              <w:top w:val="nil"/>
              <w:left w:val="nil"/>
              <w:bottom w:val="nil"/>
              <w:right w:val="single" w:sz="4" w:space="0" w:color="auto"/>
            </w:tcBorders>
            <w:shd w:val="clear" w:color="auto" w:fill="auto"/>
            <w:hideMark/>
          </w:tcPr>
          <w:p w:rsidR="00D41995" w:rsidRPr="00925F36" w:rsidRDefault="00925F36"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41995"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2</w:t>
            </w:r>
            <w:r>
              <w:rPr>
                <w:rFonts w:ascii="Arial Narrow" w:eastAsia="Times New Roman" w:hAnsi="Arial Narrow" w:cs="Calibri"/>
                <w:color w:val="000000"/>
                <w:sz w:val="16"/>
                <w:szCs w:val="16"/>
              </w:rPr>
              <w:t>8</w:t>
            </w:r>
          </w:p>
        </w:tc>
        <w:tc>
          <w:tcPr>
            <w:tcW w:w="1313" w:type="dxa"/>
            <w:tcBorders>
              <w:top w:val="single" w:sz="4" w:space="0" w:color="auto"/>
              <w:left w:val="nil"/>
              <w:bottom w:val="nil"/>
              <w:right w:val="single" w:sz="4" w:space="0" w:color="auto"/>
            </w:tcBorders>
            <w:shd w:val="clear" w:color="auto" w:fill="auto"/>
            <w:hideMark/>
          </w:tcPr>
          <w:p w:rsidR="00D41995" w:rsidRPr="00D35110" w:rsidRDefault="00D41995" w:rsidP="00925F36">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Penyusunan Rencana Kerja </w:t>
            </w:r>
            <w:r w:rsidR="00925F36">
              <w:rPr>
                <w:rFonts w:ascii="Arial Narrow" w:eastAsia="Times New Roman" w:hAnsi="Arial Narrow" w:cs="Calibri"/>
                <w:color w:val="000000"/>
                <w:sz w:val="16"/>
                <w:szCs w:val="16"/>
              </w:rPr>
              <w:t>O</w:t>
            </w:r>
            <w:r w:rsidRPr="00D35110">
              <w:rPr>
                <w:rFonts w:ascii="Arial Narrow" w:eastAsia="Times New Roman" w:hAnsi="Arial Narrow" w:cs="Calibri"/>
                <w:color w:val="000000"/>
                <w:sz w:val="16"/>
                <w:szCs w:val="16"/>
                <w:lang w:val="en-US"/>
              </w:rPr>
              <w:t>PD</w:t>
            </w:r>
          </w:p>
        </w:tc>
        <w:tc>
          <w:tcPr>
            <w:tcW w:w="1244" w:type="dxa"/>
            <w:tcBorders>
              <w:top w:val="single" w:sz="4" w:space="0" w:color="auto"/>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Kecamatan Serang </w:t>
            </w:r>
          </w:p>
        </w:tc>
        <w:tc>
          <w:tcPr>
            <w:tcW w:w="785" w:type="dxa"/>
            <w:tcBorders>
              <w:top w:val="single" w:sz="4" w:space="0" w:color="auto"/>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D41995" w:rsidRPr="00D35110" w:rsidRDefault="0027437C"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D41995" w:rsidRPr="00D35110" w:rsidRDefault="00D41995" w:rsidP="00925F36">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D41995" w:rsidRPr="00D35110" w:rsidRDefault="00925F36"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20.000.000</w:t>
            </w:r>
          </w:p>
        </w:tc>
        <w:tc>
          <w:tcPr>
            <w:tcW w:w="1095"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595"/>
        </w:trPr>
        <w:tc>
          <w:tcPr>
            <w:tcW w:w="582" w:type="dxa"/>
            <w:tcBorders>
              <w:top w:val="nil"/>
              <w:left w:val="single" w:sz="4" w:space="0" w:color="auto"/>
              <w:bottom w:val="nil"/>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D41995" w:rsidRPr="00925F36" w:rsidRDefault="00D41995" w:rsidP="00925F36">
            <w:pPr>
              <w:spacing w:after="0" w:line="240" w:lineRule="auto"/>
              <w:rPr>
                <w:rFonts w:ascii="Times New Roman" w:eastAsia="Times New Roman" w:hAnsi="Times New Roman" w:cs="Times New Roman"/>
                <w:color w:val="000000"/>
                <w:sz w:val="16"/>
                <w:szCs w:val="16"/>
              </w:rPr>
            </w:pPr>
            <w:r w:rsidRPr="00D35110">
              <w:rPr>
                <w:rFonts w:ascii="Times New Roman" w:eastAsia="Times New Roman" w:hAnsi="Times New Roman" w:cs="Times New Roman"/>
                <w:color w:val="000000"/>
                <w:sz w:val="16"/>
                <w:szCs w:val="16"/>
                <w:lang w:val="en-US"/>
              </w:rPr>
              <w:t xml:space="preserve">Terlaksananya </w:t>
            </w:r>
            <w:r w:rsidR="00925F36">
              <w:rPr>
                <w:rFonts w:ascii="Times New Roman" w:eastAsia="Times New Roman" w:hAnsi="Times New Roman" w:cs="Times New Roman"/>
                <w:color w:val="000000"/>
                <w:sz w:val="16"/>
                <w:szCs w:val="16"/>
              </w:rPr>
              <w:t xml:space="preserve">Kegiatan </w:t>
            </w:r>
            <w:r w:rsidRPr="00D35110">
              <w:rPr>
                <w:rFonts w:ascii="Times New Roman" w:eastAsia="Times New Roman" w:hAnsi="Times New Roman" w:cs="Times New Roman"/>
                <w:color w:val="000000"/>
                <w:sz w:val="16"/>
                <w:szCs w:val="16"/>
                <w:lang w:val="en-US"/>
              </w:rPr>
              <w:t xml:space="preserve">penyusunan </w:t>
            </w:r>
            <w:r w:rsidR="00925F36">
              <w:rPr>
                <w:rFonts w:ascii="Times New Roman" w:eastAsia="Times New Roman" w:hAnsi="Times New Roman" w:cs="Times New Roman"/>
                <w:color w:val="000000"/>
                <w:sz w:val="16"/>
                <w:szCs w:val="16"/>
              </w:rPr>
              <w:t xml:space="preserve">Renja </w:t>
            </w:r>
            <w:r w:rsidR="00925F36">
              <w:rPr>
                <w:rFonts w:ascii="Times New Roman" w:eastAsia="Times New Roman" w:hAnsi="Times New Roman" w:cs="Times New Roman"/>
                <w:color w:val="000000"/>
                <w:sz w:val="16"/>
                <w:szCs w:val="16"/>
                <w:lang w:val="en-US"/>
              </w:rPr>
              <w:t>dan</w:t>
            </w:r>
            <w:r w:rsidRPr="00D35110">
              <w:rPr>
                <w:rFonts w:ascii="Times New Roman" w:eastAsia="Times New Roman" w:hAnsi="Times New Roman" w:cs="Times New Roman"/>
                <w:color w:val="000000"/>
                <w:sz w:val="16"/>
                <w:szCs w:val="16"/>
                <w:lang w:val="en-US"/>
              </w:rPr>
              <w:t xml:space="preserve"> perubahan</w:t>
            </w:r>
            <w:r w:rsidR="00925F36">
              <w:rPr>
                <w:rFonts w:ascii="Times New Roman" w:eastAsia="Times New Roman" w:hAnsi="Times New Roman" w:cs="Times New Roman"/>
                <w:color w:val="000000"/>
                <w:sz w:val="16"/>
                <w:szCs w:val="16"/>
              </w:rPr>
              <w:t xml:space="preserve"> Renja</w:t>
            </w:r>
          </w:p>
        </w:tc>
        <w:tc>
          <w:tcPr>
            <w:tcW w:w="1393" w:type="dxa"/>
            <w:gridSpan w:val="2"/>
            <w:tcBorders>
              <w:top w:val="nil"/>
              <w:left w:val="nil"/>
              <w:bottom w:val="nil"/>
              <w:right w:val="single" w:sz="4" w:space="0" w:color="auto"/>
            </w:tcBorders>
            <w:shd w:val="clear" w:color="auto" w:fill="auto"/>
            <w:hideMark/>
          </w:tcPr>
          <w:p w:rsidR="00D41995" w:rsidRPr="00925F36" w:rsidRDefault="00D41995" w:rsidP="00925F36">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2 </w:t>
            </w:r>
            <w:r w:rsidR="00925F36">
              <w:rPr>
                <w:rFonts w:ascii="Arial Narrow" w:eastAsia="Times New Roman" w:hAnsi="Arial Narrow" w:cs="Calibri"/>
                <w:color w:val="000000"/>
                <w:sz w:val="16"/>
                <w:szCs w:val="16"/>
              </w:rPr>
              <w:t>Dokumen</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675"/>
        </w:trPr>
        <w:tc>
          <w:tcPr>
            <w:tcW w:w="582" w:type="dxa"/>
            <w:tcBorders>
              <w:top w:val="nil"/>
              <w:left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D41995" w:rsidRPr="000D3462" w:rsidRDefault="000D3462" w:rsidP="00D35110">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Tersusunnya Dokumen Renja Th 2018 dan Perubahan Renja Th 2017</w:t>
            </w:r>
          </w:p>
        </w:tc>
        <w:tc>
          <w:tcPr>
            <w:tcW w:w="1393" w:type="dxa"/>
            <w:gridSpan w:val="2"/>
            <w:tcBorders>
              <w:top w:val="nil"/>
              <w:left w:val="nil"/>
              <w:bottom w:val="nil"/>
              <w:right w:val="single" w:sz="4" w:space="0" w:color="auto"/>
            </w:tcBorders>
            <w:shd w:val="clear" w:color="auto" w:fill="auto"/>
            <w:hideMark/>
          </w:tcPr>
          <w:p w:rsidR="00D41995" w:rsidRPr="00925F36" w:rsidRDefault="00925F36"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27437C" w:rsidRPr="00D35110" w:rsidTr="00861FFB">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D41995" w:rsidRPr="0027437C" w:rsidRDefault="0027437C" w:rsidP="00D35110">
            <w:pPr>
              <w:spacing w:after="0" w:line="240" w:lineRule="auto"/>
              <w:jc w:val="center"/>
              <w:rPr>
                <w:rFonts w:ascii="Arial Narrow" w:eastAsia="Times New Roman" w:hAnsi="Arial Narrow" w:cs="Calibri"/>
                <w:b/>
                <w:color w:val="000000"/>
                <w:sz w:val="16"/>
                <w:szCs w:val="16"/>
                <w:lang w:val="en-US"/>
              </w:rPr>
            </w:pPr>
            <w:r w:rsidRPr="0027437C">
              <w:rPr>
                <w:rFonts w:ascii="Arial Narrow" w:eastAsia="Times New Roman" w:hAnsi="Arial Narrow" w:cs="Calibri"/>
                <w:b/>
                <w:color w:val="000000"/>
                <w:sz w:val="16"/>
                <w:szCs w:val="16"/>
              </w:rPr>
              <w:t>VI</w:t>
            </w:r>
            <w:r w:rsidR="00D41995" w:rsidRPr="0027437C">
              <w:rPr>
                <w:rFonts w:ascii="Arial Narrow" w:eastAsia="Times New Roman" w:hAnsi="Arial Narrow" w:cs="Calibri"/>
                <w:b/>
                <w:color w:val="000000"/>
                <w:sz w:val="16"/>
                <w:szCs w:val="16"/>
                <w:lang w:val="en-US"/>
              </w:rPr>
              <w:t> </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Pembangunan Saluran Drainase/Gorong-Gorong</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300,000,000 </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D41995" w:rsidRPr="00D35110" w:rsidRDefault="00D41995"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D41995"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D41995" w:rsidRPr="0027437C" w:rsidRDefault="0027437C"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2</w:t>
            </w:r>
            <w:r>
              <w:rPr>
                <w:rFonts w:ascii="Arial Narrow" w:eastAsia="Times New Roman" w:hAnsi="Arial Narrow" w:cs="Calibri"/>
                <w:color w:val="000000"/>
                <w:sz w:val="16"/>
                <w:szCs w:val="16"/>
              </w:rPr>
              <w:t>9</w:t>
            </w:r>
          </w:p>
        </w:tc>
        <w:tc>
          <w:tcPr>
            <w:tcW w:w="1313"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Pembangunan Saluran Drainase/Gorong-Gorong</w:t>
            </w:r>
          </w:p>
        </w:tc>
        <w:tc>
          <w:tcPr>
            <w:tcW w:w="1244" w:type="dxa"/>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w:t>
            </w:r>
          </w:p>
        </w:tc>
        <w:tc>
          <w:tcPr>
            <w:tcW w:w="785" w:type="dxa"/>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D41995" w:rsidRPr="00D35110" w:rsidRDefault="0027437C" w:rsidP="00D35110">
            <w:pPr>
              <w:spacing w:after="0" w:line="240" w:lineRule="auto"/>
              <w:rPr>
                <w:rFonts w:ascii="Arial Narrow" w:eastAsia="Times New Roman" w:hAnsi="Arial Narrow" w:cs="Calibri"/>
                <w:color w:val="000000"/>
                <w:sz w:val="16"/>
                <w:szCs w:val="16"/>
                <w:lang w:val="en-US"/>
              </w:rPr>
            </w:pPr>
            <w:r w:rsidRPr="00D35110">
              <w:rPr>
                <w:rFonts w:ascii="Times New Roman" w:eastAsia="Times New Roman" w:hAnsi="Times New Roman" w:cs="Times New Roman"/>
                <w:color w:val="000000"/>
                <w:sz w:val="16"/>
                <w:szCs w:val="16"/>
                <w:lang w:val="en-US"/>
              </w:rPr>
              <w:t>ABPD 201</w:t>
            </w:r>
            <w:r>
              <w:rPr>
                <w:rFonts w:ascii="Times New Roman" w:eastAsia="Times New Roman" w:hAnsi="Times New Roman" w:cs="Times New Roman"/>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300,000,000 </w:t>
            </w:r>
          </w:p>
        </w:tc>
        <w:tc>
          <w:tcPr>
            <w:tcW w:w="1560"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300,000,000 </w:t>
            </w:r>
          </w:p>
        </w:tc>
        <w:tc>
          <w:tcPr>
            <w:tcW w:w="109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516"/>
        </w:trPr>
        <w:tc>
          <w:tcPr>
            <w:tcW w:w="582" w:type="dxa"/>
            <w:tcBorders>
              <w:top w:val="nil"/>
              <w:left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Terlaksananya pembangunan saluran dranase-gorong-gorong</w:t>
            </w:r>
          </w:p>
        </w:tc>
        <w:tc>
          <w:tcPr>
            <w:tcW w:w="1393" w:type="dxa"/>
            <w:gridSpan w:val="2"/>
            <w:tcBorders>
              <w:top w:val="nil"/>
              <w:left w:val="nil"/>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Paket Pekerjaan</w:t>
            </w:r>
          </w:p>
        </w:tc>
        <w:tc>
          <w:tcPr>
            <w:tcW w:w="1560"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D41995" w:rsidRPr="00D35110" w:rsidTr="00861FFB">
        <w:trPr>
          <w:trHeight w:val="668"/>
        </w:trPr>
        <w:tc>
          <w:tcPr>
            <w:tcW w:w="582" w:type="dxa"/>
            <w:tcBorders>
              <w:top w:val="nil"/>
              <w:left w:val="single" w:sz="4" w:space="0" w:color="auto"/>
              <w:bottom w:val="single" w:sz="4" w:space="0" w:color="auto"/>
              <w:right w:val="single" w:sz="4" w:space="0" w:color="auto"/>
            </w:tcBorders>
            <w:shd w:val="clear" w:color="auto" w:fill="auto"/>
            <w:noWrap/>
            <w:hideMark/>
          </w:tcPr>
          <w:p w:rsidR="00D41995" w:rsidRPr="00D35110" w:rsidRDefault="00D41995"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single" w:sz="4" w:space="0" w:color="auto"/>
              <w:right w:val="nil"/>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Terealisasinya pembangunan saluran dranase/goring-gorong 12 kelurahan </w:t>
            </w:r>
          </w:p>
        </w:tc>
        <w:tc>
          <w:tcPr>
            <w:tcW w:w="1393" w:type="dxa"/>
            <w:gridSpan w:val="2"/>
            <w:tcBorders>
              <w:top w:val="nil"/>
              <w:left w:val="nil"/>
              <w:bottom w:val="single" w:sz="4" w:space="0" w:color="auto"/>
              <w:right w:val="single" w:sz="4" w:space="0" w:color="auto"/>
            </w:tcBorders>
            <w:shd w:val="clear" w:color="auto" w:fill="auto"/>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titik Lokasi</w:t>
            </w:r>
          </w:p>
        </w:tc>
        <w:tc>
          <w:tcPr>
            <w:tcW w:w="1560"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D41995" w:rsidRPr="00D35110" w:rsidRDefault="00D4199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0D3462" w:rsidRPr="00D35110" w:rsidTr="00861FFB">
        <w:trPr>
          <w:trHeight w:val="668"/>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0D3462" w:rsidRPr="0027437C" w:rsidRDefault="0027437C"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VII</w:t>
            </w:r>
          </w:p>
        </w:tc>
        <w:tc>
          <w:tcPr>
            <w:tcW w:w="1313" w:type="dxa"/>
            <w:tcBorders>
              <w:top w:val="single" w:sz="4" w:space="0" w:color="auto"/>
              <w:left w:val="nil"/>
              <w:bottom w:val="single" w:sz="4" w:space="0" w:color="auto"/>
              <w:right w:val="single" w:sz="4" w:space="0" w:color="auto"/>
            </w:tcBorders>
            <w:shd w:val="clear" w:color="auto" w:fill="C6D9F1" w:themeFill="text2" w:themeFillTint="33"/>
          </w:tcPr>
          <w:p w:rsidR="000D3462" w:rsidRPr="000D3462" w:rsidRDefault="000D3462" w:rsidP="00D35110">
            <w:pPr>
              <w:spacing w:after="0" w:line="240" w:lineRule="auto"/>
              <w:rPr>
                <w:rFonts w:ascii="Arial Narrow" w:eastAsia="Times New Roman" w:hAnsi="Arial Narrow" w:cs="Calibri"/>
                <w:b/>
                <w:color w:val="000000"/>
                <w:sz w:val="16"/>
                <w:szCs w:val="16"/>
              </w:rPr>
            </w:pPr>
            <w:r w:rsidRPr="000D3462">
              <w:rPr>
                <w:rFonts w:ascii="Arial Narrow" w:eastAsia="Times New Roman" w:hAnsi="Arial Narrow" w:cs="Calibri"/>
                <w:b/>
                <w:color w:val="000000"/>
                <w:sz w:val="16"/>
                <w:szCs w:val="16"/>
              </w:rPr>
              <w:t>Program Pelayanan Administrasi Kelurahan</w:t>
            </w:r>
          </w:p>
        </w:tc>
        <w:tc>
          <w:tcPr>
            <w:tcW w:w="1244" w:type="dxa"/>
            <w:tcBorders>
              <w:top w:val="single" w:sz="4" w:space="0" w:color="auto"/>
              <w:left w:val="nil"/>
              <w:bottom w:val="single" w:sz="4" w:space="0" w:color="auto"/>
              <w:right w:val="single" w:sz="4" w:space="0" w:color="auto"/>
            </w:tcBorders>
            <w:shd w:val="clear" w:color="auto" w:fill="C6D9F1" w:themeFill="text2" w:themeFillTint="33"/>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3137" w:type="dxa"/>
            <w:gridSpan w:val="5"/>
            <w:tcBorders>
              <w:top w:val="single" w:sz="4" w:space="0" w:color="auto"/>
              <w:left w:val="nil"/>
              <w:bottom w:val="single" w:sz="4" w:space="0" w:color="auto"/>
              <w:right w:val="single" w:sz="4" w:space="0" w:color="auto"/>
            </w:tcBorders>
            <w:shd w:val="clear" w:color="auto" w:fill="C6D9F1" w:themeFill="text2" w:themeFillTint="33"/>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3669AF" w:rsidRDefault="003669AF" w:rsidP="00D35110">
            <w:pPr>
              <w:spacing w:after="0" w:line="240" w:lineRule="auto"/>
              <w:rPr>
                <w:rFonts w:ascii="Arial Narrow" w:eastAsia="Times New Roman" w:hAnsi="Arial Narrow" w:cs="Calibri"/>
                <w:b/>
                <w:color w:val="000000"/>
                <w:sz w:val="16"/>
                <w:szCs w:val="16"/>
                <w:lang w:val="en-US"/>
              </w:rPr>
            </w:pPr>
            <w:r w:rsidRPr="003669AF">
              <w:rPr>
                <w:rFonts w:ascii="Arial Narrow" w:eastAsia="Times New Roman" w:hAnsi="Arial Narrow" w:cs="Calibri"/>
                <w:b/>
                <w:color w:val="000000"/>
                <w:sz w:val="16"/>
                <w:szCs w:val="16"/>
                <w:lang w:val="en-US"/>
              </w:rPr>
              <w:t xml:space="preserve">Rp       </w:t>
            </w:r>
            <w:r w:rsidRPr="003669AF">
              <w:rPr>
                <w:rFonts w:ascii="Arial Narrow" w:eastAsia="Times New Roman" w:hAnsi="Arial Narrow" w:cs="Calibri"/>
                <w:b/>
                <w:color w:val="000000"/>
                <w:sz w:val="16"/>
                <w:szCs w:val="16"/>
              </w:rPr>
              <w:t>794.160.000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403" w:type="dxa"/>
            <w:tcBorders>
              <w:top w:val="single" w:sz="4" w:space="0" w:color="auto"/>
              <w:left w:val="nil"/>
              <w:bottom w:val="single" w:sz="4" w:space="0" w:color="auto"/>
              <w:right w:val="nil"/>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261" w:type="dxa"/>
            <w:tcBorders>
              <w:top w:val="single" w:sz="4" w:space="0" w:color="auto"/>
              <w:left w:val="nil"/>
              <w:bottom w:val="single" w:sz="4" w:space="0" w:color="auto"/>
              <w:right w:val="nil"/>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tcPr>
          <w:p w:rsidR="000D3462" w:rsidRPr="000D3462" w:rsidRDefault="000D3462" w:rsidP="00D35110">
            <w:pPr>
              <w:spacing w:after="0" w:line="240" w:lineRule="auto"/>
              <w:rPr>
                <w:rFonts w:ascii="Arial Narrow" w:eastAsia="Times New Roman" w:hAnsi="Arial Narrow" w:cs="Calibri"/>
                <w:b/>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rPr>
            </w:pPr>
            <w:r w:rsidRPr="0027437C">
              <w:rPr>
                <w:rFonts w:ascii="Arial Narrow" w:eastAsia="Times New Roman" w:hAnsi="Arial Narrow" w:cs="Calibri"/>
                <w:bCs/>
                <w:color w:val="000000"/>
                <w:sz w:val="16"/>
                <w:szCs w:val="16"/>
              </w:rPr>
              <w:t>30</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Operasional Pelayanan Kelurahan Serang</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Serang</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Serang</w:t>
            </w:r>
          </w:p>
        </w:tc>
        <w:tc>
          <w:tcPr>
            <w:tcW w:w="1393" w:type="dxa"/>
            <w:gridSpan w:val="2"/>
            <w:tcBorders>
              <w:top w:val="nil"/>
              <w:left w:val="nil"/>
              <w:bottom w:val="nil"/>
              <w:right w:val="single" w:sz="4" w:space="0" w:color="auto"/>
            </w:tcBorders>
            <w:shd w:val="clear" w:color="auto" w:fill="auto"/>
          </w:tcPr>
          <w:p w:rsidR="00047A8B" w:rsidRPr="00047A8B" w:rsidRDefault="00047A8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Serang</w:t>
            </w:r>
          </w:p>
        </w:tc>
        <w:tc>
          <w:tcPr>
            <w:tcW w:w="1393" w:type="dxa"/>
            <w:gridSpan w:val="2"/>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45778B"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31</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Cipare</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Cipare</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Cipare</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Cipare</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45778B"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32</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 xml:space="preserve">Operasional Pelayanan </w:t>
            </w:r>
            <w:r>
              <w:rPr>
                <w:rFonts w:ascii="Arial Narrow" w:eastAsia="Times New Roman" w:hAnsi="Arial Narrow" w:cs="Calibri"/>
                <w:color w:val="000000"/>
                <w:sz w:val="16"/>
                <w:szCs w:val="16"/>
              </w:rPr>
              <w:lastRenderedPageBreak/>
              <w:t>Kelurahan Sumur Pecung</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lastRenderedPageBreak/>
              <w:t>Kelurahan Sumur Pecung</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Sumur Pecung</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Sumur Pecung</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45778B"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33</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Kota Baru</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Kota Baru</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Kota Baru</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Kota Baru</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45778B"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34</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Lopang</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Lopang</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Lopang</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Lopang</w:t>
            </w:r>
          </w:p>
        </w:tc>
        <w:tc>
          <w:tcPr>
            <w:tcW w:w="1393" w:type="dxa"/>
            <w:gridSpan w:val="2"/>
            <w:tcBorders>
              <w:top w:val="nil"/>
              <w:left w:val="nil"/>
              <w:bottom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45778B"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35</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Cimuncang</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Cimuncang</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Cimuncang</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Cimuncang</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45778B"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36</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Unyur</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Unyur</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Unyur</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Unyur</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7707E9"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37</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Sukawana</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Sukawana</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Sukawana</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Sukawana</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7707E9" w:rsidRDefault="00047A8B" w:rsidP="00047A8B">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38</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Lontar Baru</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Lontar Baru</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Lontar Baru</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Lontar Baru</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7707E9" w:rsidRDefault="00047A8B"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39</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Kaligandu</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Kaligandu</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Kaligandu</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 xml:space="preserve">Terpenuhinya Kebutuhan Administrasi Perkantoran </w:t>
            </w:r>
            <w:r>
              <w:rPr>
                <w:rFonts w:ascii="Arial Narrow" w:eastAsia="Times New Roman" w:hAnsi="Arial Narrow" w:cs="Calibri"/>
                <w:color w:val="000000"/>
                <w:sz w:val="16"/>
                <w:szCs w:val="16"/>
              </w:rPr>
              <w:lastRenderedPageBreak/>
              <w:t>Kelurahan Kaligandu</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lastRenderedPageBreak/>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7707E9" w:rsidRDefault="003669AF"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40</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Terondol</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Terondol</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Terondol</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Terondol</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047A8B" w:rsidRPr="007707E9" w:rsidRDefault="003669AF"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41</w:t>
            </w:r>
          </w:p>
        </w:tc>
        <w:tc>
          <w:tcPr>
            <w:tcW w:w="1313"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Operasional Pelayanan Kelurahan Kagungan</w:t>
            </w:r>
          </w:p>
        </w:tc>
        <w:tc>
          <w:tcPr>
            <w:tcW w:w="1244" w:type="dxa"/>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Kelurahan Kagungan</w:t>
            </w:r>
          </w:p>
        </w:tc>
        <w:tc>
          <w:tcPr>
            <w:tcW w:w="785" w:type="dxa"/>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047A8B" w:rsidRPr="00047A8B" w:rsidRDefault="00047A8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047A8B" w:rsidRPr="00047A8B" w:rsidRDefault="00047A8B" w:rsidP="00047A8B">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66.180.000</w:t>
            </w:r>
          </w:p>
        </w:tc>
        <w:tc>
          <w:tcPr>
            <w:tcW w:w="109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047A8B" w:rsidRPr="00047A8B" w:rsidRDefault="00047A8B" w:rsidP="00047A8B">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Kebutuhan Administrasi Perkantoran Kelurahan Kagungan</w:t>
            </w:r>
          </w:p>
        </w:tc>
        <w:tc>
          <w:tcPr>
            <w:tcW w:w="1393" w:type="dxa"/>
            <w:gridSpan w:val="2"/>
            <w:tcBorders>
              <w:top w:val="nil"/>
              <w:left w:val="nil"/>
              <w:bottom w:val="nil"/>
              <w:right w:val="single" w:sz="4" w:space="0" w:color="auto"/>
            </w:tcBorders>
            <w:shd w:val="clear" w:color="auto" w:fill="auto"/>
          </w:tcPr>
          <w:p w:rsidR="00047A8B" w:rsidRPr="00047A8B" w:rsidRDefault="00047A8B"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12 Bulan</w:t>
            </w:r>
          </w:p>
        </w:tc>
        <w:tc>
          <w:tcPr>
            <w:tcW w:w="1560"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047A8B" w:rsidRPr="00D35110" w:rsidRDefault="00047A8B"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047A8B" w:rsidRPr="0027437C" w:rsidRDefault="00047A8B" w:rsidP="00047A8B">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Terpenuhinya Kebutuhan Administrasi Perkantoran Kelurahan Kagungan</w:t>
            </w:r>
          </w:p>
        </w:tc>
        <w:tc>
          <w:tcPr>
            <w:tcW w:w="1393" w:type="dxa"/>
            <w:gridSpan w:val="2"/>
            <w:tcBorders>
              <w:top w:val="nil"/>
              <w:left w:val="nil"/>
              <w:right w:val="single" w:sz="4" w:space="0" w:color="auto"/>
            </w:tcBorders>
            <w:shd w:val="clear" w:color="auto" w:fill="auto"/>
          </w:tcPr>
          <w:p w:rsidR="00047A8B" w:rsidRPr="0027437C" w:rsidRDefault="00047A8B"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12 Bulan</w:t>
            </w:r>
          </w:p>
        </w:tc>
        <w:tc>
          <w:tcPr>
            <w:tcW w:w="1560"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047A8B" w:rsidRPr="0027437C" w:rsidRDefault="00047A8B"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047A8B" w:rsidRPr="0027437C" w:rsidRDefault="00047A8B" w:rsidP="00D35110">
            <w:pPr>
              <w:spacing w:after="0" w:line="240" w:lineRule="auto"/>
              <w:rPr>
                <w:rFonts w:ascii="Arial Narrow" w:eastAsia="Times New Roman" w:hAnsi="Arial Narrow" w:cs="Calibri"/>
                <w:color w:val="000000"/>
                <w:sz w:val="16"/>
                <w:szCs w:val="16"/>
                <w:lang w:val="en-US"/>
              </w:rPr>
            </w:pPr>
          </w:p>
        </w:tc>
      </w:tr>
      <w:tr w:rsidR="00047A8B" w:rsidRPr="00D35110" w:rsidTr="00861FF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VIII</w:t>
            </w:r>
          </w:p>
        </w:tc>
        <w:tc>
          <w:tcPr>
            <w:tcW w:w="1313" w:type="dxa"/>
            <w:tcBorders>
              <w:top w:val="single" w:sz="4" w:space="0" w:color="auto"/>
              <w:left w:val="nil"/>
              <w:bottom w:val="single" w:sz="4" w:space="0" w:color="auto"/>
              <w:right w:val="single" w:sz="4" w:space="0" w:color="auto"/>
            </w:tcBorders>
            <w:shd w:val="clear" w:color="auto" w:fill="C6D9F1" w:themeFill="text2" w:themeFillTint="33"/>
          </w:tcPr>
          <w:p w:rsidR="00047A8B" w:rsidRPr="007707E9" w:rsidRDefault="00047A8B" w:rsidP="00D35110">
            <w:pPr>
              <w:spacing w:after="0" w:line="240" w:lineRule="auto"/>
              <w:rPr>
                <w:rFonts w:ascii="Arial Narrow" w:eastAsia="Times New Roman" w:hAnsi="Arial Narrow" w:cs="Calibri"/>
                <w:b/>
                <w:color w:val="000000"/>
                <w:sz w:val="16"/>
                <w:szCs w:val="16"/>
              </w:rPr>
            </w:pPr>
            <w:r w:rsidRPr="007707E9">
              <w:rPr>
                <w:rFonts w:ascii="Arial Narrow" w:eastAsia="Times New Roman" w:hAnsi="Arial Narrow" w:cs="Calibri"/>
                <w:b/>
                <w:color w:val="000000"/>
                <w:sz w:val="16"/>
                <w:szCs w:val="16"/>
              </w:rPr>
              <w:t>Program Pembangunan Saluran Drainase/Gorong-gorong</w:t>
            </w:r>
          </w:p>
        </w:tc>
        <w:tc>
          <w:tcPr>
            <w:tcW w:w="1244" w:type="dxa"/>
            <w:tcBorders>
              <w:top w:val="single" w:sz="4" w:space="0" w:color="auto"/>
              <w:left w:val="nil"/>
              <w:bottom w:val="single" w:sz="4" w:space="0" w:color="auto"/>
              <w:right w:val="single" w:sz="4" w:space="0" w:color="auto"/>
            </w:tcBorders>
            <w:shd w:val="clear" w:color="auto" w:fill="C6D9F1" w:themeFill="text2" w:themeFillTint="33"/>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3137" w:type="dxa"/>
            <w:gridSpan w:val="5"/>
            <w:tcBorders>
              <w:top w:val="single" w:sz="4" w:space="0" w:color="auto"/>
              <w:left w:val="nil"/>
              <w:bottom w:val="single" w:sz="4" w:space="0" w:color="auto"/>
              <w:right w:val="single" w:sz="4" w:space="0" w:color="auto"/>
            </w:tcBorders>
            <w:shd w:val="clear" w:color="auto" w:fill="C6D9F1" w:themeFill="text2" w:themeFillTint="33"/>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tcPr>
          <w:p w:rsidR="00047A8B" w:rsidRPr="003669AF" w:rsidRDefault="003669AF" w:rsidP="00D35110">
            <w:pPr>
              <w:spacing w:after="0" w:line="240" w:lineRule="auto"/>
              <w:rPr>
                <w:rFonts w:ascii="Arial Narrow" w:eastAsia="Times New Roman" w:hAnsi="Arial Narrow" w:cs="Calibri"/>
                <w:b/>
                <w:color w:val="000000"/>
                <w:sz w:val="16"/>
                <w:szCs w:val="16"/>
                <w:lang w:val="en-US"/>
              </w:rPr>
            </w:pPr>
            <w:r w:rsidRPr="003669AF">
              <w:rPr>
                <w:rFonts w:ascii="Arial Narrow" w:eastAsia="Times New Roman" w:hAnsi="Arial Narrow" w:cs="Calibri"/>
                <w:b/>
                <w:color w:val="000000"/>
                <w:sz w:val="16"/>
                <w:szCs w:val="16"/>
                <w:lang w:val="en-US"/>
              </w:rPr>
              <w:t xml:space="preserve">Rp       </w:t>
            </w:r>
            <w:r w:rsidRPr="003669AF">
              <w:rPr>
                <w:rFonts w:ascii="Arial Narrow" w:eastAsia="Times New Roman" w:hAnsi="Arial Narrow" w:cs="Calibri"/>
                <w:b/>
                <w:color w:val="000000"/>
                <w:sz w:val="16"/>
                <w:szCs w:val="16"/>
              </w:rPr>
              <w:t>180.000.000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1145" w:type="dxa"/>
            <w:gridSpan w:val="3"/>
            <w:tcBorders>
              <w:top w:val="single" w:sz="4" w:space="0" w:color="auto"/>
              <w:left w:val="nil"/>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tcPr>
          <w:p w:rsidR="00047A8B" w:rsidRPr="007707E9" w:rsidRDefault="00047A8B" w:rsidP="00D35110">
            <w:pPr>
              <w:spacing w:after="0" w:line="240" w:lineRule="auto"/>
              <w:rPr>
                <w:rFonts w:ascii="Arial Narrow" w:eastAsia="Times New Roman" w:hAnsi="Arial Narrow" w:cs="Calibri"/>
                <w:b/>
                <w:color w:val="000000"/>
                <w:sz w:val="16"/>
                <w:szCs w:val="16"/>
                <w:lang w:val="en-US"/>
              </w:rPr>
            </w:pPr>
          </w:p>
        </w:tc>
      </w:tr>
      <w:tr w:rsidR="003669AF"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3669AF" w:rsidRPr="007707E9" w:rsidRDefault="003669AF" w:rsidP="00D35110">
            <w:pPr>
              <w:spacing w:after="0" w:line="240" w:lineRule="auto"/>
              <w:jc w:val="center"/>
              <w:rPr>
                <w:rFonts w:ascii="Arial Narrow" w:eastAsia="Times New Roman" w:hAnsi="Arial Narrow" w:cs="Calibri"/>
                <w:bCs/>
                <w:color w:val="000000"/>
                <w:sz w:val="16"/>
                <w:szCs w:val="16"/>
              </w:rPr>
            </w:pPr>
            <w:r>
              <w:rPr>
                <w:rFonts w:ascii="Arial Narrow" w:eastAsia="Times New Roman" w:hAnsi="Arial Narrow" w:cs="Calibri"/>
                <w:bCs/>
                <w:color w:val="000000"/>
                <w:sz w:val="16"/>
                <w:szCs w:val="16"/>
              </w:rPr>
              <w:t>42</w:t>
            </w:r>
          </w:p>
        </w:tc>
        <w:tc>
          <w:tcPr>
            <w:tcW w:w="1313" w:type="dxa"/>
            <w:tcBorders>
              <w:top w:val="single" w:sz="4" w:space="0" w:color="auto"/>
              <w:left w:val="nil"/>
              <w:bottom w:val="nil"/>
              <w:right w:val="single" w:sz="4" w:space="0" w:color="auto"/>
            </w:tcBorders>
            <w:shd w:val="clear" w:color="auto" w:fill="auto"/>
          </w:tcPr>
          <w:p w:rsidR="003669AF" w:rsidRPr="007707E9" w:rsidRDefault="003669AF"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Pembangunan Saluran drainase/Gorong-gorong</w:t>
            </w:r>
          </w:p>
        </w:tc>
        <w:tc>
          <w:tcPr>
            <w:tcW w:w="1244" w:type="dxa"/>
            <w:tcBorders>
              <w:top w:val="single" w:sz="4" w:space="0" w:color="auto"/>
              <w:left w:val="nil"/>
              <w:bottom w:val="nil"/>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w:t>
            </w:r>
          </w:p>
        </w:tc>
        <w:tc>
          <w:tcPr>
            <w:tcW w:w="785" w:type="dxa"/>
            <w:tcBorders>
              <w:top w:val="single" w:sz="4" w:space="0" w:color="auto"/>
              <w:left w:val="nil"/>
              <w:bottom w:val="nil"/>
              <w:right w:val="nil"/>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3669AF" w:rsidRPr="003669AF" w:rsidRDefault="003669AF"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Pr="00D35110">
              <w:rPr>
                <w:rFonts w:ascii="Arial Narrow" w:eastAsia="Times New Roman" w:hAnsi="Arial Narrow" w:cs="Calibri"/>
                <w:color w:val="000000"/>
                <w:sz w:val="16"/>
                <w:szCs w:val="16"/>
                <w:lang w:val="en-US"/>
              </w:rPr>
              <w:t xml:space="preserve"> Paket pekerjaan</w:t>
            </w:r>
          </w:p>
        </w:tc>
        <w:tc>
          <w:tcPr>
            <w:tcW w:w="1560"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180.000.000</w:t>
            </w:r>
          </w:p>
        </w:tc>
        <w:tc>
          <w:tcPr>
            <w:tcW w:w="1095"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r>
      <w:tr w:rsidR="003669AF" w:rsidRPr="00D35110" w:rsidTr="00861FFB">
        <w:trPr>
          <w:trHeight w:val="300"/>
        </w:trPr>
        <w:tc>
          <w:tcPr>
            <w:tcW w:w="582" w:type="dxa"/>
            <w:tcBorders>
              <w:top w:val="nil"/>
              <w:left w:val="single" w:sz="4" w:space="0" w:color="auto"/>
              <w:right w:val="single" w:sz="4" w:space="0" w:color="auto"/>
            </w:tcBorders>
            <w:shd w:val="clear" w:color="auto" w:fill="auto"/>
            <w:noWrap/>
          </w:tcPr>
          <w:p w:rsidR="003669AF" w:rsidRPr="0027437C" w:rsidRDefault="003669AF"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right w:val="nil"/>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3669AF" w:rsidRPr="003669AF" w:rsidRDefault="003669AF"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Tersedianya Anggaran untuk pengembangan saluran Drainase</w:t>
            </w:r>
          </w:p>
        </w:tc>
        <w:tc>
          <w:tcPr>
            <w:tcW w:w="1393" w:type="dxa"/>
            <w:gridSpan w:val="2"/>
            <w:tcBorders>
              <w:top w:val="nil"/>
              <w:left w:val="nil"/>
              <w:right w:val="single" w:sz="4" w:space="0" w:color="auto"/>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Pr="00D35110">
              <w:rPr>
                <w:rFonts w:ascii="Arial Narrow" w:eastAsia="Times New Roman" w:hAnsi="Arial Narrow" w:cs="Calibri"/>
                <w:color w:val="000000"/>
                <w:sz w:val="16"/>
                <w:szCs w:val="16"/>
                <w:lang w:val="en-US"/>
              </w:rPr>
              <w:t xml:space="preserve"> titik Lokasi</w:t>
            </w:r>
          </w:p>
        </w:tc>
        <w:tc>
          <w:tcPr>
            <w:tcW w:w="1560"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r>
      <w:tr w:rsidR="003669AF" w:rsidRPr="00D35110" w:rsidTr="00861FFB">
        <w:trPr>
          <w:trHeight w:val="300"/>
        </w:trPr>
        <w:tc>
          <w:tcPr>
            <w:tcW w:w="582" w:type="dxa"/>
            <w:tcBorders>
              <w:top w:val="nil"/>
              <w:left w:val="single" w:sz="4" w:space="0" w:color="auto"/>
              <w:right w:val="single" w:sz="4" w:space="0" w:color="auto"/>
            </w:tcBorders>
            <w:shd w:val="clear" w:color="auto" w:fill="auto"/>
            <w:noWrap/>
          </w:tcPr>
          <w:p w:rsidR="003669AF" w:rsidRPr="0027437C" w:rsidRDefault="003669AF" w:rsidP="00D35110">
            <w:pPr>
              <w:spacing w:after="0" w:line="240" w:lineRule="auto"/>
              <w:jc w:val="center"/>
              <w:rPr>
                <w:rFonts w:ascii="Arial Narrow" w:eastAsia="Times New Roman" w:hAnsi="Arial Narrow" w:cs="Calibri"/>
                <w:bCs/>
                <w:color w:val="000000"/>
                <w:sz w:val="16"/>
                <w:szCs w:val="16"/>
                <w:lang w:val="en-US"/>
              </w:rPr>
            </w:pPr>
          </w:p>
        </w:tc>
        <w:tc>
          <w:tcPr>
            <w:tcW w:w="1313" w:type="dxa"/>
            <w:tcBorders>
              <w:top w:val="nil"/>
              <w:left w:val="nil"/>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3669AF" w:rsidRPr="00D35110" w:rsidRDefault="003669AF"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3669AF" w:rsidRPr="003669AF" w:rsidRDefault="003669AF"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Terhindarnya Masyarakat dari banjir</w:t>
            </w:r>
          </w:p>
        </w:tc>
        <w:tc>
          <w:tcPr>
            <w:tcW w:w="1393" w:type="dxa"/>
            <w:gridSpan w:val="2"/>
            <w:tcBorders>
              <w:top w:val="nil"/>
              <w:left w:val="nil"/>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r>
      <w:tr w:rsidR="003669AF" w:rsidRPr="00D35110" w:rsidTr="00861FFB">
        <w:trPr>
          <w:trHeight w:val="300"/>
        </w:trPr>
        <w:tc>
          <w:tcPr>
            <w:tcW w:w="582" w:type="dxa"/>
            <w:tcBorders>
              <w:left w:val="single" w:sz="4" w:space="0" w:color="auto"/>
              <w:bottom w:val="single" w:sz="4" w:space="0" w:color="auto"/>
              <w:right w:val="single" w:sz="4" w:space="0" w:color="auto"/>
            </w:tcBorders>
            <w:shd w:val="clear" w:color="auto" w:fill="auto"/>
            <w:noWrap/>
          </w:tcPr>
          <w:p w:rsidR="003669AF" w:rsidRPr="007707E9" w:rsidRDefault="003669AF" w:rsidP="00D35110">
            <w:pPr>
              <w:spacing w:after="0" w:line="240" w:lineRule="auto"/>
              <w:jc w:val="center"/>
              <w:rPr>
                <w:rFonts w:ascii="Arial Narrow" w:eastAsia="Times New Roman" w:hAnsi="Arial Narrow" w:cs="Calibri"/>
                <w:bCs/>
                <w:color w:val="000000"/>
                <w:sz w:val="16"/>
                <w:szCs w:val="16"/>
              </w:rPr>
            </w:pPr>
          </w:p>
        </w:tc>
        <w:tc>
          <w:tcPr>
            <w:tcW w:w="1313" w:type="dxa"/>
            <w:tcBorders>
              <w:left w:val="single" w:sz="4" w:space="0" w:color="auto"/>
              <w:bottom w:val="single" w:sz="4" w:space="0" w:color="auto"/>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244" w:type="dxa"/>
            <w:tcBorders>
              <w:left w:val="single" w:sz="4" w:space="0" w:color="auto"/>
              <w:bottom w:val="single" w:sz="4" w:space="0" w:color="auto"/>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785" w:type="dxa"/>
            <w:tcBorders>
              <w:left w:val="single" w:sz="4" w:space="0" w:color="auto"/>
              <w:bottom w:val="single" w:sz="4" w:space="0" w:color="auto"/>
            </w:tcBorders>
            <w:shd w:val="clear" w:color="auto" w:fill="auto"/>
          </w:tcPr>
          <w:p w:rsidR="003669AF" w:rsidRPr="0027437C" w:rsidRDefault="003669AF" w:rsidP="00FC2C14">
            <w:pPr>
              <w:spacing w:after="0" w:line="240" w:lineRule="auto"/>
              <w:rPr>
                <w:rFonts w:ascii="Arial Narrow" w:eastAsia="Times New Roman" w:hAnsi="Arial Narrow" w:cs="Calibri"/>
                <w:color w:val="000000"/>
                <w:sz w:val="16"/>
                <w:szCs w:val="16"/>
                <w:lang w:val="en-US"/>
              </w:rPr>
            </w:pPr>
          </w:p>
        </w:tc>
        <w:tc>
          <w:tcPr>
            <w:tcW w:w="260" w:type="dxa"/>
            <w:gridSpan w:val="2"/>
            <w:tcBorders>
              <w:bottom w:val="single" w:sz="4" w:space="0" w:color="auto"/>
            </w:tcBorders>
            <w:shd w:val="clear" w:color="auto" w:fill="auto"/>
          </w:tcPr>
          <w:p w:rsidR="003669AF" w:rsidRPr="0027437C" w:rsidRDefault="003669AF" w:rsidP="00FC2C14">
            <w:pPr>
              <w:spacing w:after="0" w:line="240" w:lineRule="auto"/>
              <w:rPr>
                <w:rFonts w:ascii="Arial Narrow" w:eastAsia="Times New Roman" w:hAnsi="Arial Narrow" w:cs="Calibri"/>
                <w:color w:val="000000"/>
                <w:sz w:val="16"/>
                <w:szCs w:val="16"/>
                <w:lang w:val="en-US"/>
              </w:rPr>
            </w:pPr>
          </w:p>
        </w:tc>
        <w:tc>
          <w:tcPr>
            <w:tcW w:w="2092" w:type="dxa"/>
            <w:gridSpan w:val="2"/>
            <w:tcBorders>
              <w:bottom w:val="single" w:sz="4" w:space="0" w:color="auto"/>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left w:val="single" w:sz="4" w:space="0" w:color="auto"/>
              <w:bottom w:val="single" w:sz="4" w:space="0" w:color="auto"/>
              <w:right w:val="single" w:sz="4" w:space="0" w:color="auto"/>
            </w:tcBorders>
            <w:shd w:val="clear" w:color="auto" w:fill="auto"/>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560" w:type="dxa"/>
            <w:tcBorders>
              <w:left w:val="single" w:sz="4" w:space="0" w:color="auto"/>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95" w:type="dxa"/>
            <w:tcBorders>
              <w:left w:val="single" w:sz="4" w:space="0" w:color="auto"/>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25" w:type="dxa"/>
            <w:tcBorders>
              <w:left w:val="single" w:sz="4" w:space="0" w:color="auto"/>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03" w:type="dxa"/>
            <w:tcBorders>
              <w:left w:val="single" w:sz="4" w:space="0" w:color="auto"/>
              <w:bottom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261" w:type="dxa"/>
            <w:tcBorders>
              <w:bottom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1033" w:type="dxa"/>
            <w:tcBorders>
              <w:left w:val="single" w:sz="4" w:space="0" w:color="auto"/>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901" w:type="dxa"/>
            <w:tcBorders>
              <w:left w:val="single" w:sz="4" w:space="0" w:color="auto"/>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c>
          <w:tcPr>
            <w:tcW w:w="683" w:type="dxa"/>
            <w:tcBorders>
              <w:left w:val="single" w:sz="4" w:space="0" w:color="auto"/>
              <w:bottom w:val="single" w:sz="4" w:space="0" w:color="auto"/>
              <w:right w:val="single" w:sz="4" w:space="0" w:color="auto"/>
            </w:tcBorders>
            <w:shd w:val="clear" w:color="auto" w:fill="auto"/>
            <w:noWrap/>
          </w:tcPr>
          <w:p w:rsidR="003669AF" w:rsidRPr="0027437C" w:rsidRDefault="003669AF" w:rsidP="00D35110">
            <w:pPr>
              <w:spacing w:after="0" w:line="240" w:lineRule="auto"/>
              <w:rPr>
                <w:rFonts w:ascii="Arial Narrow" w:eastAsia="Times New Roman" w:hAnsi="Arial Narrow" w:cs="Calibri"/>
                <w:color w:val="000000"/>
                <w:sz w:val="16"/>
                <w:szCs w:val="16"/>
                <w:lang w:val="en-US"/>
              </w:rPr>
            </w:pPr>
          </w:p>
        </w:tc>
      </w:tr>
      <w:tr w:rsidR="003669AF" w:rsidRPr="00D35110" w:rsidTr="00861FFB">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3669AF" w:rsidRPr="003669AF" w:rsidRDefault="003669AF" w:rsidP="00D35110">
            <w:pPr>
              <w:spacing w:after="0" w:line="240" w:lineRule="auto"/>
              <w:jc w:val="center"/>
              <w:rPr>
                <w:rFonts w:ascii="Arial Narrow" w:eastAsia="Times New Roman" w:hAnsi="Arial Narrow" w:cs="Calibri"/>
                <w:b/>
                <w:color w:val="000000"/>
                <w:sz w:val="16"/>
                <w:szCs w:val="16"/>
              </w:rPr>
            </w:pPr>
            <w:r w:rsidRPr="00D35110">
              <w:rPr>
                <w:rFonts w:ascii="Arial Narrow" w:eastAsia="Times New Roman" w:hAnsi="Arial Narrow" w:cs="Calibri"/>
                <w:color w:val="000000"/>
                <w:sz w:val="16"/>
                <w:szCs w:val="16"/>
                <w:lang w:val="en-US"/>
              </w:rPr>
              <w:t> </w:t>
            </w:r>
            <w:r w:rsidRPr="003669AF">
              <w:rPr>
                <w:rFonts w:ascii="Arial Narrow" w:eastAsia="Times New Roman" w:hAnsi="Arial Narrow" w:cs="Calibri"/>
                <w:b/>
                <w:color w:val="000000"/>
                <w:sz w:val="16"/>
                <w:szCs w:val="16"/>
              </w:rPr>
              <w:t>IX</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3669AF">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Program </w:t>
            </w:r>
            <w:r>
              <w:rPr>
                <w:rFonts w:ascii="Arial Narrow" w:eastAsia="Times New Roman" w:hAnsi="Arial Narrow" w:cs="Calibri"/>
                <w:b/>
                <w:bCs/>
                <w:color w:val="000000"/>
                <w:sz w:val="16"/>
                <w:szCs w:val="16"/>
              </w:rPr>
              <w:t>Pengembangan</w:t>
            </w:r>
            <w:r w:rsidRPr="00D35110">
              <w:rPr>
                <w:rFonts w:ascii="Arial Narrow" w:eastAsia="Times New Roman" w:hAnsi="Arial Narrow" w:cs="Calibri"/>
                <w:b/>
                <w:bCs/>
                <w:color w:val="000000"/>
                <w:sz w:val="16"/>
                <w:szCs w:val="16"/>
                <w:lang w:val="en-US"/>
              </w:rPr>
              <w:t>In</w:t>
            </w:r>
            <w:r w:rsidRPr="00D35110">
              <w:rPr>
                <w:rFonts w:ascii="Arial Narrow" w:eastAsia="Times New Roman" w:hAnsi="Arial Narrow" w:cs="Calibri"/>
                <w:b/>
                <w:bCs/>
                <w:color w:val="000000"/>
                <w:sz w:val="16"/>
                <w:szCs w:val="16"/>
                <w:lang w:val="en-US"/>
              </w:rPr>
              <w:lastRenderedPageBreak/>
              <w:t>frastuktur Pedesaan</w:t>
            </w:r>
          </w:p>
        </w:tc>
        <w:tc>
          <w:tcPr>
            <w:tcW w:w="1244" w:type="dxa"/>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785" w:type="dxa"/>
            <w:tcBorders>
              <w:top w:val="single" w:sz="4" w:space="0" w:color="auto"/>
              <w:left w:val="nil"/>
              <w:bottom w:val="single" w:sz="4" w:space="0" w:color="auto"/>
              <w:right w:val="nil"/>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single" w:sz="4" w:space="0" w:color="auto"/>
              <w:left w:val="nil"/>
              <w:bottom w:val="single" w:sz="4" w:space="0" w:color="auto"/>
              <w:right w:val="nil"/>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3669AF" w:rsidRDefault="003669AF" w:rsidP="003669AF">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200.000.000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3669AF" w:rsidRPr="00D35110" w:rsidTr="00861FFB">
        <w:trPr>
          <w:trHeight w:val="510"/>
        </w:trPr>
        <w:tc>
          <w:tcPr>
            <w:tcW w:w="582" w:type="dxa"/>
            <w:tcBorders>
              <w:top w:val="single" w:sz="4" w:space="0" w:color="auto"/>
              <w:left w:val="single" w:sz="4" w:space="0" w:color="auto"/>
              <w:bottom w:val="nil"/>
              <w:right w:val="single" w:sz="4" w:space="0" w:color="auto"/>
            </w:tcBorders>
            <w:shd w:val="clear" w:color="auto" w:fill="auto"/>
            <w:noWrap/>
            <w:hideMark/>
          </w:tcPr>
          <w:p w:rsidR="003669AF" w:rsidRPr="003669AF" w:rsidRDefault="003669AF"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lastRenderedPageBreak/>
              <w:t>43</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Pembangunan jalan dan jembataan pedesaan</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APBD 2018</w:t>
            </w:r>
          </w:p>
        </w:tc>
        <w:tc>
          <w:tcPr>
            <w:tcW w:w="1393" w:type="dxa"/>
            <w:gridSpan w:val="2"/>
            <w:tcBorders>
              <w:top w:val="nil"/>
              <w:left w:val="nil"/>
              <w:bottom w:val="nil"/>
              <w:right w:val="single" w:sz="4" w:space="0" w:color="auto"/>
            </w:tcBorders>
            <w:shd w:val="clear" w:color="auto" w:fill="auto"/>
            <w:hideMark/>
          </w:tcPr>
          <w:p w:rsidR="003669AF" w:rsidRPr="00D35110" w:rsidRDefault="003669AF" w:rsidP="003669AF">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3669AF" w:rsidRPr="003669AF" w:rsidRDefault="003669AF" w:rsidP="003669AF">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200.000.000</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710"/>
        </w:trPr>
        <w:tc>
          <w:tcPr>
            <w:tcW w:w="582" w:type="dxa"/>
            <w:tcBorders>
              <w:top w:val="nil"/>
              <w:left w:val="single" w:sz="4" w:space="0" w:color="auto"/>
              <w:bottom w:val="nil"/>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3669AF" w:rsidRPr="003669AF" w:rsidRDefault="003669AF"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Tersedianya Anggaran untuk Pembangunan jalan lingkungan (paving blok dll)</w:t>
            </w:r>
          </w:p>
        </w:tc>
        <w:tc>
          <w:tcPr>
            <w:tcW w:w="1393" w:type="dxa"/>
            <w:gridSpan w:val="2"/>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Pr="00D35110">
              <w:rPr>
                <w:rFonts w:ascii="Arial Narrow" w:eastAsia="Times New Roman" w:hAnsi="Arial Narrow" w:cs="Calibri"/>
                <w:color w:val="000000"/>
                <w:sz w:val="16"/>
                <w:szCs w:val="16"/>
                <w:lang w:val="en-US"/>
              </w:rPr>
              <w:t xml:space="preserve"> Paket pekerjaan</w:t>
            </w:r>
          </w:p>
        </w:tc>
        <w:tc>
          <w:tcPr>
            <w:tcW w:w="1560"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791"/>
        </w:trPr>
        <w:tc>
          <w:tcPr>
            <w:tcW w:w="582" w:type="dxa"/>
            <w:tcBorders>
              <w:top w:val="nil"/>
              <w:left w:val="single" w:sz="4" w:space="0" w:color="auto"/>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Terealisasinya pengerasan hotmix atau pavling blok jalan lingkungan di kelurahan se-kecamatan serang</w:t>
            </w:r>
          </w:p>
        </w:tc>
        <w:tc>
          <w:tcPr>
            <w:tcW w:w="1393" w:type="dxa"/>
            <w:gridSpan w:val="2"/>
            <w:tcBorders>
              <w:top w:val="nil"/>
              <w:left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Pr="00D35110">
              <w:rPr>
                <w:rFonts w:ascii="Arial Narrow" w:eastAsia="Times New Roman" w:hAnsi="Arial Narrow" w:cs="Calibri"/>
                <w:color w:val="000000"/>
                <w:sz w:val="16"/>
                <w:szCs w:val="16"/>
                <w:lang w:val="en-US"/>
              </w:rPr>
              <w:t xml:space="preserve"> titik Lokasi</w:t>
            </w:r>
          </w:p>
        </w:tc>
        <w:tc>
          <w:tcPr>
            <w:tcW w:w="1560"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top w:val="nil"/>
              <w:left w:val="nil"/>
              <w:bottom w:val="single" w:sz="4" w:space="0" w:color="auto"/>
              <w:right w:val="nil"/>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single" w:sz="4" w:space="0" w:color="auto"/>
              <w:right w:val="nil"/>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single" w:sz="4" w:space="0" w:color="auto"/>
              <w:right w:val="nil"/>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3669AF" w:rsidRPr="00D35110" w:rsidTr="00861FFB">
        <w:trPr>
          <w:trHeight w:val="102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3669AF" w:rsidRPr="004E54C5" w:rsidRDefault="003669AF" w:rsidP="00D35110">
            <w:pPr>
              <w:spacing w:after="0" w:line="240" w:lineRule="auto"/>
              <w:jc w:val="center"/>
              <w:rPr>
                <w:rFonts w:ascii="Arial Narrow" w:eastAsia="Times New Roman" w:hAnsi="Arial Narrow" w:cs="Calibri"/>
                <w:b/>
                <w:color w:val="000000"/>
                <w:sz w:val="16"/>
                <w:szCs w:val="16"/>
              </w:rPr>
            </w:pPr>
            <w:r w:rsidRPr="00D35110">
              <w:rPr>
                <w:rFonts w:ascii="Arial Narrow" w:eastAsia="Times New Roman" w:hAnsi="Arial Narrow" w:cs="Calibri"/>
                <w:color w:val="000000"/>
                <w:sz w:val="16"/>
                <w:szCs w:val="16"/>
                <w:lang w:val="en-US"/>
              </w:rPr>
              <w:t> </w:t>
            </w:r>
            <w:r w:rsidR="004E54C5" w:rsidRPr="004E54C5">
              <w:rPr>
                <w:rFonts w:ascii="Arial Narrow" w:eastAsia="Times New Roman" w:hAnsi="Arial Narrow" w:cs="Calibri"/>
                <w:b/>
                <w:color w:val="000000"/>
                <w:sz w:val="16"/>
                <w:szCs w:val="16"/>
              </w:rPr>
              <w:t>X</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Peningkatan Peran Serta dan Kesetaraan Gender dalam Pembangunan</w:t>
            </w:r>
          </w:p>
        </w:tc>
        <w:tc>
          <w:tcPr>
            <w:tcW w:w="1244" w:type="dxa"/>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4E54C5">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sidR="004E54C5">
              <w:rPr>
                <w:rFonts w:ascii="Arial Narrow" w:eastAsia="Times New Roman" w:hAnsi="Arial Narrow" w:cs="Calibri"/>
                <w:b/>
                <w:bCs/>
                <w:color w:val="000000"/>
                <w:sz w:val="16"/>
                <w:szCs w:val="16"/>
              </w:rPr>
              <w:t>268.250.000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3669AF" w:rsidRPr="00D35110" w:rsidRDefault="003669AF"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3669AF" w:rsidRPr="00D35110" w:rsidTr="00861FFB">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3669AF" w:rsidRPr="004E54C5" w:rsidRDefault="004E54C5"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44</w:t>
            </w:r>
          </w:p>
        </w:tc>
        <w:tc>
          <w:tcPr>
            <w:tcW w:w="1313"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Kegiatan Pembinaan Organisasi Perempuan</w:t>
            </w:r>
          </w:p>
        </w:tc>
        <w:tc>
          <w:tcPr>
            <w:tcW w:w="1244"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785" w:type="dxa"/>
            <w:tcBorders>
              <w:top w:val="single" w:sz="4" w:space="0" w:color="auto"/>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3669AF" w:rsidRPr="004E54C5" w:rsidRDefault="004E54C5"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3669AF" w:rsidRPr="00D35110" w:rsidRDefault="003669AF" w:rsidP="004E54C5">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3669AF" w:rsidRPr="00D35110" w:rsidRDefault="003669AF" w:rsidP="004E54C5">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4E54C5">
              <w:rPr>
                <w:rFonts w:ascii="Arial Narrow" w:eastAsia="Times New Roman" w:hAnsi="Arial Narrow" w:cs="Calibri"/>
                <w:color w:val="000000"/>
                <w:sz w:val="16"/>
                <w:szCs w:val="16"/>
              </w:rPr>
              <w:t>118.250.000</w:t>
            </w:r>
          </w:p>
        </w:tc>
        <w:tc>
          <w:tcPr>
            <w:tcW w:w="1095" w:type="dxa"/>
            <w:tcBorders>
              <w:top w:val="single" w:sz="4" w:space="0" w:color="auto"/>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637"/>
        </w:trPr>
        <w:tc>
          <w:tcPr>
            <w:tcW w:w="582" w:type="dxa"/>
            <w:tcBorders>
              <w:top w:val="nil"/>
              <w:left w:val="single" w:sz="4" w:space="0" w:color="auto"/>
              <w:bottom w:val="nil"/>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3669AF" w:rsidRPr="004E54C5" w:rsidRDefault="003669AF" w:rsidP="004E54C5">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Terlaksananya Kegiatan </w:t>
            </w:r>
            <w:r w:rsidR="004E54C5">
              <w:rPr>
                <w:rFonts w:ascii="Arial Narrow" w:eastAsia="Times New Roman" w:hAnsi="Arial Narrow" w:cs="Calibri"/>
                <w:color w:val="000000"/>
                <w:sz w:val="16"/>
                <w:szCs w:val="16"/>
              </w:rPr>
              <w:t>Pemberdayaan Lembaga dan Organisasi Masyarakat (Pengajian PKK)</w:t>
            </w:r>
          </w:p>
        </w:tc>
        <w:tc>
          <w:tcPr>
            <w:tcW w:w="1393" w:type="dxa"/>
            <w:gridSpan w:val="2"/>
            <w:tcBorders>
              <w:top w:val="nil"/>
              <w:left w:val="nil"/>
              <w:bottom w:val="nil"/>
              <w:right w:val="single" w:sz="4" w:space="0" w:color="auto"/>
            </w:tcBorders>
            <w:shd w:val="clear" w:color="auto" w:fill="auto"/>
            <w:hideMark/>
          </w:tcPr>
          <w:p w:rsidR="003669AF" w:rsidRPr="00D35110" w:rsidRDefault="004E54C5"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1560"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548"/>
        </w:trPr>
        <w:tc>
          <w:tcPr>
            <w:tcW w:w="582" w:type="dxa"/>
            <w:tcBorders>
              <w:top w:val="nil"/>
              <w:left w:val="single" w:sz="4" w:space="0" w:color="auto"/>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3669AF" w:rsidRPr="004E54C5" w:rsidRDefault="004E54C5"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Terwujudnya Optimalisasi Fungsi Lembaga dan Organisasi Masyarakat</w:t>
            </w:r>
          </w:p>
        </w:tc>
        <w:tc>
          <w:tcPr>
            <w:tcW w:w="1393" w:type="dxa"/>
            <w:gridSpan w:val="2"/>
            <w:tcBorders>
              <w:top w:val="nil"/>
              <w:left w:val="nil"/>
              <w:bottom w:val="nil"/>
              <w:right w:val="single" w:sz="4" w:space="0" w:color="auto"/>
            </w:tcBorders>
            <w:shd w:val="clear" w:color="auto" w:fill="auto"/>
            <w:hideMark/>
          </w:tcPr>
          <w:p w:rsidR="003669AF" w:rsidRPr="004E54C5" w:rsidRDefault="004E54C5"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11 Bulan</w:t>
            </w:r>
          </w:p>
        </w:tc>
        <w:tc>
          <w:tcPr>
            <w:tcW w:w="1560"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1020"/>
        </w:trPr>
        <w:tc>
          <w:tcPr>
            <w:tcW w:w="582" w:type="dxa"/>
            <w:tcBorders>
              <w:top w:val="single" w:sz="4" w:space="0" w:color="auto"/>
              <w:left w:val="single" w:sz="4" w:space="0" w:color="auto"/>
              <w:bottom w:val="nil"/>
              <w:right w:val="single" w:sz="4" w:space="0" w:color="auto"/>
            </w:tcBorders>
            <w:shd w:val="clear" w:color="auto" w:fill="auto"/>
            <w:noWrap/>
            <w:hideMark/>
          </w:tcPr>
          <w:p w:rsidR="003669AF" w:rsidRPr="004E54C5" w:rsidRDefault="004E54C5"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45</w:t>
            </w:r>
          </w:p>
        </w:tc>
        <w:tc>
          <w:tcPr>
            <w:tcW w:w="1313"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Kegiatan Pendidikan dan Pelatihan Peningkatan Peran Serta dan Kesetaraan Jender</w:t>
            </w:r>
          </w:p>
        </w:tc>
        <w:tc>
          <w:tcPr>
            <w:tcW w:w="1244"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single" w:sz="4" w:space="0" w:color="auto"/>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3669AF" w:rsidRPr="004E54C5" w:rsidRDefault="004E54C5"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3669AF" w:rsidRPr="00D35110" w:rsidRDefault="003669AF" w:rsidP="004E54C5">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hideMark/>
          </w:tcPr>
          <w:p w:rsidR="003669AF" w:rsidRPr="00D35110" w:rsidRDefault="003669AF" w:rsidP="004E54C5">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4E54C5">
              <w:rPr>
                <w:rFonts w:ascii="Arial Narrow" w:eastAsia="Times New Roman" w:hAnsi="Arial Narrow" w:cs="Calibri"/>
                <w:color w:val="000000"/>
                <w:sz w:val="16"/>
                <w:szCs w:val="16"/>
              </w:rPr>
              <w:t>100.000.000</w:t>
            </w:r>
          </w:p>
        </w:tc>
        <w:tc>
          <w:tcPr>
            <w:tcW w:w="1095"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561"/>
        </w:trPr>
        <w:tc>
          <w:tcPr>
            <w:tcW w:w="582" w:type="dxa"/>
            <w:tcBorders>
              <w:top w:val="nil"/>
              <w:left w:val="single" w:sz="4" w:space="0" w:color="auto"/>
              <w:bottom w:val="nil"/>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lastRenderedPageBreak/>
              <w:t> </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3669AF" w:rsidRPr="00FC2C14" w:rsidRDefault="003669AF" w:rsidP="00FC2C14">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Terlaksananaya Kegiatan  </w:t>
            </w:r>
            <w:r w:rsidR="00FC2C14">
              <w:rPr>
                <w:rFonts w:ascii="Arial Narrow" w:eastAsia="Times New Roman" w:hAnsi="Arial Narrow" w:cs="Calibri"/>
                <w:color w:val="000000"/>
                <w:sz w:val="16"/>
                <w:szCs w:val="16"/>
              </w:rPr>
              <w:t>Pendidikan dan Pelatihan Peningkatan Peran serta dan Kesetaraan Gender</w:t>
            </w:r>
          </w:p>
        </w:tc>
        <w:tc>
          <w:tcPr>
            <w:tcW w:w="1393" w:type="dxa"/>
            <w:gridSpan w:val="2"/>
            <w:tcBorders>
              <w:top w:val="nil"/>
              <w:left w:val="nil"/>
              <w:bottom w:val="nil"/>
              <w:right w:val="single" w:sz="4" w:space="0" w:color="auto"/>
            </w:tcBorders>
            <w:shd w:val="clear" w:color="auto" w:fill="auto"/>
            <w:hideMark/>
          </w:tcPr>
          <w:p w:rsidR="003669AF" w:rsidRPr="00FC2C14" w:rsidRDefault="00FC2C14"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 k</w:t>
            </w:r>
            <w:r>
              <w:rPr>
                <w:rFonts w:ascii="Arial Narrow" w:eastAsia="Times New Roman" w:hAnsi="Arial Narrow" w:cs="Calibri"/>
                <w:color w:val="000000"/>
                <w:sz w:val="16"/>
                <w:szCs w:val="16"/>
              </w:rPr>
              <w:t>egiatan</w:t>
            </w:r>
          </w:p>
        </w:tc>
        <w:tc>
          <w:tcPr>
            <w:tcW w:w="1560"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3669AF" w:rsidRPr="00D35110" w:rsidTr="00861FFB">
        <w:trPr>
          <w:trHeight w:val="569"/>
        </w:trPr>
        <w:tc>
          <w:tcPr>
            <w:tcW w:w="582" w:type="dxa"/>
            <w:tcBorders>
              <w:top w:val="nil"/>
              <w:left w:val="single" w:sz="4" w:space="0" w:color="auto"/>
              <w:right w:val="single" w:sz="4" w:space="0" w:color="auto"/>
            </w:tcBorders>
            <w:shd w:val="clear" w:color="auto" w:fill="auto"/>
            <w:noWrap/>
            <w:hideMark/>
          </w:tcPr>
          <w:p w:rsidR="003669AF" w:rsidRPr="00D35110" w:rsidRDefault="003669AF"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3669AF" w:rsidRPr="00FC2C14" w:rsidRDefault="00FC2C14"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Terwujudnya Pendidikan dan Pelatihan dalam Kesetaraan Gender</w:t>
            </w:r>
          </w:p>
        </w:tc>
        <w:tc>
          <w:tcPr>
            <w:tcW w:w="1393" w:type="dxa"/>
            <w:gridSpan w:val="2"/>
            <w:tcBorders>
              <w:top w:val="nil"/>
              <w:left w:val="nil"/>
              <w:bottom w:val="nil"/>
              <w:right w:val="single" w:sz="4" w:space="0" w:color="auto"/>
            </w:tcBorders>
            <w:shd w:val="clear" w:color="auto" w:fill="auto"/>
            <w:hideMark/>
          </w:tcPr>
          <w:p w:rsidR="003669AF" w:rsidRPr="00D35110" w:rsidRDefault="00FC2C14"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50</w:t>
            </w:r>
            <w:r w:rsidR="003669AF" w:rsidRPr="00D35110">
              <w:rPr>
                <w:rFonts w:ascii="Arial Narrow" w:eastAsia="Times New Roman" w:hAnsi="Arial Narrow" w:cs="Calibri"/>
                <w:color w:val="000000"/>
                <w:sz w:val="16"/>
                <w:szCs w:val="16"/>
                <w:lang w:val="en-US"/>
              </w:rPr>
              <w:t xml:space="preserve"> orang</w:t>
            </w:r>
          </w:p>
        </w:tc>
        <w:tc>
          <w:tcPr>
            <w:tcW w:w="1560"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3669AF" w:rsidRPr="00D35110" w:rsidRDefault="003669AF"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4E54C5"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4E54C5" w:rsidRPr="00D35110" w:rsidRDefault="004E54C5"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4E54C5" w:rsidRPr="00D35110" w:rsidRDefault="004E54C5" w:rsidP="00D35110">
            <w:pPr>
              <w:spacing w:after="0" w:line="240" w:lineRule="auto"/>
              <w:rPr>
                <w:rFonts w:ascii="Arial Narrow" w:eastAsia="Times New Roman" w:hAnsi="Arial Narrow" w:cs="Calibri"/>
                <w:color w:val="000000"/>
                <w:sz w:val="16"/>
                <w:szCs w:val="16"/>
                <w:lang w:val="en-US"/>
              </w:rPr>
            </w:pPr>
          </w:p>
        </w:tc>
      </w:tr>
      <w:tr w:rsidR="00FC2C14"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FC2C14" w:rsidRPr="00FC2C14" w:rsidRDefault="00FC2C14"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46</w:t>
            </w:r>
          </w:p>
        </w:tc>
        <w:tc>
          <w:tcPr>
            <w:tcW w:w="1313" w:type="dxa"/>
            <w:tcBorders>
              <w:top w:val="single" w:sz="4" w:space="0" w:color="auto"/>
              <w:left w:val="nil"/>
              <w:right w:val="single" w:sz="4" w:space="0" w:color="auto"/>
            </w:tcBorders>
            <w:shd w:val="clear" w:color="auto" w:fill="auto"/>
          </w:tcPr>
          <w:p w:rsidR="00FC2C14" w:rsidRPr="00FC2C14" w:rsidRDefault="00FC2C14"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Kegiatan Pameran Hasil Karya Perempuan di Bidang Pembangunan</w:t>
            </w:r>
          </w:p>
        </w:tc>
        <w:tc>
          <w:tcPr>
            <w:tcW w:w="1244" w:type="dxa"/>
            <w:tcBorders>
              <w:top w:val="single" w:sz="4" w:space="0" w:color="auto"/>
              <w:left w:val="nil"/>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785" w:type="dxa"/>
            <w:tcBorders>
              <w:top w:val="single" w:sz="4" w:space="0" w:color="auto"/>
              <w:left w:val="nil"/>
              <w:right w:val="nil"/>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right w:val="nil"/>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nil"/>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50.000.000</w:t>
            </w:r>
          </w:p>
        </w:tc>
        <w:tc>
          <w:tcPr>
            <w:tcW w:w="1095" w:type="dxa"/>
            <w:tcBorders>
              <w:top w:val="single" w:sz="4" w:space="0" w:color="auto"/>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right w:val="nil"/>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r>
      <w:tr w:rsidR="00FC2C14"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FC2C14" w:rsidRPr="00FC2C14" w:rsidRDefault="00FC2C14"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Partisipasi Masyarakat dalam Event Serang Fair Kota Serang</w:t>
            </w:r>
          </w:p>
        </w:tc>
        <w:tc>
          <w:tcPr>
            <w:tcW w:w="1393" w:type="dxa"/>
            <w:gridSpan w:val="2"/>
            <w:tcBorders>
              <w:top w:val="nil"/>
              <w:left w:val="single" w:sz="4" w:space="0" w:color="auto"/>
              <w:right w:val="single" w:sz="4" w:space="0" w:color="auto"/>
            </w:tcBorders>
            <w:shd w:val="clear" w:color="auto" w:fill="auto"/>
          </w:tcPr>
          <w:p w:rsidR="00FC2C14" w:rsidRPr="00FC2C14" w:rsidRDefault="00FC2C14" w:rsidP="00FC2C1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1 k</w:t>
            </w:r>
            <w:r>
              <w:rPr>
                <w:rFonts w:ascii="Arial Narrow" w:eastAsia="Times New Roman" w:hAnsi="Arial Narrow" w:cs="Calibri"/>
                <w:color w:val="000000"/>
                <w:sz w:val="16"/>
                <w:szCs w:val="16"/>
              </w:rPr>
              <w:t>egiatan</w:t>
            </w:r>
          </w:p>
        </w:tc>
        <w:tc>
          <w:tcPr>
            <w:tcW w:w="1560"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r>
      <w:tr w:rsidR="00FC2C14" w:rsidRPr="00D35110" w:rsidTr="00861FFB">
        <w:trPr>
          <w:trHeight w:val="300"/>
        </w:trPr>
        <w:tc>
          <w:tcPr>
            <w:tcW w:w="582"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FC2C14" w:rsidRPr="00FC2C14" w:rsidRDefault="00FC2C14"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Terwujudnya Partisipasi Perempuan dalam Event Serang Fair Kota Serang</w:t>
            </w:r>
          </w:p>
        </w:tc>
        <w:tc>
          <w:tcPr>
            <w:tcW w:w="1393" w:type="dxa"/>
            <w:gridSpan w:val="2"/>
            <w:tcBorders>
              <w:top w:val="nil"/>
              <w:left w:val="single" w:sz="4" w:space="0" w:color="auto"/>
              <w:right w:val="single" w:sz="4" w:space="0" w:color="auto"/>
            </w:tcBorders>
            <w:shd w:val="clear" w:color="auto" w:fill="auto"/>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50</w:t>
            </w:r>
            <w:r w:rsidRPr="00D35110">
              <w:rPr>
                <w:rFonts w:ascii="Arial Narrow" w:eastAsia="Times New Roman" w:hAnsi="Arial Narrow" w:cs="Calibri"/>
                <w:color w:val="000000"/>
                <w:sz w:val="16"/>
                <w:szCs w:val="16"/>
                <w:lang w:val="en-US"/>
              </w:rPr>
              <w:t xml:space="preserve"> orang</w:t>
            </w:r>
          </w:p>
        </w:tc>
        <w:tc>
          <w:tcPr>
            <w:tcW w:w="1560"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r>
      <w:tr w:rsidR="00FC2C14"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left w:val="nil"/>
              <w:bottom w:val="single" w:sz="4" w:space="0" w:color="auto"/>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left w:val="nil"/>
              <w:bottom w:val="single" w:sz="4" w:space="0" w:color="auto"/>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left w:val="nil"/>
              <w:bottom w:val="single" w:sz="4" w:space="0" w:color="auto"/>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left w:val="nil"/>
              <w:bottom w:val="single" w:sz="4" w:space="0" w:color="auto"/>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left w:val="nil"/>
              <w:bottom w:val="single" w:sz="4" w:space="0" w:color="auto"/>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left w:val="nil"/>
              <w:bottom w:val="single" w:sz="4" w:space="0" w:color="auto"/>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left w:val="nil"/>
              <w:bottom w:val="single" w:sz="4" w:space="0" w:color="auto"/>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left w:val="nil"/>
              <w:bottom w:val="single" w:sz="4" w:space="0" w:color="auto"/>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left w:val="nil"/>
              <w:bottom w:val="single" w:sz="4" w:space="0" w:color="auto"/>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FC2C14" w:rsidRPr="00D35110" w:rsidTr="00861FFB">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C2C14" w:rsidRPr="004E54C5" w:rsidRDefault="00FC2C14" w:rsidP="00D35110">
            <w:pPr>
              <w:spacing w:after="0" w:line="240" w:lineRule="auto"/>
              <w:jc w:val="center"/>
              <w:rPr>
                <w:rFonts w:ascii="Arial Narrow" w:eastAsia="Times New Roman" w:hAnsi="Arial Narrow" w:cs="Calibri"/>
                <w:b/>
                <w:color w:val="000000"/>
                <w:sz w:val="16"/>
                <w:szCs w:val="16"/>
                <w:lang w:val="en-US"/>
              </w:rPr>
            </w:pPr>
            <w:r w:rsidRPr="004E54C5">
              <w:rPr>
                <w:rFonts w:ascii="Arial Narrow" w:eastAsia="Times New Roman" w:hAnsi="Arial Narrow" w:cs="Calibri"/>
                <w:b/>
                <w:color w:val="000000"/>
                <w:sz w:val="16"/>
                <w:szCs w:val="16"/>
              </w:rPr>
              <w:t>XI</w:t>
            </w:r>
            <w:r w:rsidRPr="004E54C5">
              <w:rPr>
                <w:rFonts w:ascii="Arial Narrow" w:eastAsia="Times New Roman" w:hAnsi="Arial Narrow" w:cs="Calibri"/>
                <w:b/>
                <w:color w:val="000000"/>
                <w:sz w:val="16"/>
                <w:szCs w:val="16"/>
                <w:lang w:val="en-US"/>
              </w:rPr>
              <w:t> </w:t>
            </w:r>
          </w:p>
        </w:tc>
        <w:tc>
          <w:tcPr>
            <w:tcW w:w="1313" w:type="dxa"/>
            <w:tcBorders>
              <w:top w:val="nil"/>
              <w:left w:val="nil"/>
              <w:bottom w:val="single" w:sz="4" w:space="0" w:color="auto"/>
              <w:right w:val="single" w:sz="4" w:space="0" w:color="auto"/>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Program Pengelolaan Kekayaan Budaya</w:t>
            </w:r>
          </w:p>
        </w:tc>
        <w:tc>
          <w:tcPr>
            <w:tcW w:w="1244" w:type="dxa"/>
            <w:tcBorders>
              <w:top w:val="nil"/>
              <w:left w:val="nil"/>
              <w:bottom w:val="single" w:sz="4" w:space="0" w:color="auto"/>
              <w:right w:val="single" w:sz="4" w:space="0" w:color="auto"/>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nil"/>
              <w:left w:val="nil"/>
              <w:bottom w:val="single" w:sz="4" w:space="0" w:color="auto"/>
              <w:right w:val="single" w:sz="4" w:space="0" w:color="000000"/>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FC2C14">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350.000.000</w:t>
            </w:r>
          </w:p>
        </w:tc>
        <w:tc>
          <w:tcPr>
            <w:tcW w:w="1095"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single" w:sz="4" w:space="0" w:color="auto"/>
              <w:right w:val="nil"/>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single" w:sz="4" w:space="0" w:color="auto"/>
              <w:right w:val="nil"/>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FC2C14" w:rsidRPr="00D35110" w:rsidTr="00861FFB">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FC2C14" w:rsidRPr="00FC2C14" w:rsidRDefault="00FC2C14"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47</w:t>
            </w:r>
          </w:p>
        </w:tc>
        <w:tc>
          <w:tcPr>
            <w:tcW w:w="1313"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Fasilitasi Partisipasi Masyarakat dalam Pengelolaan Kekayaan</w:t>
            </w:r>
          </w:p>
        </w:tc>
        <w:tc>
          <w:tcPr>
            <w:tcW w:w="1244" w:type="dxa"/>
            <w:tcBorders>
              <w:top w:val="nil"/>
              <w:left w:val="nil"/>
              <w:bottom w:val="nil"/>
              <w:right w:val="single" w:sz="4" w:space="0" w:color="auto"/>
            </w:tcBorders>
            <w:shd w:val="clear" w:color="auto" w:fill="auto"/>
            <w:hideMark/>
          </w:tcPr>
          <w:p w:rsidR="00FC2C14"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785" w:type="dxa"/>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FC2C14" w:rsidRPr="00FC2C14" w:rsidRDefault="00FC2C14"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FC2C14" w:rsidRPr="00D35110" w:rsidRDefault="00FC2C14" w:rsidP="00FC2C14">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hideMark/>
          </w:tcPr>
          <w:p w:rsidR="00FC2C14" w:rsidRPr="00D35110" w:rsidRDefault="00FC2C14" w:rsidP="00FC2C1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350.000.000</w:t>
            </w:r>
          </w:p>
        </w:tc>
        <w:tc>
          <w:tcPr>
            <w:tcW w:w="1095"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FC2C14" w:rsidRPr="00D35110" w:rsidTr="00861FFB">
        <w:trPr>
          <w:trHeight w:val="591"/>
        </w:trPr>
        <w:tc>
          <w:tcPr>
            <w:tcW w:w="582" w:type="dxa"/>
            <w:tcBorders>
              <w:top w:val="nil"/>
              <w:left w:val="single" w:sz="4" w:space="0" w:color="auto"/>
              <w:bottom w:val="nil"/>
              <w:right w:val="single" w:sz="4" w:space="0" w:color="auto"/>
            </w:tcBorders>
            <w:shd w:val="clear" w:color="auto" w:fill="auto"/>
            <w:noWrap/>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FC2C14" w:rsidRPr="002E4EB2" w:rsidRDefault="002E4EB2"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Tersedianya Dana Guna Menunjang Kegiatan Pengelolaan Kekayaan Budaya</w:t>
            </w:r>
          </w:p>
        </w:tc>
        <w:tc>
          <w:tcPr>
            <w:tcW w:w="1393" w:type="dxa"/>
            <w:gridSpan w:val="2"/>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7</w:t>
            </w:r>
            <w:r w:rsidRPr="00D35110">
              <w:rPr>
                <w:rFonts w:ascii="Arial Narrow" w:eastAsia="Times New Roman" w:hAnsi="Arial Narrow" w:cs="Calibri"/>
                <w:color w:val="000000"/>
                <w:sz w:val="16"/>
                <w:szCs w:val="16"/>
                <w:lang w:val="en-US"/>
              </w:rPr>
              <w:t xml:space="preserve"> Kegiatan</w:t>
            </w:r>
          </w:p>
        </w:tc>
        <w:tc>
          <w:tcPr>
            <w:tcW w:w="1560"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FC2C14" w:rsidRPr="00D35110" w:rsidTr="00861FFB">
        <w:trPr>
          <w:trHeight w:val="559"/>
        </w:trPr>
        <w:tc>
          <w:tcPr>
            <w:tcW w:w="582" w:type="dxa"/>
            <w:tcBorders>
              <w:top w:val="nil"/>
              <w:left w:val="single" w:sz="4" w:space="0" w:color="auto"/>
              <w:right w:val="single" w:sz="4" w:space="0" w:color="auto"/>
            </w:tcBorders>
            <w:shd w:val="clear" w:color="auto" w:fill="auto"/>
            <w:noWrap/>
            <w:hideMark/>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hideMark/>
          </w:tcPr>
          <w:p w:rsidR="00FC2C14" w:rsidRPr="002E4EB2" w:rsidRDefault="002E4EB2"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Kegiatan Pengelolaan Kekayaan Budaya di Kecamatan Serang</w:t>
            </w:r>
          </w:p>
        </w:tc>
        <w:tc>
          <w:tcPr>
            <w:tcW w:w="1393" w:type="dxa"/>
            <w:gridSpan w:val="2"/>
            <w:tcBorders>
              <w:top w:val="nil"/>
              <w:left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7</w:t>
            </w:r>
            <w:r w:rsidRPr="00D35110">
              <w:rPr>
                <w:rFonts w:ascii="Arial Narrow" w:eastAsia="Times New Roman" w:hAnsi="Arial Narrow" w:cs="Calibri"/>
                <w:color w:val="000000"/>
                <w:sz w:val="16"/>
                <w:szCs w:val="16"/>
                <w:lang w:val="en-US"/>
              </w:rPr>
              <w:t xml:space="preserve"> Kegiatan</w:t>
            </w:r>
          </w:p>
        </w:tc>
        <w:tc>
          <w:tcPr>
            <w:tcW w:w="1560"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FC2C14" w:rsidRPr="00D35110" w:rsidTr="00861FFB">
        <w:trPr>
          <w:trHeight w:val="300"/>
        </w:trPr>
        <w:tc>
          <w:tcPr>
            <w:tcW w:w="582" w:type="dxa"/>
            <w:tcBorders>
              <w:left w:val="single" w:sz="4" w:space="0" w:color="auto"/>
              <w:bottom w:val="single" w:sz="4" w:space="0" w:color="auto"/>
              <w:right w:val="single" w:sz="4" w:space="0" w:color="auto"/>
            </w:tcBorders>
            <w:shd w:val="clear" w:color="auto" w:fill="auto"/>
            <w:noWrap/>
            <w:hideMark/>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left w:val="single" w:sz="4" w:space="0" w:color="auto"/>
              <w:bottom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0" w:type="dxa"/>
            <w:gridSpan w:val="2"/>
            <w:tcBorders>
              <w:bottom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092" w:type="dxa"/>
            <w:gridSpan w:val="2"/>
            <w:tcBorders>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left w:val="single" w:sz="4" w:space="0" w:color="auto"/>
              <w:bottom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bottom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left w:val="single" w:sz="4" w:space="0" w:color="auto"/>
              <w:bottom w:val="single" w:sz="4" w:space="0" w:color="auto"/>
              <w:right w:val="single" w:sz="4" w:space="0" w:color="auto"/>
            </w:tcBorders>
            <w:shd w:val="clear" w:color="auto" w:fill="auto"/>
            <w:hideMark/>
          </w:tcPr>
          <w:p w:rsidR="00FC2C14" w:rsidRPr="00D35110" w:rsidRDefault="00FC2C14"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FC2C14" w:rsidRPr="00D35110" w:rsidTr="00861FFB">
        <w:trPr>
          <w:trHeight w:val="702"/>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FC2C14" w:rsidRPr="002A1A48" w:rsidRDefault="002A1A48" w:rsidP="00D35110">
            <w:pPr>
              <w:spacing w:after="0" w:line="240" w:lineRule="auto"/>
              <w:jc w:val="center"/>
              <w:rPr>
                <w:rFonts w:ascii="Arial Narrow" w:eastAsia="Times New Roman" w:hAnsi="Arial Narrow" w:cs="Calibri"/>
                <w:b/>
                <w:color w:val="000000"/>
                <w:sz w:val="16"/>
                <w:szCs w:val="16"/>
                <w:lang w:val="en-US"/>
              </w:rPr>
            </w:pPr>
            <w:r w:rsidRPr="002A1A48">
              <w:rPr>
                <w:rFonts w:ascii="Arial Narrow" w:eastAsia="Times New Roman" w:hAnsi="Arial Narrow" w:cs="Calibri"/>
                <w:b/>
                <w:color w:val="000000"/>
                <w:sz w:val="16"/>
                <w:szCs w:val="16"/>
              </w:rPr>
              <w:t>XII</w:t>
            </w:r>
            <w:r w:rsidR="00FC2C14" w:rsidRPr="002A1A48">
              <w:rPr>
                <w:rFonts w:ascii="Arial Narrow" w:eastAsia="Times New Roman" w:hAnsi="Arial Narrow" w:cs="Calibri"/>
                <w:b/>
                <w:color w:val="000000"/>
                <w:sz w:val="16"/>
                <w:szCs w:val="16"/>
                <w:lang w:val="en-US"/>
              </w:rPr>
              <w:t> </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FC2C14" w:rsidRPr="00861FFB" w:rsidRDefault="00FC2C14" w:rsidP="00861FFB">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Program </w:t>
            </w:r>
            <w:r w:rsidR="00861FFB">
              <w:rPr>
                <w:rFonts w:ascii="Arial Narrow" w:eastAsia="Times New Roman" w:hAnsi="Arial Narrow" w:cs="Calibri"/>
                <w:b/>
                <w:bCs/>
                <w:color w:val="000000"/>
                <w:sz w:val="16"/>
                <w:szCs w:val="16"/>
              </w:rPr>
              <w:t>Pembinaan dan Pemasyarakatan Olah Raga</w:t>
            </w:r>
          </w:p>
        </w:tc>
        <w:tc>
          <w:tcPr>
            <w:tcW w:w="1244" w:type="dxa"/>
            <w:tcBorders>
              <w:top w:val="single" w:sz="4" w:space="0" w:color="auto"/>
              <w:left w:val="nil"/>
              <w:bottom w:val="single" w:sz="4" w:space="0" w:color="auto"/>
              <w:right w:val="single" w:sz="4" w:space="0" w:color="auto"/>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861FFB">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sidR="00861FFB">
              <w:rPr>
                <w:rFonts w:ascii="Arial Narrow" w:eastAsia="Times New Roman" w:hAnsi="Arial Narrow" w:cs="Calibri"/>
                <w:b/>
                <w:bCs/>
                <w:color w:val="000000"/>
                <w:sz w:val="16"/>
                <w:szCs w:val="16"/>
              </w:rPr>
              <w:t>170.000.000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FC2C14" w:rsidRPr="00D35110" w:rsidRDefault="00FC2C14"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FC2C14" w:rsidRPr="00D35110" w:rsidTr="00861FFB">
        <w:trPr>
          <w:trHeight w:val="797"/>
        </w:trPr>
        <w:tc>
          <w:tcPr>
            <w:tcW w:w="582" w:type="dxa"/>
            <w:tcBorders>
              <w:top w:val="single" w:sz="4" w:space="0" w:color="auto"/>
              <w:left w:val="single" w:sz="4" w:space="0" w:color="auto"/>
              <w:bottom w:val="nil"/>
              <w:right w:val="single" w:sz="4" w:space="0" w:color="auto"/>
            </w:tcBorders>
            <w:shd w:val="clear" w:color="auto" w:fill="auto"/>
            <w:noWrap/>
            <w:hideMark/>
          </w:tcPr>
          <w:p w:rsidR="00FC2C14" w:rsidRPr="00861FFB" w:rsidRDefault="00861FFB" w:rsidP="00D35110">
            <w:pPr>
              <w:spacing w:after="0" w:line="240" w:lineRule="auto"/>
              <w:jc w:val="center"/>
              <w:rPr>
                <w:rFonts w:ascii="Arial Narrow" w:eastAsia="Times New Roman" w:hAnsi="Arial Narrow" w:cs="Calibri"/>
                <w:bCs/>
                <w:color w:val="000000"/>
                <w:sz w:val="16"/>
                <w:szCs w:val="16"/>
              </w:rPr>
            </w:pPr>
            <w:r w:rsidRPr="00861FFB">
              <w:rPr>
                <w:rFonts w:ascii="Arial Narrow" w:eastAsia="Times New Roman" w:hAnsi="Arial Narrow" w:cs="Calibri"/>
                <w:bCs/>
                <w:color w:val="000000"/>
                <w:sz w:val="16"/>
                <w:szCs w:val="16"/>
              </w:rPr>
              <w:lastRenderedPageBreak/>
              <w:t>48</w:t>
            </w:r>
          </w:p>
        </w:tc>
        <w:tc>
          <w:tcPr>
            <w:tcW w:w="1313" w:type="dxa"/>
            <w:tcBorders>
              <w:top w:val="nil"/>
              <w:left w:val="nil"/>
              <w:bottom w:val="nil"/>
              <w:right w:val="single" w:sz="4" w:space="0" w:color="auto"/>
            </w:tcBorders>
            <w:shd w:val="clear" w:color="auto" w:fill="auto"/>
            <w:hideMark/>
          </w:tcPr>
          <w:p w:rsidR="00FC2C14"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Pembibitan dan Pembinaan Olahragawan Berbakat</w:t>
            </w:r>
          </w:p>
        </w:tc>
        <w:tc>
          <w:tcPr>
            <w:tcW w:w="1244"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FC2C14" w:rsidRPr="00861FFB" w:rsidRDefault="00FC2C14" w:rsidP="00D35110">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A</w:t>
            </w:r>
            <w:r w:rsidR="00861FFB">
              <w:rPr>
                <w:rFonts w:ascii="Arial Narrow" w:eastAsia="Times New Roman" w:hAnsi="Arial Narrow" w:cs="Calibri"/>
                <w:color w:val="000000"/>
                <w:sz w:val="16"/>
                <w:szCs w:val="16"/>
                <w:lang w:val="en-US"/>
              </w:rPr>
              <w:t>PBD 201</w:t>
            </w:r>
            <w:r w:rsidR="00861FFB">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FC2C14" w:rsidRPr="00D35110" w:rsidRDefault="00FC2C14" w:rsidP="00861FFB">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FC2C14" w:rsidRPr="00861FFB" w:rsidRDefault="00FC2C14" w:rsidP="00861FFB">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sidR="00861FFB">
              <w:rPr>
                <w:rFonts w:ascii="Arial Narrow" w:eastAsia="Times New Roman" w:hAnsi="Arial Narrow" w:cs="Calibri"/>
                <w:color w:val="000000"/>
                <w:sz w:val="16"/>
                <w:szCs w:val="16"/>
              </w:rPr>
              <w:t>50.000.000</w:t>
            </w:r>
          </w:p>
        </w:tc>
        <w:tc>
          <w:tcPr>
            <w:tcW w:w="1095"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FC2C14" w:rsidRPr="00D35110" w:rsidTr="00861FFB">
        <w:trPr>
          <w:trHeight w:val="482"/>
        </w:trPr>
        <w:tc>
          <w:tcPr>
            <w:tcW w:w="582" w:type="dxa"/>
            <w:tcBorders>
              <w:top w:val="nil"/>
              <w:left w:val="single" w:sz="4" w:space="0" w:color="auto"/>
              <w:bottom w:val="nil"/>
              <w:right w:val="single" w:sz="4" w:space="0" w:color="auto"/>
            </w:tcBorders>
            <w:shd w:val="clear" w:color="auto" w:fill="auto"/>
            <w:noWrap/>
            <w:hideMark/>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FC2C14"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Terfasilitasinya masyarakat/atlet di event Cabang Olah Raga</w:t>
            </w:r>
          </w:p>
        </w:tc>
        <w:tc>
          <w:tcPr>
            <w:tcW w:w="1393" w:type="dxa"/>
            <w:gridSpan w:val="2"/>
            <w:tcBorders>
              <w:top w:val="nil"/>
              <w:left w:val="nil"/>
              <w:bottom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FC2C14" w:rsidRPr="00D35110" w:rsidTr="00861FFB">
        <w:trPr>
          <w:trHeight w:val="514"/>
        </w:trPr>
        <w:tc>
          <w:tcPr>
            <w:tcW w:w="582" w:type="dxa"/>
            <w:tcBorders>
              <w:top w:val="nil"/>
              <w:left w:val="single" w:sz="4" w:space="0" w:color="auto"/>
              <w:right w:val="single" w:sz="4" w:space="0" w:color="auto"/>
            </w:tcBorders>
            <w:shd w:val="clear" w:color="auto" w:fill="auto"/>
            <w:noWrap/>
            <w:hideMark/>
          </w:tcPr>
          <w:p w:rsidR="00FC2C14" w:rsidRPr="00D35110" w:rsidRDefault="00FC2C14"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hideMark/>
          </w:tcPr>
          <w:p w:rsidR="00FC2C14"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Terciptanya Atlet Olahraga yang berbakat</w:t>
            </w:r>
          </w:p>
        </w:tc>
        <w:tc>
          <w:tcPr>
            <w:tcW w:w="1393" w:type="dxa"/>
            <w:gridSpan w:val="2"/>
            <w:tcBorders>
              <w:top w:val="nil"/>
              <w:left w:val="nil"/>
              <w:right w:val="single" w:sz="4" w:space="0" w:color="auto"/>
            </w:tcBorders>
            <w:shd w:val="clear" w:color="auto" w:fill="auto"/>
            <w:hideMark/>
          </w:tcPr>
          <w:p w:rsidR="00FC2C14"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FC2C14" w:rsidRPr="00D35110" w:rsidRDefault="00FC2C14"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r>
      <w:tr w:rsidR="00861FFB" w:rsidRPr="00D35110" w:rsidTr="00861FFB">
        <w:trPr>
          <w:trHeight w:val="300"/>
        </w:trPr>
        <w:tc>
          <w:tcPr>
            <w:tcW w:w="582" w:type="dxa"/>
            <w:tcBorders>
              <w:top w:val="single" w:sz="4" w:space="0" w:color="auto"/>
              <w:left w:val="single" w:sz="4" w:space="0" w:color="auto"/>
              <w:bottom w:val="nil"/>
              <w:right w:val="single" w:sz="4" w:space="0" w:color="auto"/>
            </w:tcBorders>
            <w:shd w:val="clear" w:color="auto" w:fill="auto"/>
            <w:noWrap/>
          </w:tcPr>
          <w:p w:rsidR="00861FFB" w:rsidRPr="00861FFB" w:rsidRDefault="00861FFB"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49</w:t>
            </w:r>
          </w:p>
        </w:tc>
        <w:tc>
          <w:tcPr>
            <w:tcW w:w="1313" w:type="dxa"/>
            <w:tcBorders>
              <w:top w:val="single" w:sz="4" w:space="0" w:color="auto"/>
              <w:left w:val="nil"/>
              <w:bottom w:val="nil"/>
              <w:right w:val="single" w:sz="4" w:space="0" w:color="auto"/>
            </w:tcBorders>
            <w:shd w:val="clear" w:color="auto" w:fill="auto"/>
          </w:tcPr>
          <w:p w:rsidR="00861FFB"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Penyelenggaraan Kompetisi Olah Raga</w:t>
            </w:r>
          </w:p>
        </w:tc>
        <w:tc>
          <w:tcPr>
            <w:tcW w:w="1244" w:type="dxa"/>
            <w:tcBorders>
              <w:top w:val="single" w:sz="4" w:space="0" w:color="auto"/>
              <w:left w:val="nil"/>
              <w:bottom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single" w:sz="4" w:space="0" w:color="auto"/>
              <w:left w:val="nil"/>
              <w:bottom w:val="nil"/>
              <w:right w:val="nil"/>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861FFB"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APBD 2018</w:t>
            </w:r>
          </w:p>
        </w:tc>
        <w:tc>
          <w:tcPr>
            <w:tcW w:w="1393" w:type="dxa"/>
            <w:gridSpan w:val="2"/>
            <w:tcBorders>
              <w:top w:val="single" w:sz="4" w:space="0" w:color="auto"/>
              <w:left w:val="nil"/>
              <w:bottom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120.000.000</w:t>
            </w:r>
          </w:p>
        </w:tc>
        <w:tc>
          <w:tcPr>
            <w:tcW w:w="1095"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nil"/>
              <w:bottom w:val="nil"/>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left w:val="nil"/>
              <w:bottom w:val="nil"/>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r>
      <w:tr w:rsidR="00861FFB" w:rsidRPr="00D35110" w:rsidTr="00861FFB">
        <w:trPr>
          <w:trHeight w:val="300"/>
        </w:trPr>
        <w:tc>
          <w:tcPr>
            <w:tcW w:w="582" w:type="dxa"/>
            <w:tcBorders>
              <w:top w:val="nil"/>
              <w:left w:val="single" w:sz="4" w:space="0" w:color="auto"/>
              <w:bottom w:val="nil"/>
              <w:right w:val="single" w:sz="4" w:space="0" w:color="auto"/>
            </w:tcBorders>
            <w:shd w:val="clear" w:color="auto" w:fill="auto"/>
            <w:noWrap/>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nil"/>
              <w:bottom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nil"/>
              <w:right w:val="nil"/>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861FFB"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Terlaksananya Partisipasi Masyarakat pada Event Olah Raga</w:t>
            </w:r>
          </w:p>
        </w:tc>
        <w:tc>
          <w:tcPr>
            <w:tcW w:w="1393" w:type="dxa"/>
            <w:gridSpan w:val="2"/>
            <w:tcBorders>
              <w:top w:val="nil"/>
              <w:left w:val="nil"/>
              <w:bottom w:val="nil"/>
              <w:right w:val="single" w:sz="4" w:space="0" w:color="auto"/>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nil"/>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nil"/>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r>
      <w:tr w:rsidR="00861FFB" w:rsidRPr="00D35110" w:rsidTr="00861FFB">
        <w:trPr>
          <w:trHeight w:val="300"/>
        </w:trPr>
        <w:tc>
          <w:tcPr>
            <w:tcW w:w="582" w:type="dxa"/>
            <w:tcBorders>
              <w:top w:val="nil"/>
              <w:left w:val="single" w:sz="4" w:space="0" w:color="auto"/>
              <w:right w:val="single" w:sz="4" w:space="0" w:color="auto"/>
            </w:tcBorders>
            <w:shd w:val="clear" w:color="auto" w:fill="auto"/>
            <w:noWrap/>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right w:val="nil"/>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Terciptanya Event Olah Raga</w:t>
            </w:r>
          </w:p>
        </w:tc>
        <w:tc>
          <w:tcPr>
            <w:tcW w:w="1393" w:type="dxa"/>
            <w:gridSpan w:val="2"/>
            <w:tcBorders>
              <w:top w:val="nil"/>
              <w:left w:val="nil"/>
              <w:right w:val="single" w:sz="4" w:space="0" w:color="auto"/>
            </w:tcBorders>
            <w:shd w:val="clear" w:color="auto" w:fill="auto"/>
          </w:tcPr>
          <w:p w:rsidR="00861FFB" w:rsidRPr="00D35110" w:rsidRDefault="00861FFB"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right w:val="nil"/>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right w:val="single" w:sz="4" w:space="0" w:color="auto"/>
            </w:tcBorders>
            <w:shd w:val="clear" w:color="auto" w:fill="auto"/>
            <w:noWrap/>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r>
      <w:tr w:rsidR="00861FFB" w:rsidRPr="00D35110" w:rsidTr="00861FFB">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031D48">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61FFB" w:rsidRPr="00861FFB" w:rsidRDefault="00861FFB" w:rsidP="00D35110">
            <w:pPr>
              <w:spacing w:after="0" w:line="240" w:lineRule="auto"/>
              <w:jc w:val="center"/>
              <w:rPr>
                <w:rFonts w:ascii="Arial Narrow" w:eastAsia="Times New Roman" w:hAnsi="Arial Narrow" w:cs="Calibri"/>
                <w:b/>
                <w:color w:val="000000"/>
                <w:sz w:val="16"/>
                <w:szCs w:val="16"/>
              </w:rPr>
            </w:pPr>
            <w:r w:rsidRPr="00D35110">
              <w:rPr>
                <w:rFonts w:ascii="Arial Narrow" w:eastAsia="Times New Roman" w:hAnsi="Arial Narrow" w:cs="Calibri"/>
                <w:color w:val="000000"/>
                <w:sz w:val="16"/>
                <w:szCs w:val="16"/>
                <w:lang w:val="en-US"/>
              </w:rPr>
              <w:t> </w:t>
            </w:r>
            <w:r w:rsidRPr="00861FFB">
              <w:rPr>
                <w:rFonts w:ascii="Arial Narrow" w:eastAsia="Times New Roman" w:hAnsi="Arial Narrow" w:cs="Calibri"/>
                <w:b/>
                <w:color w:val="000000"/>
                <w:sz w:val="16"/>
                <w:szCs w:val="16"/>
              </w:rPr>
              <w:t>XIII</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861FFB" w:rsidRPr="00861FFB" w:rsidRDefault="00861FFB" w:rsidP="00861FFB">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Program </w:t>
            </w:r>
            <w:r>
              <w:rPr>
                <w:rFonts w:ascii="Arial Narrow" w:eastAsia="Times New Roman" w:hAnsi="Arial Narrow" w:cs="Calibri"/>
                <w:b/>
                <w:bCs/>
                <w:color w:val="000000"/>
                <w:sz w:val="16"/>
                <w:szCs w:val="16"/>
              </w:rPr>
              <w:t>Pemeliharaan Kantrantibnas dan Pencegahan Tindak Kriminal</w:t>
            </w:r>
          </w:p>
        </w:tc>
        <w:tc>
          <w:tcPr>
            <w:tcW w:w="1244" w:type="dxa"/>
            <w:tcBorders>
              <w:top w:val="single" w:sz="4" w:space="0" w:color="auto"/>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861FFB">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20.000.000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861FFB" w:rsidRPr="00D35110" w:rsidTr="00861FFB">
        <w:trPr>
          <w:trHeight w:val="1275"/>
        </w:trPr>
        <w:tc>
          <w:tcPr>
            <w:tcW w:w="582" w:type="dxa"/>
            <w:tcBorders>
              <w:top w:val="single" w:sz="4" w:space="0" w:color="auto"/>
              <w:left w:val="single" w:sz="4" w:space="0" w:color="auto"/>
              <w:bottom w:val="nil"/>
              <w:right w:val="single" w:sz="4" w:space="0" w:color="auto"/>
            </w:tcBorders>
            <w:shd w:val="clear" w:color="auto" w:fill="auto"/>
            <w:noWrap/>
            <w:hideMark/>
          </w:tcPr>
          <w:p w:rsidR="00861FFB" w:rsidRPr="00263AA1" w:rsidRDefault="00263AA1"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50</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Peningkatan Kerjasama dengan Aparat Keamanan dalam Tekhnik Pencegahan Kejahatan</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861FFB" w:rsidRDefault="00861FFB"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861FFB" w:rsidRPr="00D35110" w:rsidRDefault="00861FFB" w:rsidP="00861FFB">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20.000.000</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031D48">
        <w:trPr>
          <w:trHeight w:val="725"/>
        </w:trPr>
        <w:tc>
          <w:tcPr>
            <w:tcW w:w="582" w:type="dxa"/>
            <w:tcBorders>
              <w:top w:val="nil"/>
              <w:left w:val="single" w:sz="4" w:space="0" w:color="auto"/>
              <w:bottom w:val="nil"/>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031D48" w:rsidRDefault="00031D48"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Terselenggaranya Kerjasama dengan Aparat Keamanan dalam Tekhnik Pencegahan Kejahatan</w:t>
            </w:r>
          </w:p>
        </w:tc>
        <w:tc>
          <w:tcPr>
            <w:tcW w:w="1393" w:type="dxa"/>
            <w:gridSpan w:val="2"/>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031D48">
        <w:trPr>
          <w:trHeight w:val="565"/>
        </w:trPr>
        <w:tc>
          <w:tcPr>
            <w:tcW w:w="582" w:type="dxa"/>
            <w:tcBorders>
              <w:top w:val="nil"/>
              <w:left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031D48" w:rsidRDefault="00031D48"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Meningkatnya Kesiapan Masyarakat dan Aparat dalam Tekhnik Pencegahan Kejahatan</w:t>
            </w:r>
          </w:p>
        </w:tc>
        <w:tc>
          <w:tcPr>
            <w:tcW w:w="1393" w:type="dxa"/>
            <w:gridSpan w:val="2"/>
            <w:tcBorders>
              <w:top w:val="nil"/>
              <w:left w:val="nil"/>
              <w:bottom w:val="nil"/>
              <w:right w:val="single" w:sz="4" w:space="0" w:color="auto"/>
            </w:tcBorders>
            <w:shd w:val="clear" w:color="auto" w:fill="auto"/>
            <w:hideMark/>
          </w:tcPr>
          <w:p w:rsidR="00861FFB" w:rsidRPr="00031D48" w:rsidRDefault="00031D48"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w:t>
            </w:r>
          </w:p>
        </w:tc>
        <w:tc>
          <w:tcPr>
            <w:tcW w:w="1560"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031D48">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031D48">
        <w:trPr>
          <w:trHeight w:val="300"/>
        </w:trPr>
        <w:tc>
          <w:tcPr>
            <w:tcW w:w="582" w:type="dxa"/>
            <w:tcBorders>
              <w:top w:val="single" w:sz="4" w:space="0" w:color="auto"/>
              <w:left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092" w:type="dxa"/>
            <w:gridSpan w:val="2"/>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nil"/>
              <w:right w:val="nil"/>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nil"/>
              <w:right w:val="nil"/>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861FFB" w:rsidRPr="00D35110" w:rsidTr="00031D48">
        <w:trPr>
          <w:trHeight w:val="765"/>
        </w:trPr>
        <w:tc>
          <w:tcPr>
            <w:tcW w:w="582" w:type="dxa"/>
            <w:tcBorders>
              <w:top w:val="nil"/>
              <w:left w:val="single" w:sz="4" w:space="0" w:color="auto"/>
              <w:bottom w:val="single" w:sz="4" w:space="0" w:color="auto"/>
              <w:right w:val="single" w:sz="4" w:space="0" w:color="auto"/>
            </w:tcBorders>
            <w:shd w:val="clear" w:color="auto" w:fill="C6D9F1" w:themeFill="text2" w:themeFillTint="33"/>
            <w:noWrap/>
            <w:hideMark/>
          </w:tcPr>
          <w:p w:rsidR="00861FFB" w:rsidRPr="00031D48" w:rsidRDefault="00861FFB" w:rsidP="00D35110">
            <w:pPr>
              <w:spacing w:after="0" w:line="240" w:lineRule="auto"/>
              <w:jc w:val="center"/>
              <w:rPr>
                <w:rFonts w:ascii="Arial Narrow" w:eastAsia="Times New Roman" w:hAnsi="Arial Narrow" w:cs="Calibri"/>
                <w:b/>
                <w:color w:val="000000"/>
                <w:sz w:val="16"/>
                <w:szCs w:val="16"/>
              </w:rPr>
            </w:pPr>
            <w:r w:rsidRPr="00D35110">
              <w:rPr>
                <w:rFonts w:ascii="Arial Narrow" w:eastAsia="Times New Roman" w:hAnsi="Arial Narrow" w:cs="Calibri"/>
                <w:color w:val="000000"/>
                <w:sz w:val="16"/>
                <w:szCs w:val="16"/>
                <w:lang w:val="en-US"/>
              </w:rPr>
              <w:lastRenderedPageBreak/>
              <w:t> </w:t>
            </w:r>
            <w:r w:rsidR="00031D48" w:rsidRPr="00031D48">
              <w:rPr>
                <w:rFonts w:ascii="Arial Narrow" w:eastAsia="Times New Roman" w:hAnsi="Arial Narrow" w:cs="Calibri"/>
                <w:b/>
                <w:color w:val="000000"/>
                <w:sz w:val="16"/>
                <w:szCs w:val="16"/>
              </w:rPr>
              <w:t>XIV</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861FFB" w:rsidRPr="00031D48" w:rsidRDefault="00861FFB" w:rsidP="00031D48">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Program </w:t>
            </w:r>
            <w:r w:rsidR="00031D48">
              <w:rPr>
                <w:rFonts w:ascii="Arial Narrow" w:eastAsia="Times New Roman" w:hAnsi="Arial Narrow" w:cs="Calibri"/>
                <w:b/>
                <w:bCs/>
                <w:color w:val="000000"/>
                <w:sz w:val="16"/>
                <w:szCs w:val="16"/>
              </w:rPr>
              <w:t>Peningkatan Pemberantasan Penyakit Masyarakat (Pekat)</w:t>
            </w:r>
          </w:p>
        </w:tc>
        <w:tc>
          <w:tcPr>
            <w:tcW w:w="1244" w:type="dxa"/>
            <w:tcBorders>
              <w:top w:val="single" w:sz="4" w:space="0" w:color="auto"/>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031D48">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sidR="00031D48">
              <w:rPr>
                <w:rFonts w:ascii="Arial Narrow" w:eastAsia="Times New Roman" w:hAnsi="Arial Narrow" w:cs="Calibri"/>
                <w:b/>
                <w:bCs/>
                <w:color w:val="000000"/>
                <w:sz w:val="16"/>
                <w:szCs w:val="16"/>
              </w:rPr>
              <w:t>20.000.0000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861FFB" w:rsidRPr="00D35110" w:rsidTr="00031D48">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861FFB" w:rsidRPr="00263AA1" w:rsidRDefault="00263AA1"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51</w:t>
            </w:r>
          </w:p>
        </w:tc>
        <w:tc>
          <w:tcPr>
            <w:tcW w:w="1313" w:type="dxa"/>
            <w:tcBorders>
              <w:top w:val="nil"/>
              <w:left w:val="nil"/>
              <w:bottom w:val="nil"/>
              <w:right w:val="single" w:sz="4" w:space="0" w:color="auto"/>
            </w:tcBorders>
            <w:shd w:val="clear" w:color="auto" w:fill="auto"/>
            <w:hideMark/>
          </w:tcPr>
          <w:p w:rsidR="00861FFB" w:rsidRPr="00D35110" w:rsidRDefault="00031D48" w:rsidP="00D35110">
            <w:pPr>
              <w:spacing w:after="0" w:line="240" w:lineRule="auto"/>
              <w:rPr>
                <w:rFonts w:ascii="Arial Narrow" w:eastAsia="Times New Roman" w:hAnsi="Arial Narrow" w:cs="Calibri"/>
                <w:color w:val="000000"/>
                <w:sz w:val="16"/>
                <w:szCs w:val="16"/>
                <w:lang w:val="en-US"/>
              </w:rPr>
            </w:pPr>
            <w:r w:rsidRPr="00031D48">
              <w:rPr>
                <w:rFonts w:ascii="Arial Narrow" w:eastAsia="Times New Roman" w:hAnsi="Arial Narrow" w:cs="Calibri"/>
                <w:color w:val="000000"/>
                <w:sz w:val="16"/>
                <w:szCs w:val="16"/>
                <w:lang w:val="en-US"/>
              </w:rPr>
              <w:t>Peningkatan Pencegahan Peredaran/ penggunaan minuman keras dan narkoba</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031D48" w:rsidRDefault="00031D48"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861FFB" w:rsidRPr="00D35110" w:rsidRDefault="00861FFB" w:rsidP="00031D48">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861FFB" w:rsidRPr="00D35110" w:rsidRDefault="00861FFB" w:rsidP="00031D4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031D48">
              <w:rPr>
                <w:rFonts w:ascii="Arial Narrow" w:eastAsia="Times New Roman" w:hAnsi="Arial Narrow" w:cs="Calibri"/>
                <w:color w:val="000000"/>
                <w:sz w:val="16"/>
                <w:szCs w:val="16"/>
              </w:rPr>
              <w:t>20.000.000</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031D48" w:rsidRPr="00D35110" w:rsidTr="00031D48">
        <w:trPr>
          <w:trHeight w:val="855"/>
        </w:trPr>
        <w:tc>
          <w:tcPr>
            <w:tcW w:w="582" w:type="dxa"/>
            <w:tcBorders>
              <w:top w:val="nil"/>
              <w:left w:val="single" w:sz="4" w:space="0" w:color="auto"/>
              <w:right w:val="single" w:sz="4" w:space="0" w:color="auto"/>
            </w:tcBorders>
            <w:shd w:val="clear" w:color="auto" w:fill="auto"/>
            <w:noWrap/>
            <w:hideMark/>
          </w:tcPr>
          <w:p w:rsidR="00031D48" w:rsidRPr="00D35110" w:rsidRDefault="00031D48"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031D48" w:rsidRPr="00031D48" w:rsidRDefault="00031D48" w:rsidP="00031D48">
            <w:pPr>
              <w:rPr>
                <w:rFonts w:ascii="Arial Narrow" w:hAnsi="Arial Narrow"/>
                <w:color w:val="000000"/>
                <w:sz w:val="16"/>
                <w:szCs w:val="16"/>
              </w:rPr>
            </w:pPr>
            <w:r>
              <w:rPr>
                <w:rFonts w:ascii="Arial Narrow" w:hAnsi="Arial Narrow"/>
                <w:color w:val="000000"/>
                <w:sz w:val="16"/>
                <w:szCs w:val="16"/>
              </w:rPr>
              <w:t>Terlaksananya penyuluhan pencegahan peredaran/ penggunaan minuman keras dan narkoba</w:t>
            </w:r>
          </w:p>
        </w:tc>
        <w:tc>
          <w:tcPr>
            <w:tcW w:w="1393" w:type="dxa"/>
            <w:gridSpan w:val="2"/>
            <w:tcBorders>
              <w:top w:val="nil"/>
              <w:left w:val="nil"/>
              <w:bottom w:val="nil"/>
              <w:right w:val="single" w:sz="4" w:space="0" w:color="auto"/>
            </w:tcBorders>
            <w:shd w:val="clear" w:color="auto" w:fill="auto"/>
            <w:hideMark/>
          </w:tcPr>
          <w:p w:rsidR="00031D48" w:rsidRPr="00D35110" w:rsidRDefault="00031D48"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031D48" w:rsidRPr="00D35110" w:rsidTr="00031D48">
        <w:trPr>
          <w:trHeight w:val="1020"/>
        </w:trPr>
        <w:tc>
          <w:tcPr>
            <w:tcW w:w="582" w:type="dxa"/>
            <w:tcBorders>
              <w:top w:val="nil"/>
              <w:left w:val="single" w:sz="4" w:space="0" w:color="auto"/>
              <w:bottom w:val="single" w:sz="4" w:space="0" w:color="auto"/>
              <w:right w:val="single" w:sz="4" w:space="0" w:color="auto"/>
            </w:tcBorders>
            <w:shd w:val="clear" w:color="auto" w:fill="auto"/>
            <w:noWrap/>
            <w:hideMark/>
          </w:tcPr>
          <w:p w:rsidR="00031D48" w:rsidRPr="00D35110" w:rsidRDefault="00031D48"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single" w:sz="4" w:space="0" w:color="auto"/>
              <w:right w:val="nil"/>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single" w:sz="4" w:space="0" w:color="auto"/>
              <w:right w:val="single" w:sz="4" w:space="0" w:color="auto"/>
            </w:tcBorders>
            <w:shd w:val="clear" w:color="auto" w:fill="auto"/>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031D48">
              <w:rPr>
                <w:rFonts w:ascii="Arial Narrow" w:eastAsia="Times New Roman" w:hAnsi="Arial Narrow" w:cs="Calibri"/>
                <w:color w:val="000000"/>
                <w:sz w:val="16"/>
                <w:szCs w:val="16"/>
                <w:lang w:val="en-US"/>
              </w:rPr>
              <w:t>Meningkatnya kesadaran masyarakat tentang pengetahuan bahanya penggunaan minuman keras dan narkoba</w:t>
            </w:r>
          </w:p>
        </w:tc>
        <w:tc>
          <w:tcPr>
            <w:tcW w:w="1393" w:type="dxa"/>
            <w:gridSpan w:val="2"/>
            <w:tcBorders>
              <w:top w:val="nil"/>
              <w:left w:val="nil"/>
              <w:bottom w:val="single" w:sz="4" w:space="0" w:color="auto"/>
              <w:right w:val="single" w:sz="4" w:space="0" w:color="auto"/>
            </w:tcBorders>
            <w:shd w:val="clear" w:color="auto" w:fill="auto"/>
            <w:hideMark/>
          </w:tcPr>
          <w:p w:rsidR="00031D48" w:rsidRPr="00031D48" w:rsidRDefault="00031D48" w:rsidP="007B066E">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100%</w:t>
            </w:r>
          </w:p>
        </w:tc>
        <w:tc>
          <w:tcPr>
            <w:tcW w:w="1560"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031D48" w:rsidRPr="00D35110" w:rsidRDefault="00031D4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263AA1" w:rsidRPr="00D35110" w:rsidTr="007B066E">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263AA1" w:rsidRPr="00031D48" w:rsidRDefault="00263AA1" w:rsidP="00D35110">
            <w:pPr>
              <w:spacing w:after="0" w:line="240" w:lineRule="auto"/>
              <w:jc w:val="center"/>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w:t>
            </w:r>
            <w:r>
              <w:rPr>
                <w:rFonts w:ascii="Arial Narrow" w:eastAsia="Times New Roman" w:hAnsi="Arial Narrow" w:cs="Calibri"/>
                <w:b/>
                <w:bCs/>
                <w:color w:val="000000"/>
                <w:sz w:val="16"/>
                <w:szCs w:val="16"/>
              </w:rPr>
              <w:t>XV</w:t>
            </w:r>
          </w:p>
        </w:tc>
        <w:tc>
          <w:tcPr>
            <w:tcW w:w="1313" w:type="dxa"/>
            <w:tcBorders>
              <w:top w:val="nil"/>
              <w:left w:val="nil"/>
              <w:bottom w:val="single" w:sz="4" w:space="0" w:color="auto"/>
              <w:right w:val="single" w:sz="4" w:space="0" w:color="auto"/>
            </w:tcBorders>
            <w:shd w:val="clear" w:color="auto" w:fill="C6D9F1" w:themeFill="text2" w:themeFillTint="33"/>
            <w:hideMark/>
          </w:tcPr>
          <w:p w:rsidR="00263AA1" w:rsidRPr="00031D48" w:rsidRDefault="00263AA1" w:rsidP="00031D48">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Program </w:t>
            </w:r>
            <w:r>
              <w:rPr>
                <w:rFonts w:ascii="Arial Narrow" w:eastAsia="Times New Roman" w:hAnsi="Arial Narrow" w:cs="Calibri"/>
                <w:b/>
                <w:bCs/>
                <w:color w:val="000000"/>
                <w:sz w:val="16"/>
                <w:szCs w:val="16"/>
              </w:rPr>
              <w:t>Peningkatan Pengembangan</w:t>
            </w:r>
          </w:p>
        </w:tc>
        <w:tc>
          <w:tcPr>
            <w:tcW w:w="1244" w:type="dxa"/>
            <w:tcBorders>
              <w:top w:val="nil"/>
              <w:left w:val="nil"/>
              <w:bottom w:val="single" w:sz="4" w:space="0" w:color="auto"/>
              <w:right w:val="single" w:sz="4" w:space="0" w:color="auto"/>
            </w:tcBorders>
            <w:shd w:val="clear" w:color="auto" w:fill="C6D9F1" w:themeFill="text2" w:themeFillTint="33"/>
            <w:hideMark/>
          </w:tcPr>
          <w:p w:rsidR="00263AA1" w:rsidRPr="00D35110" w:rsidRDefault="00263AA1"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C6D9F1" w:themeFill="text2" w:themeFillTint="33"/>
            <w:hideMark/>
          </w:tcPr>
          <w:p w:rsidR="00263AA1" w:rsidRPr="00D35110" w:rsidRDefault="00263AA1"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C6D9F1" w:themeFill="text2" w:themeFillTint="33"/>
            <w:noWrap/>
            <w:hideMark/>
          </w:tcPr>
          <w:p w:rsidR="00263AA1" w:rsidRPr="00263AA1" w:rsidRDefault="00263AA1" w:rsidP="00263AA1">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200.000.000</w:t>
            </w:r>
          </w:p>
        </w:tc>
        <w:tc>
          <w:tcPr>
            <w:tcW w:w="1095" w:type="dxa"/>
            <w:tcBorders>
              <w:top w:val="nil"/>
              <w:left w:val="nil"/>
              <w:bottom w:val="single" w:sz="4" w:space="0" w:color="auto"/>
              <w:right w:val="single" w:sz="4" w:space="0" w:color="auto"/>
            </w:tcBorders>
            <w:shd w:val="clear" w:color="auto" w:fill="C6D9F1" w:themeFill="text2" w:themeFillTint="33"/>
            <w:noWrap/>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C6D9F1" w:themeFill="text2" w:themeFillTint="33"/>
            <w:noWrap/>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145" w:type="dxa"/>
            <w:gridSpan w:val="3"/>
            <w:tcBorders>
              <w:top w:val="nil"/>
              <w:left w:val="nil"/>
              <w:bottom w:val="single" w:sz="4" w:space="0" w:color="auto"/>
              <w:right w:val="single" w:sz="4" w:space="0" w:color="auto"/>
            </w:tcBorders>
            <w:shd w:val="clear" w:color="auto" w:fill="C6D9F1" w:themeFill="text2" w:themeFillTint="33"/>
            <w:noWrap/>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C6D9F1" w:themeFill="text2" w:themeFillTint="33"/>
            <w:noWrap/>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C6D9F1" w:themeFill="text2" w:themeFillTint="33"/>
            <w:noWrap/>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C6D9F1" w:themeFill="text2" w:themeFillTint="33"/>
            <w:noWrap/>
            <w:hideMark/>
          </w:tcPr>
          <w:p w:rsidR="00263AA1" w:rsidRPr="00D35110" w:rsidRDefault="00263AA1"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861FFB" w:rsidRPr="00D35110" w:rsidTr="00031D48">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861FFB" w:rsidRPr="00263AA1" w:rsidRDefault="00263AA1"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52</w:t>
            </w:r>
          </w:p>
        </w:tc>
        <w:tc>
          <w:tcPr>
            <w:tcW w:w="1313" w:type="dxa"/>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sidRPr="00263AA1">
              <w:rPr>
                <w:rFonts w:ascii="Arial Narrow" w:eastAsia="Times New Roman" w:hAnsi="Arial Narrow" w:cs="Calibri"/>
                <w:color w:val="000000"/>
                <w:sz w:val="16"/>
                <w:szCs w:val="16"/>
                <w:lang w:val="en-US"/>
              </w:rPr>
              <w:t>Pentas Seni dan Budaya,festival,lomba cipta dalam upaya peningkatan wawasan kebangsaan</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263AA1" w:rsidRDefault="00263AA1"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16,000,000 </w:t>
            </w:r>
          </w:p>
        </w:tc>
        <w:tc>
          <w:tcPr>
            <w:tcW w:w="1560" w:type="dxa"/>
            <w:tcBorders>
              <w:top w:val="nil"/>
              <w:left w:val="nil"/>
              <w:bottom w:val="nil"/>
              <w:right w:val="single" w:sz="4" w:space="0" w:color="auto"/>
            </w:tcBorders>
            <w:shd w:val="clear" w:color="auto" w:fill="auto"/>
            <w:noWrap/>
            <w:hideMark/>
          </w:tcPr>
          <w:p w:rsidR="00861FFB" w:rsidRPr="00D35110" w:rsidRDefault="00861FFB" w:rsidP="00263AA1">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263AA1">
              <w:rPr>
                <w:rFonts w:ascii="Arial Narrow" w:eastAsia="Times New Roman" w:hAnsi="Arial Narrow" w:cs="Calibri"/>
                <w:color w:val="000000"/>
                <w:sz w:val="16"/>
                <w:szCs w:val="16"/>
              </w:rPr>
              <w:t>200.000.000</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861FFB">
        <w:trPr>
          <w:trHeight w:val="765"/>
        </w:trPr>
        <w:tc>
          <w:tcPr>
            <w:tcW w:w="582" w:type="dxa"/>
            <w:tcBorders>
              <w:top w:val="nil"/>
              <w:left w:val="single" w:sz="4" w:space="0" w:color="auto"/>
              <w:bottom w:val="nil"/>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sidRPr="00263AA1">
              <w:rPr>
                <w:rFonts w:ascii="Arial Narrow" w:eastAsia="Times New Roman" w:hAnsi="Arial Narrow" w:cs="Calibri"/>
                <w:color w:val="000000"/>
                <w:sz w:val="16"/>
                <w:szCs w:val="16"/>
                <w:lang w:val="en-US"/>
              </w:rPr>
              <w:t>Tersedianya anggaran untuk kegiatan pentas Seni dan Budaya, festival lomba cipta di Kecamatan Serang</w:t>
            </w:r>
          </w:p>
        </w:tc>
        <w:tc>
          <w:tcPr>
            <w:tcW w:w="1393" w:type="dxa"/>
            <w:gridSpan w:val="2"/>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00861FFB" w:rsidRPr="00D35110">
              <w:rPr>
                <w:rFonts w:ascii="Arial Narrow" w:eastAsia="Times New Roman" w:hAnsi="Arial Narrow" w:cs="Calibri"/>
                <w:color w:val="000000"/>
                <w:sz w:val="16"/>
                <w:szCs w:val="16"/>
                <w:lang w:val="en-US"/>
              </w:rPr>
              <w:t xml:space="preserve"> kegiatan</w:t>
            </w:r>
          </w:p>
        </w:tc>
        <w:tc>
          <w:tcPr>
            <w:tcW w:w="1560"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263AA1">
        <w:trPr>
          <w:trHeight w:val="765"/>
        </w:trPr>
        <w:tc>
          <w:tcPr>
            <w:tcW w:w="582" w:type="dxa"/>
            <w:tcBorders>
              <w:top w:val="nil"/>
              <w:left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sidRPr="00263AA1">
              <w:rPr>
                <w:rFonts w:ascii="Arial Narrow" w:eastAsia="Times New Roman" w:hAnsi="Arial Narrow" w:cs="Calibri"/>
                <w:color w:val="000000"/>
                <w:sz w:val="16"/>
                <w:szCs w:val="16"/>
                <w:lang w:val="en-US"/>
              </w:rPr>
              <w:t>Terlaksananya Kegiatan  pentas Seni dan Budaya, festival lomba cipta di Kecamatan Serang</w:t>
            </w:r>
          </w:p>
        </w:tc>
        <w:tc>
          <w:tcPr>
            <w:tcW w:w="1393" w:type="dxa"/>
            <w:gridSpan w:val="2"/>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3</w:t>
            </w:r>
            <w:r w:rsidR="00861FFB" w:rsidRPr="00D35110">
              <w:rPr>
                <w:rFonts w:ascii="Arial Narrow" w:eastAsia="Times New Roman" w:hAnsi="Arial Narrow" w:cs="Calibri"/>
                <w:color w:val="000000"/>
                <w:sz w:val="16"/>
                <w:szCs w:val="16"/>
                <w:lang w:val="en-US"/>
              </w:rPr>
              <w:t xml:space="preserve"> kegiatan</w:t>
            </w:r>
          </w:p>
        </w:tc>
        <w:tc>
          <w:tcPr>
            <w:tcW w:w="1560"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263AA1">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263AA1">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861FFB" w:rsidRPr="00263AA1" w:rsidRDefault="00263AA1" w:rsidP="00D35110">
            <w:pPr>
              <w:spacing w:after="0" w:line="240" w:lineRule="auto"/>
              <w:jc w:val="center"/>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rPr>
              <w:lastRenderedPageBreak/>
              <w:t>XVI</w:t>
            </w:r>
            <w:r w:rsidR="00861FFB" w:rsidRPr="00263AA1">
              <w:rPr>
                <w:rFonts w:ascii="Arial Narrow" w:eastAsia="Times New Roman" w:hAnsi="Arial Narrow" w:cs="Calibri"/>
                <w:b/>
                <w:color w:val="000000"/>
                <w:sz w:val="16"/>
                <w:szCs w:val="16"/>
                <w:lang w:val="en-US"/>
              </w:rPr>
              <w:t> </w:t>
            </w:r>
          </w:p>
        </w:tc>
        <w:tc>
          <w:tcPr>
            <w:tcW w:w="1313" w:type="dxa"/>
            <w:tcBorders>
              <w:top w:val="nil"/>
              <w:left w:val="nil"/>
              <w:bottom w:val="single" w:sz="4" w:space="0" w:color="auto"/>
              <w:right w:val="single" w:sz="4" w:space="0" w:color="auto"/>
            </w:tcBorders>
            <w:shd w:val="clear" w:color="auto" w:fill="C6D9F1" w:themeFill="text2" w:themeFillTint="33"/>
            <w:hideMark/>
          </w:tcPr>
          <w:p w:rsidR="00861FFB" w:rsidRPr="00263AA1" w:rsidRDefault="00861FFB" w:rsidP="00263AA1">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Program Peningkatan dan </w:t>
            </w:r>
            <w:r w:rsidR="00263AA1">
              <w:rPr>
                <w:rFonts w:ascii="Arial Narrow" w:eastAsia="Times New Roman" w:hAnsi="Arial Narrow" w:cs="Calibri"/>
                <w:b/>
                <w:bCs/>
                <w:color w:val="000000"/>
                <w:sz w:val="16"/>
                <w:szCs w:val="16"/>
              </w:rPr>
              <w:t>Pengembangan Pengelolaan Keuangan Daerah</w:t>
            </w:r>
          </w:p>
        </w:tc>
        <w:tc>
          <w:tcPr>
            <w:tcW w:w="1244"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C6D9F1" w:themeFill="text2" w:themeFillTint="33"/>
            <w:hideMark/>
          </w:tcPr>
          <w:p w:rsidR="00861FFB" w:rsidRPr="00263AA1" w:rsidRDefault="00861FFB" w:rsidP="00263AA1">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 Rp    </w:t>
            </w:r>
            <w:r w:rsidR="00263AA1">
              <w:rPr>
                <w:rFonts w:ascii="Arial Narrow" w:eastAsia="Times New Roman" w:hAnsi="Arial Narrow" w:cs="Calibri"/>
                <w:b/>
                <w:bCs/>
                <w:color w:val="000000"/>
                <w:sz w:val="16"/>
                <w:szCs w:val="16"/>
              </w:rPr>
              <w:t>160.000.000</w:t>
            </w:r>
          </w:p>
        </w:tc>
        <w:tc>
          <w:tcPr>
            <w:tcW w:w="1095"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single" w:sz="4" w:space="0" w:color="auto"/>
              <w:right w:val="nil"/>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single" w:sz="4" w:space="0" w:color="auto"/>
              <w:right w:val="nil"/>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C6D9F1" w:themeFill="text2" w:themeFillTint="33"/>
            <w:hideMark/>
          </w:tcPr>
          <w:p w:rsidR="00861FFB" w:rsidRPr="00D35110" w:rsidRDefault="00861FFB"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861FFB" w:rsidRPr="00D35110" w:rsidTr="00E17437">
        <w:trPr>
          <w:trHeight w:val="674"/>
        </w:trPr>
        <w:tc>
          <w:tcPr>
            <w:tcW w:w="582" w:type="dxa"/>
            <w:tcBorders>
              <w:top w:val="single" w:sz="4" w:space="0" w:color="auto"/>
              <w:left w:val="single" w:sz="4" w:space="0" w:color="auto"/>
              <w:bottom w:val="nil"/>
              <w:right w:val="single" w:sz="4" w:space="0" w:color="auto"/>
            </w:tcBorders>
            <w:shd w:val="clear" w:color="auto" w:fill="auto"/>
            <w:noWrap/>
            <w:hideMark/>
          </w:tcPr>
          <w:p w:rsidR="00861FFB" w:rsidRPr="00263AA1" w:rsidRDefault="00263AA1"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53</w:t>
            </w:r>
          </w:p>
        </w:tc>
        <w:tc>
          <w:tcPr>
            <w:tcW w:w="1313" w:type="dxa"/>
            <w:tcBorders>
              <w:top w:val="nil"/>
              <w:left w:val="nil"/>
              <w:bottom w:val="nil"/>
              <w:right w:val="single" w:sz="4" w:space="0" w:color="auto"/>
            </w:tcBorders>
            <w:shd w:val="clear" w:color="auto" w:fill="auto"/>
            <w:hideMark/>
          </w:tcPr>
          <w:p w:rsidR="00861FFB" w:rsidRPr="00263AA1" w:rsidRDefault="00263AA1"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Pendistribusian dan Pengendalian SPPT PBB</w:t>
            </w:r>
          </w:p>
        </w:tc>
        <w:tc>
          <w:tcPr>
            <w:tcW w:w="1244"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Kecamatan Serang</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263AA1" w:rsidRDefault="00263AA1"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861FFB" w:rsidRPr="00D35110" w:rsidRDefault="00861FFB" w:rsidP="00263AA1">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861FFB" w:rsidRPr="00263AA1" w:rsidRDefault="00861FFB" w:rsidP="00263AA1">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sidR="00263AA1">
              <w:rPr>
                <w:rFonts w:ascii="Arial Narrow" w:eastAsia="Times New Roman" w:hAnsi="Arial Narrow" w:cs="Calibri"/>
                <w:color w:val="000000"/>
                <w:sz w:val="16"/>
                <w:szCs w:val="16"/>
              </w:rPr>
              <w:t>160.000.000</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263AA1">
        <w:trPr>
          <w:trHeight w:val="637"/>
        </w:trPr>
        <w:tc>
          <w:tcPr>
            <w:tcW w:w="582" w:type="dxa"/>
            <w:tcBorders>
              <w:top w:val="nil"/>
              <w:left w:val="single" w:sz="4" w:space="0" w:color="auto"/>
              <w:bottom w:val="nil"/>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sidRPr="00263AA1">
              <w:rPr>
                <w:rFonts w:ascii="Arial Narrow" w:eastAsia="Times New Roman" w:hAnsi="Arial Narrow" w:cs="Calibri"/>
                <w:color w:val="000000"/>
                <w:sz w:val="16"/>
                <w:szCs w:val="16"/>
                <w:lang w:val="en-US"/>
              </w:rPr>
              <w:t>Terlaksananya Fasilitasi Sosialisasi Peraturan Perundang-Undangan</w:t>
            </w:r>
          </w:p>
        </w:tc>
        <w:tc>
          <w:tcPr>
            <w:tcW w:w="1393" w:type="dxa"/>
            <w:gridSpan w:val="2"/>
            <w:tcBorders>
              <w:top w:val="nil"/>
              <w:left w:val="nil"/>
              <w:bottom w:val="nil"/>
              <w:right w:val="single" w:sz="4" w:space="0" w:color="auto"/>
            </w:tcBorders>
            <w:shd w:val="clear" w:color="auto" w:fill="auto"/>
            <w:hideMark/>
          </w:tcPr>
          <w:p w:rsidR="00861FFB" w:rsidRPr="00263AA1" w:rsidRDefault="00263AA1" w:rsidP="00D35110">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Kecamatan Serang</w:t>
            </w:r>
            <w:r>
              <w:rPr>
                <w:rFonts w:ascii="Arial Narrow" w:eastAsia="Times New Roman" w:hAnsi="Arial Narrow" w:cs="Calibri"/>
                <w:color w:val="000000"/>
                <w:sz w:val="16"/>
                <w:szCs w:val="16"/>
              </w:rPr>
              <w:t>&amp; Kelurahan</w:t>
            </w:r>
          </w:p>
        </w:tc>
        <w:tc>
          <w:tcPr>
            <w:tcW w:w="1560"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263AA1">
        <w:trPr>
          <w:trHeight w:val="690"/>
        </w:trPr>
        <w:tc>
          <w:tcPr>
            <w:tcW w:w="582" w:type="dxa"/>
            <w:tcBorders>
              <w:top w:val="nil"/>
              <w:left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861FFB" w:rsidRPr="00D35110" w:rsidRDefault="00263AA1" w:rsidP="00D35110">
            <w:pPr>
              <w:spacing w:after="0" w:line="240" w:lineRule="auto"/>
              <w:rPr>
                <w:rFonts w:ascii="Arial Narrow" w:eastAsia="Times New Roman" w:hAnsi="Arial Narrow" w:cs="Calibri"/>
                <w:color w:val="000000"/>
                <w:sz w:val="16"/>
                <w:szCs w:val="16"/>
                <w:lang w:val="en-US"/>
              </w:rPr>
            </w:pPr>
            <w:r w:rsidRPr="00263AA1">
              <w:rPr>
                <w:rFonts w:ascii="Arial Narrow" w:eastAsia="Times New Roman" w:hAnsi="Arial Narrow" w:cs="Calibri"/>
                <w:color w:val="000000"/>
                <w:sz w:val="16"/>
                <w:szCs w:val="16"/>
                <w:lang w:val="en-US"/>
              </w:rPr>
              <w:t>Terfasilitasinya Sosialisasi Peraturan Perundang-Undangan</w:t>
            </w:r>
          </w:p>
        </w:tc>
        <w:tc>
          <w:tcPr>
            <w:tcW w:w="1393" w:type="dxa"/>
            <w:gridSpan w:val="2"/>
            <w:tcBorders>
              <w:top w:val="nil"/>
              <w:left w:val="nil"/>
              <w:bottom w:val="nil"/>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861FFB" w:rsidRPr="00D35110" w:rsidTr="00263AA1">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861FFB" w:rsidRPr="00D35110" w:rsidRDefault="00861FFB"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861FFB" w:rsidRPr="00D35110" w:rsidRDefault="00861FFB"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263AA1" w:rsidRPr="00263AA1" w:rsidTr="007B066E">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jc w:val="center"/>
              <w:rPr>
                <w:rFonts w:ascii="Arial Narrow" w:eastAsia="Times New Roman" w:hAnsi="Arial Narrow" w:cs="Calibri"/>
                <w:b/>
                <w:color w:val="000000"/>
                <w:sz w:val="16"/>
                <w:szCs w:val="16"/>
              </w:rPr>
            </w:pPr>
            <w:r>
              <w:rPr>
                <w:rFonts w:ascii="Arial Narrow" w:eastAsia="Times New Roman" w:hAnsi="Arial Narrow" w:cs="Calibri"/>
                <w:b/>
                <w:color w:val="000000"/>
                <w:sz w:val="16"/>
                <w:szCs w:val="16"/>
              </w:rPr>
              <w:t>XVII</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263AA1" w:rsidRPr="00263AA1" w:rsidRDefault="00263AA1" w:rsidP="00D35110">
            <w:pPr>
              <w:spacing w:after="0" w:line="240" w:lineRule="auto"/>
              <w:rPr>
                <w:rFonts w:ascii="Arial Narrow" w:eastAsia="Times New Roman" w:hAnsi="Arial Narrow" w:cs="Calibri"/>
                <w:b/>
                <w:color w:val="000000"/>
                <w:sz w:val="16"/>
                <w:szCs w:val="16"/>
              </w:rPr>
            </w:pPr>
            <w:r w:rsidRPr="00263AA1">
              <w:rPr>
                <w:rFonts w:ascii="Arial Narrow" w:eastAsia="Times New Roman" w:hAnsi="Arial Narrow" w:cs="Calibri"/>
                <w:b/>
                <w:color w:val="000000"/>
                <w:sz w:val="16"/>
                <w:szCs w:val="16"/>
              </w:rPr>
              <w:t>Program Optimalisasi Pemanfaatan Teknologi Informasi</w:t>
            </w:r>
          </w:p>
        </w:tc>
        <w:tc>
          <w:tcPr>
            <w:tcW w:w="1244" w:type="dxa"/>
            <w:tcBorders>
              <w:top w:val="single" w:sz="4" w:space="0" w:color="auto"/>
              <w:left w:val="nil"/>
              <w:bottom w:val="single" w:sz="4" w:space="0" w:color="auto"/>
              <w:right w:val="single" w:sz="4" w:space="0" w:color="auto"/>
            </w:tcBorders>
            <w:shd w:val="clear" w:color="auto" w:fill="C6D9F1" w:themeFill="text2" w:themeFillTint="33"/>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p>
        </w:tc>
        <w:tc>
          <w:tcPr>
            <w:tcW w:w="3137" w:type="dxa"/>
            <w:gridSpan w:val="5"/>
            <w:tcBorders>
              <w:top w:val="single" w:sz="4" w:space="0" w:color="auto"/>
              <w:left w:val="nil"/>
              <w:bottom w:val="single" w:sz="4" w:space="0" w:color="auto"/>
              <w:right w:val="single" w:sz="4" w:space="0" w:color="auto"/>
            </w:tcBorders>
            <w:shd w:val="clear" w:color="auto" w:fill="C6D9F1" w:themeFill="text2" w:themeFillTint="33"/>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hideMark/>
          </w:tcPr>
          <w:p w:rsidR="00263AA1" w:rsidRPr="00263AA1" w:rsidRDefault="00263AA1" w:rsidP="00263AA1">
            <w:pPr>
              <w:spacing w:after="0" w:line="240" w:lineRule="auto"/>
              <w:rPr>
                <w:rFonts w:ascii="Arial Narrow" w:eastAsia="Times New Roman" w:hAnsi="Arial Narrow" w:cs="Calibri"/>
                <w:b/>
                <w:color w:val="000000"/>
                <w:sz w:val="16"/>
                <w:szCs w:val="16"/>
                <w:lang w:val="en-US"/>
              </w:rPr>
            </w:pP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263AA1">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xml:space="preserve"> Rp    </w:t>
            </w:r>
            <w:r w:rsidR="00E17437">
              <w:rPr>
                <w:rFonts w:ascii="Arial Narrow" w:eastAsia="Times New Roman" w:hAnsi="Arial Narrow" w:cs="Calibri"/>
                <w:b/>
                <w:color w:val="000000"/>
                <w:sz w:val="16"/>
                <w:szCs w:val="16"/>
              </w:rPr>
              <w:t>49.5</w:t>
            </w:r>
            <w:r>
              <w:rPr>
                <w:rFonts w:ascii="Arial Narrow" w:eastAsia="Times New Roman" w:hAnsi="Arial Narrow" w:cs="Calibri"/>
                <w:b/>
                <w:color w:val="000000"/>
                <w:sz w:val="16"/>
                <w:szCs w:val="16"/>
              </w:rPr>
              <w:t>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263AA1" w:rsidRPr="00263AA1" w:rsidRDefault="00263AA1" w:rsidP="00D35110">
            <w:pPr>
              <w:spacing w:after="0" w:line="240" w:lineRule="auto"/>
              <w:rPr>
                <w:rFonts w:ascii="Arial Narrow" w:eastAsia="Times New Roman" w:hAnsi="Arial Narrow" w:cs="Calibri"/>
                <w:b/>
                <w:color w:val="000000"/>
                <w:sz w:val="16"/>
                <w:szCs w:val="16"/>
                <w:lang w:val="en-US"/>
              </w:rPr>
            </w:pPr>
            <w:r w:rsidRPr="00263AA1">
              <w:rPr>
                <w:rFonts w:ascii="Arial Narrow" w:eastAsia="Times New Roman" w:hAnsi="Arial Narrow" w:cs="Calibri"/>
                <w:b/>
                <w:color w:val="000000"/>
                <w:sz w:val="16"/>
                <w:szCs w:val="16"/>
                <w:lang w:val="en-US"/>
              </w:rPr>
              <w:t> </w:t>
            </w:r>
          </w:p>
        </w:tc>
      </w:tr>
      <w:tr w:rsidR="00E17437" w:rsidRPr="00D35110" w:rsidTr="00E17437">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E17437" w:rsidRPr="00263AA1" w:rsidRDefault="00E17437" w:rsidP="00D35110">
            <w:pPr>
              <w:spacing w:after="0" w:line="240" w:lineRule="auto"/>
              <w:jc w:val="center"/>
              <w:rPr>
                <w:rFonts w:ascii="Arial Narrow" w:eastAsia="Times New Roman" w:hAnsi="Arial Narrow" w:cs="Calibri"/>
                <w:bCs/>
                <w:color w:val="000000"/>
                <w:sz w:val="16"/>
                <w:szCs w:val="16"/>
              </w:rPr>
            </w:pPr>
            <w:r w:rsidRPr="00D35110">
              <w:rPr>
                <w:rFonts w:ascii="Arial Narrow" w:eastAsia="Times New Roman" w:hAnsi="Arial Narrow" w:cs="Calibri"/>
                <w:b/>
                <w:bCs/>
                <w:color w:val="000000"/>
                <w:sz w:val="16"/>
                <w:szCs w:val="16"/>
                <w:lang w:val="en-US"/>
              </w:rPr>
              <w:t> </w:t>
            </w:r>
            <w:r w:rsidRPr="00263AA1">
              <w:rPr>
                <w:rFonts w:ascii="Arial Narrow" w:eastAsia="Times New Roman" w:hAnsi="Arial Narrow" w:cs="Calibri"/>
                <w:bCs/>
                <w:color w:val="000000"/>
                <w:sz w:val="16"/>
                <w:szCs w:val="16"/>
              </w:rPr>
              <w:t>54</w:t>
            </w:r>
          </w:p>
        </w:tc>
        <w:tc>
          <w:tcPr>
            <w:tcW w:w="1313" w:type="dxa"/>
            <w:tcBorders>
              <w:top w:val="single" w:sz="4" w:space="0" w:color="auto"/>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r w:rsidRPr="00263AA1">
              <w:rPr>
                <w:rFonts w:ascii="Arial Narrow" w:eastAsia="Times New Roman" w:hAnsi="Arial Narrow" w:cs="Calibri"/>
                <w:color w:val="000000"/>
                <w:sz w:val="16"/>
                <w:szCs w:val="16"/>
                <w:lang w:val="en-US"/>
              </w:rPr>
              <w:t>Penyusunan Sistem Informasi Terhadap Layanan Publik</w:t>
            </w:r>
          </w:p>
        </w:tc>
        <w:tc>
          <w:tcPr>
            <w:tcW w:w="1244"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Kecamatan Serang</w:t>
            </w:r>
          </w:p>
        </w:tc>
        <w:tc>
          <w:tcPr>
            <w:tcW w:w="785" w:type="dxa"/>
            <w:tcBorders>
              <w:top w:val="single" w:sz="4" w:space="0" w:color="auto"/>
              <w:left w:val="nil"/>
              <w:bottom w:val="nil"/>
              <w:right w:val="nil"/>
            </w:tcBorders>
            <w:shd w:val="clear" w:color="auto" w:fill="auto"/>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E17437" w:rsidRPr="00D35110" w:rsidRDefault="00E17437" w:rsidP="00E17437">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49.500.000</w:t>
            </w:r>
          </w:p>
        </w:tc>
        <w:tc>
          <w:tcPr>
            <w:tcW w:w="109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E17437">
        <w:trPr>
          <w:trHeight w:val="655"/>
        </w:trPr>
        <w:tc>
          <w:tcPr>
            <w:tcW w:w="582" w:type="dxa"/>
            <w:tcBorders>
              <w:top w:val="nil"/>
              <w:left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right w:val="nil"/>
            </w:tcBorders>
            <w:shd w:val="clear" w:color="auto" w:fill="auto"/>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E17437">
              <w:rPr>
                <w:rFonts w:ascii="Arial Narrow" w:eastAsia="Times New Roman" w:hAnsi="Arial Narrow" w:cs="Calibri"/>
                <w:color w:val="000000"/>
                <w:sz w:val="16"/>
                <w:szCs w:val="16"/>
                <w:lang w:val="en-US"/>
              </w:rPr>
              <w:t>Tersedianya Anggaran Untuk Pembuatan Website Kecamatan Serang</w:t>
            </w:r>
          </w:p>
        </w:tc>
        <w:tc>
          <w:tcPr>
            <w:tcW w:w="1393" w:type="dxa"/>
            <w:gridSpan w:val="2"/>
            <w:tcBorders>
              <w:top w:val="nil"/>
              <w:left w:val="nil"/>
              <w:right w:val="single" w:sz="4" w:space="0" w:color="auto"/>
            </w:tcBorders>
            <w:shd w:val="clear" w:color="auto" w:fill="auto"/>
          </w:tcPr>
          <w:p w:rsidR="00E17437" w:rsidRPr="00E17437" w:rsidRDefault="00E17437"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Website Kecamatan serang</w:t>
            </w:r>
          </w:p>
        </w:tc>
        <w:tc>
          <w:tcPr>
            <w:tcW w:w="1560"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E17437">
        <w:trPr>
          <w:trHeight w:val="300"/>
        </w:trPr>
        <w:tc>
          <w:tcPr>
            <w:tcW w:w="582" w:type="dxa"/>
            <w:tcBorders>
              <w:left w:val="single" w:sz="4" w:space="0" w:color="auto"/>
              <w:right w:val="single" w:sz="4" w:space="0" w:color="auto"/>
            </w:tcBorders>
            <w:shd w:val="clear" w:color="auto" w:fill="auto"/>
            <w:noWrap/>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1313"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1244"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785" w:type="dxa"/>
            <w:tcBorders>
              <w:left w:val="single" w:sz="4" w:space="0" w:color="auto"/>
            </w:tcBorders>
            <w:shd w:val="clear" w:color="auto" w:fill="auto"/>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shd w:val="clear" w:color="auto" w:fill="auto"/>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right w:val="single" w:sz="4" w:space="0" w:color="auto"/>
            </w:tcBorders>
            <w:shd w:val="clear" w:color="auto" w:fill="auto"/>
          </w:tcPr>
          <w:p w:rsidR="00E17437" w:rsidRPr="00E17437" w:rsidRDefault="00E17437" w:rsidP="00E17437">
            <w:pPr>
              <w:spacing w:after="0" w:line="240" w:lineRule="auto"/>
              <w:rPr>
                <w:rFonts w:ascii="Arial Narrow" w:eastAsia="Times New Roman" w:hAnsi="Arial Narrow" w:cs="Calibri"/>
                <w:bCs/>
                <w:color w:val="000000"/>
                <w:sz w:val="16"/>
                <w:szCs w:val="16"/>
                <w:lang w:val="en-US"/>
              </w:rPr>
            </w:pPr>
            <w:r w:rsidRPr="00E17437">
              <w:rPr>
                <w:rFonts w:ascii="Arial Narrow" w:eastAsia="Times New Roman" w:hAnsi="Arial Narrow" w:cs="Calibri"/>
                <w:bCs/>
                <w:color w:val="000000"/>
                <w:sz w:val="16"/>
                <w:szCs w:val="16"/>
                <w:lang w:val="en-US"/>
              </w:rPr>
              <w:t>Meningkatnya Keterbukaan Informasi Mengenai data dan Pelayanan Di Kecamatan Serang</w:t>
            </w:r>
          </w:p>
        </w:tc>
        <w:tc>
          <w:tcPr>
            <w:tcW w:w="1393" w:type="dxa"/>
            <w:gridSpan w:val="2"/>
            <w:tcBorders>
              <w:left w:val="single" w:sz="4" w:space="0" w:color="auto"/>
              <w:right w:val="single" w:sz="4" w:space="0" w:color="auto"/>
            </w:tcBorders>
            <w:shd w:val="clear" w:color="auto" w:fill="auto"/>
          </w:tcPr>
          <w:p w:rsidR="00E17437" w:rsidRPr="00E17437" w:rsidRDefault="00E17437" w:rsidP="00E17437">
            <w:pPr>
              <w:spacing w:after="0" w:line="240" w:lineRule="auto"/>
              <w:rPr>
                <w:rFonts w:ascii="Arial Narrow" w:eastAsia="Times New Roman" w:hAnsi="Arial Narrow" w:cs="Calibri"/>
                <w:bCs/>
                <w:color w:val="000000"/>
                <w:sz w:val="16"/>
                <w:szCs w:val="16"/>
              </w:rPr>
            </w:pPr>
            <w:r w:rsidRPr="00E17437">
              <w:rPr>
                <w:rFonts w:ascii="Arial Narrow" w:eastAsia="Times New Roman" w:hAnsi="Arial Narrow" w:cs="Calibri"/>
                <w:bCs/>
                <w:color w:val="000000"/>
                <w:sz w:val="16"/>
                <w:szCs w:val="16"/>
              </w:rPr>
              <w:t>100%</w:t>
            </w:r>
          </w:p>
        </w:tc>
        <w:tc>
          <w:tcPr>
            <w:tcW w:w="1560"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1095"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625"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403" w:type="dxa"/>
            <w:tcBorders>
              <w:lef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261" w:type="dxa"/>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481" w:type="dxa"/>
            <w:tcBorders>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1033"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901"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c>
          <w:tcPr>
            <w:tcW w:w="683" w:type="dxa"/>
            <w:tcBorders>
              <w:left w:val="single" w:sz="4" w:space="0" w:color="auto"/>
              <w:right w:val="single" w:sz="4" w:space="0" w:color="auto"/>
            </w:tcBorders>
            <w:shd w:val="clear" w:color="auto" w:fill="auto"/>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p>
        </w:tc>
      </w:tr>
      <w:tr w:rsidR="00E17437" w:rsidRPr="00D35110" w:rsidTr="00E17437">
        <w:trPr>
          <w:trHeight w:val="300"/>
        </w:trPr>
        <w:tc>
          <w:tcPr>
            <w:tcW w:w="582" w:type="dxa"/>
            <w:tcBorders>
              <w:left w:val="single" w:sz="4" w:space="0" w:color="auto"/>
              <w:bottom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244"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left w:val="single" w:sz="4" w:space="0" w:color="auto"/>
              <w:bottom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0" w:type="dxa"/>
            <w:gridSpan w:val="2"/>
            <w:tcBorders>
              <w:bottom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092" w:type="dxa"/>
            <w:gridSpan w:val="2"/>
            <w:tcBorders>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left w:val="single" w:sz="4" w:space="0" w:color="auto"/>
              <w:bottom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bottom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left w:val="single" w:sz="4" w:space="0" w:color="auto"/>
              <w:bottom w:val="single" w:sz="4" w:space="0" w:color="auto"/>
              <w:right w:val="single" w:sz="4" w:space="0" w:color="auto"/>
            </w:tcBorders>
            <w:shd w:val="clear" w:color="auto" w:fill="auto"/>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E17437" w:rsidRPr="00D35110" w:rsidTr="00E17437">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Pr>
                <w:rFonts w:ascii="Arial Narrow" w:eastAsia="Times New Roman" w:hAnsi="Arial Narrow" w:cs="Calibri"/>
                <w:b/>
                <w:bCs/>
                <w:color w:val="000000"/>
                <w:sz w:val="16"/>
                <w:szCs w:val="16"/>
              </w:rPr>
              <w:t>XVIII</w:t>
            </w:r>
            <w:r w:rsidRPr="00D35110">
              <w:rPr>
                <w:rFonts w:ascii="Arial Narrow" w:eastAsia="Times New Roman" w:hAnsi="Arial Narrow" w:cs="Calibri"/>
                <w:b/>
                <w:bCs/>
                <w:color w:val="000000"/>
                <w:sz w:val="16"/>
                <w:szCs w:val="16"/>
                <w:lang w:val="en-US"/>
              </w:rPr>
              <w:t> </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E17437" w:rsidRPr="00E17437" w:rsidRDefault="00E17437" w:rsidP="00E17437">
            <w:pPr>
              <w:spacing w:after="0" w:line="240" w:lineRule="auto"/>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xml:space="preserve">Program </w:t>
            </w:r>
            <w:r>
              <w:rPr>
                <w:rFonts w:ascii="Arial Narrow" w:eastAsia="Times New Roman" w:hAnsi="Arial Narrow" w:cs="Calibri"/>
                <w:b/>
                <w:bCs/>
                <w:color w:val="000000"/>
                <w:sz w:val="16"/>
                <w:szCs w:val="16"/>
              </w:rPr>
              <w:t>Peningkatan dan Pembinaan Pemerintah Desa</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r w:rsidRPr="00263AA1">
              <w:rPr>
                <w:rFonts w:ascii="Arial Narrow" w:eastAsia="Times New Roman" w:hAnsi="Arial Narrow" w:cs="Calibri"/>
                <w:b/>
                <w:color w:val="000000"/>
                <w:sz w:val="16"/>
                <w:szCs w:val="16"/>
                <w:lang w:val="en-US"/>
              </w:rPr>
              <w:t xml:space="preserve">Rp    </w:t>
            </w:r>
            <w:r>
              <w:rPr>
                <w:rFonts w:ascii="Arial Narrow" w:eastAsia="Times New Roman" w:hAnsi="Arial Narrow" w:cs="Calibri"/>
                <w:b/>
                <w:color w:val="000000"/>
                <w:sz w:val="16"/>
                <w:szCs w:val="16"/>
              </w:rPr>
              <w:t>30.000.000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E17437" w:rsidRPr="00D35110" w:rsidTr="00E17437">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E17437" w:rsidRPr="00E17437" w:rsidRDefault="00E17437"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lastRenderedPageBreak/>
              <w:t>55</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E17437">
              <w:rPr>
                <w:rFonts w:ascii="Arial Narrow" w:eastAsia="Times New Roman" w:hAnsi="Arial Narrow" w:cs="Calibri"/>
                <w:color w:val="000000"/>
                <w:sz w:val="16"/>
                <w:szCs w:val="16"/>
                <w:lang w:val="en-US"/>
              </w:rPr>
              <w:t>Penilaian Lomba Kelurahan</w:t>
            </w:r>
          </w:p>
        </w:tc>
        <w:tc>
          <w:tcPr>
            <w:tcW w:w="1244" w:type="dxa"/>
            <w:tcBorders>
              <w:top w:val="nil"/>
              <w:left w:val="nil"/>
              <w:bottom w:val="nil"/>
              <w:right w:val="single" w:sz="4" w:space="0" w:color="auto"/>
            </w:tcBorders>
            <w:shd w:val="clear" w:color="auto" w:fill="auto"/>
            <w:hideMark/>
          </w:tcPr>
          <w:p w:rsidR="00E17437" w:rsidRPr="00E17437" w:rsidRDefault="00E17437" w:rsidP="00D35110">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12 Kelurahan</w:t>
            </w:r>
            <w:r>
              <w:rPr>
                <w:rFonts w:ascii="Arial Narrow" w:eastAsia="Times New Roman" w:hAnsi="Arial Narrow" w:cs="Calibri"/>
                <w:color w:val="000000"/>
                <w:sz w:val="16"/>
                <w:szCs w:val="16"/>
              </w:rPr>
              <w:t>&amp; Kecamatan Serang</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E17437" w:rsidRPr="00E17437" w:rsidRDefault="00E17437" w:rsidP="00E17437">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APBD </w:t>
            </w:r>
            <w:r>
              <w:rPr>
                <w:rFonts w:ascii="Arial Narrow" w:eastAsia="Times New Roman" w:hAnsi="Arial Narrow" w:cs="Calibri"/>
                <w:color w:val="000000"/>
                <w:sz w:val="16"/>
                <w:szCs w:val="16"/>
              </w:rPr>
              <w:t>2018</w:t>
            </w:r>
          </w:p>
        </w:tc>
        <w:tc>
          <w:tcPr>
            <w:tcW w:w="1393" w:type="dxa"/>
            <w:gridSpan w:val="2"/>
            <w:tcBorders>
              <w:top w:val="nil"/>
              <w:left w:val="nil"/>
              <w:bottom w:val="nil"/>
              <w:right w:val="single" w:sz="4" w:space="0" w:color="auto"/>
            </w:tcBorders>
            <w:shd w:val="clear" w:color="auto" w:fill="auto"/>
            <w:hideMark/>
          </w:tcPr>
          <w:p w:rsidR="00E17437" w:rsidRPr="00E17437" w:rsidRDefault="00E17437" w:rsidP="00E17437">
            <w:pPr>
              <w:spacing w:after="0" w:line="240" w:lineRule="auto"/>
              <w:rPr>
                <w:rFonts w:ascii="Arial Narrow" w:eastAsia="Times New Roman" w:hAnsi="Arial Narrow" w:cs="Calibri"/>
                <w:color w:val="000000"/>
                <w:sz w:val="16"/>
                <w:szCs w:val="16"/>
              </w:rPr>
            </w:pPr>
          </w:p>
        </w:tc>
        <w:tc>
          <w:tcPr>
            <w:tcW w:w="1560" w:type="dxa"/>
            <w:tcBorders>
              <w:top w:val="nil"/>
              <w:left w:val="nil"/>
              <w:bottom w:val="nil"/>
              <w:right w:val="single" w:sz="4" w:space="0" w:color="auto"/>
            </w:tcBorders>
            <w:shd w:val="clear" w:color="auto" w:fill="auto"/>
            <w:noWrap/>
            <w:hideMark/>
          </w:tcPr>
          <w:p w:rsidR="00E17437" w:rsidRPr="00E17437" w:rsidRDefault="00E17437" w:rsidP="00E17437">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 xml:space="preserve"> Rp       </w:t>
            </w:r>
            <w:r>
              <w:rPr>
                <w:rFonts w:ascii="Arial Narrow" w:eastAsia="Times New Roman" w:hAnsi="Arial Narrow" w:cs="Calibri"/>
                <w:color w:val="000000"/>
                <w:sz w:val="16"/>
                <w:szCs w:val="16"/>
              </w:rPr>
              <w:t>30.000.000</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E17437">
        <w:trPr>
          <w:trHeight w:val="608"/>
        </w:trPr>
        <w:tc>
          <w:tcPr>
            <w:tcW w:w="582" w:type="dxa"/>
            <w:tcBorders>
              <w:top w:val="nil"/>
              <w:left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E17437">
              <w:rPr>
                <w:rFonts w:ascii="Arial Narrow" w:eastAsia="Times New Roman" w:hAnsi="Arial Narrow" w:cs="Calibri"/>
                <w:color w:val="000000"/>
                <w:sz w:val="16"/>
                <w:szCs w:val="16"/>
                <w:lang w:val="en-US"/>
              </w:rPr>
              <w:t>Terlaksananya Penilaian lomba kelurahan di wilayah Kecamatan Serang</w:t>
            </w:r>
          </w:p>
        </w:tc>
        <w:tc>
          <w:tcPr>
            <w:tcW w:w="1393" w:type="dxa"/>
            <w:gridSpan w:val="2"/>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w:t>
            </w:r>
            <w:r>
              <w:rPr>
                <w:rFonts w:ascii="Arial Narrow" w:eastAsia="Times New Roman" w:hAnsi="Arial Narrow" w:cs="Calibri"/>
                <w:color w:val="000000"/>
                <w:sz w:val="16"/>
                <w:szCs w:val="16"/>
              </w:rPr>
              <w:t>&amp; Kecamatan Serang</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E17437">
        <w:trPr>
          <w:trHeight w:val="560"/>
        </w:trPr>
        <w:tc>
          <w:tcPr>
            <w:tcW w:w="582" w:type="dxa"/>
            <w:tcBorders>
              <w:top w:val="nil"/>
              <w:left w:val="single" w:sz="4" w:space="0" w:color="auto"/>
              <w:bottom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E17437" w:rsidRPr="00E17437" w:rsidRDefault="00E17437" w:rsidP="00D35110">
            <w:pPr>
              <w:spacing w:after="0" w:line="240" w:lineRule="auto"/>
              <w:rPr>
                <w:rFonts w:ascii="Arial Narrow" w:eastAsia="Times New Roman" w:hAnsi="Arial Narrow" w:cs="Calibri"/>
                <w:color w:val="000000"/>
                <w:sz w:val="16"/>
                <w:szCs w:val="16"/>
              </w:rPr>
            </w:pPr>
            <w:r w:rsidRPr="00E17437">
              <w:rPr>
                <w:rFonts w:ascii="Arial Narrow" w:eastAsia="Times New Roman" w:hAnsi="Arial Narrow" w:cs="Calibri"/>
                <w:color w:val="000000"/>
                <w:sz w:val="16"/>
                <w:szCs w:val="16"/>
                <w:lang w:val="en-US"/>
              </w:rPr>
              <w:t>Terpilihnya Kelurahan Terbaik untuk Mengikuti Lomba Kelurahan Tingkat Kota Seran</w:t>
            </w:r>
            <w:r>
              <w:rPr>
                <w:rFonts w:ascii="Arial Narrow" w:eastAsia="Times New Roman" w:hAnsi="Arial Narrow" w:cs="Calibri"/>
                <w:color w:val="000000"/>
                <w:sz w:val="16"/>
                <w:szCs w:val="16"/>
              </w:rPr>
              <w:t>g</w:t>
            </w:r>
          </w:p>
        </w:tc>
        <w:tc>
          <w:tcPr>
            <w:tcW w:w="1393" w:type="dxa"/>
            <w:gridSpan w:val="2"/>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w:t>
            </w:r>
            <w:r>
              <w:rPr>
                <w:rFonts w:ascii="Arial Narrow" w:eastAsia="Times New Roman" w:hAnsi="Arial Narrow" w:cs="Calibri"/>
                <w:color w:val="000000"/>
                <w:sz w:val="16"/>
                <w:szCs w:val="16"/>
              </w:rPr>
              <w:t>&amp; Kecamatan Serang</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7B066E" w:rsidRPr="00D35110" w:rsidTr="007B066E">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7B066E" w:rsidRPr="00E17437" w:rsidRDefault="007B066E" w:rsidP="00D35110">
            <w:pPr>
              <w:spacing w:after="0" w:line="240" w:lineRule="auto"/>
              <w:jc w:val="center"/>
              <w:rPr>
                <w:rFonts w:ascii="Arial Narrow" w:eastAsia="Times New Roman" w:hAnsi="Arial Narrow" w:cs="Calibri"/>
                <w:b/>
                <w:bCs/>
                <w:color w:val="000000"/>
                <w:sz w:val="16"/>
                <w:szCs w:val="16"/>
              </w:rPr>
            </w:pPr>
            <w:r w:rsidRPr="00D35110">
              <w:rPr>
                <w:rFonts w:ascii="Arial Narrow" w:eastAsia="Times New Roman" w:hAnsi="Arial Narrow" w:cs="Calibri"/>
                <w:b/>
                <w:bCs/>
                <w:color w:val="000000"/>
                <w:sz w:val="16"/>
                <w:szCs w:val="16"/>
                <w:lang w:val="en-US"/>
              </w:rPr>
              <w:t> </w:t>
            </w:r>
            <w:r>
              <w:rPr>
                <w:rFonts w:ascii="Arial Narrow" w:eastAsia="Times New Roman" w:hAnsi="Arial Narrow" w:cs="Calibri"/>
                <w:b/>
                <w:bCs/>
                <w:color w:val="000000"/>
                <w:sz w:val="16"/>
                <w:szCs w:val="16"/>
              </w:rPr>
              <w:t>XIX</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7B066E">
              <w:rPr>
                <w:rFonts w:ascii="Arial Narrow" w:eastAsia="Times New Roman" w:hAnsi="Arial Narrow" w:cs="Calibri"/>
                <w:b/>
                <w:bCs/>
                <w:color w:val="000000"/>
                <w:sz w:val="16"/>
                <w:szCs w:val="16"/>
                <w:lang w:val="en-US"/>
              </w:rPr>
              <w:t>Program Peningkatan Partisipasi Masyarakat dalam Membangun Desa</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7B066E">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Pr>
                <w:rFonts w:ascii="Arial Narrow" w:eastAsia="Times New Roman" w:hAnsi="Arial Narrow" w:cs="Calibri"/>
                <w:b/>
                <w:bCs/>
                <w:color w:val="000000"/>
                <w:sz w:val="16"/>
                <w:szCs w:val="16"/>
              </w:rPr>
              <w:t>100.000.000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145" w:type="dxa"/>
            <w:gridSpan w:val="3"/>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7B066E" w:rsidRPr="00D35110" w:rsidRDefault="007B066E"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E17437" w:rsidRPr="00D35110" w:rsidTr="00E17437">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E17437" w:rsidRPr="00E17437" w:rsidRDefault="00E17437" w:rsidP="00D35110">
            <w:pPr>
              <w:spacing w:after="0" w:line="240" w:lineRule="auto"/>
              <w:jc w:val="center"/>
              <w:rPr>
                <w:rFonts w:ascii="Arial Narrow" w:eastAsia="Times New Roman" w:hAnsi="Arial Narrow" w:cs="Calibri"/>
                <w:b/>
                <w:bCs/>
                <w:color w:val="000000"/>
                <w:sz w:val="16"/>
                <w:szCs w:val="16"/>
              </w:rPr>
            </w:pPr>
            <w:r>
              <w:rPr>
                <w:rFonts w:ascii="Arial Narrow" w:eastAsia="Times New Roman" w:hAnsi="Arial Narrow" w:cs="Calibri"/>
                <w:b/>
                <w:bCs/>
                <w:color w:val="000000"/>
                <w:sz w:val="16"/>
                <w:szCs w:val="16"/>
              </w:rPr>
              <w:t>56</w:t>
            </w:r>
          </w:p>
        </w:tc>
        <w:tc>
          <w:tcPr>
            <w:tcW w:w="1313" w:type="dxa"/>
            <w:tcBorders>
              <w:top w:val="nil"/>
              <w:left w:val="nil"/>
              <w:bottom w:val="nil"/>
              <w:right w:val="single" w:sz="4" w:space="0" w:color="auto"/>
            </w:tcBorders>
            <w:shd w:val="clear" w:color="auto" w:fill="auto"/>
            <w:hideMark/>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sidRPr="007B066E">
              <w:rPr>
                <w:rFonts w:ascii="Arial Narrow" w:eastAsia="Times New Roman" w:hAnsi="Arial Narrow" w:cs="Calibri"/>
                <w:color w:val="000000"/>
                <w:sz w:val="16"/>
                <w:szCs w:val="16"/>
                <w:lang w:val="en-US"/>
              </w:rPr>
              <w:t>Pelaksanaan Musyawarah Pembangunan Desa</w:t>
            </w:r>
          </w:p>
        </w:tc>
        <w:tc>
          <w:tcPr>
            <w:tcW w:w="1244" w:type="dxa"/>
            <w:tcBorders>
              <w:top w:val="nil"/>
              <w:left w:val="nil"/>
              <w:bottom w:val="nil"/>
              <w:right w:val="single" w:sz="4" w:space="0" w:color="auto"/>
            </w:tcBorders>
            <w:shd w:val="clear" w:color="auto" w:fill="auto"/>
            <w:hideMark/>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sidRPr="007B066E">
              <w:rPr>
                <w:rFonts w:ascii="Arial Narrow" w:eastAsia="Times New Roman" w:hAnsi="Arial Narrow" w:cs="Calibri"/>
                <w:color w:val="000000"/>
                <w:sz w:val="16"/>
                <w:szCs w:val="16"/>
                <w:lang w:val="en-US"/>
              </w:rPr>
              <w:t>12 Kelurahan dan Kecamatan Serang</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E17437" w:rsidRPr="007B066E" w:rsidRDefault="007B066E"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nil"/>
              <w:left w:val="nil"/>
              <w:bottom w:val="nil"/>
              <w:right w:val="single" w:sz="4" w:space="0" w:color="auto"/>
            </w:tcBorders>
            <w:shd w:val="clear" w:color="auto" w:fill="auto"/>
            <w:hideMark/>
          </w:tcPr>
          <w:p w:rsidR="00E17437" w:rsidRPr="00D35110" w:rsidRDefault="00E17437" w:rsidP="007B066E">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nil"/>
              <w:right w:val="single" w:sz="4" w:space="0" w:color="auto"/>
            </w:tcBorders>
            <w:shd w:val="clear" w:color="auto" w:fill="auto"/>
            <w:noWrap/>
            <w:hideMark/>
          </w:tcPr>
          <w:p w:rsidR="00E17437" w:rsidRPr="00D35110" w:rsidRDefault="00E17437" w:rsidP="007B066E">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7B066E">
              <w:rPr>
                <w:rFonts w:ascii="Arial Narrow" w:eastAsia="Times New Roman" w:hAnsi="Arial Narrow" w:cs="Calibri"/>
                <w:color w:val="000000"/>
                <w:sz w:val="16"/>
                <w:szCs w:val="16"/>
              </w:rPr>
              <w:t>100.000.000</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B066E">
        <w:trPr>
          <w:trHeight w:val="625"/>
        </w:trPr>
        <w:tc>
          <w:tcPr>
            <w:tcW w:w="582" w:type="dxa"/>
            <w:tcBorders>
              <w:top w:val="nil"/>
              <w:left w:val="single" w:sz="4" w:space="0" w:color="auto"/>
              <w:bottom w:val="nil"/>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sidRPr="007B066E">
              <w:rPr>
                <w:rFonts w:ascii="Arial Narrow" w:eastAsia="Times New Roman" w:hAnsi="Arial Narrow" w:cs="Calibri"/>
                <w:color w:val="000000"/>
                <w:sz w:val="16"/>
                <w:szCs w:val="16"/>
                <w:lang w:val="en-US"/>
              </w:rPr>
              <w:t>Tersedianya Anggaran untuk Kegiatan Musrenbang tingkat kelurahan dan Kecamatan</w:t>
            </w:r>
          </w:p>
        </w:tc>
        <w:tc>
          <w:tcPr>
            <w:tcW w:w="1393" w:type="dxa"/>
            <w:gridSpan w:val="2"/>
            <w:tcBorders>
              <w:top w:val="nil"/>
              <w:left w:val="nil"/>
              <w:bottom w:val="nil"/>
              <w:right w:val="single" w:sz="4" w:space="0" w:color="auto"/>
            </w:tcBorders>
            <w:shd w:val="clear" w:color="auto" w:fill="auto"/>
          </w:tcPr>
          <w:p w:rsidR="00E17437" w:rsidRPr="007B066E" w:rsidRDefault="007B066E"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13 Kegiatan</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B066E">
        <w:trPr>
          <w:trHeight w:val="765"/>
        </w:trPr>
        <w:tc>
          <w:tcPr>
            <w:tcW w:w="582" w:type="dxa"/>
            <w:tcBorders>
              <w:top w:val="nil"/>
              <w:left w:val="single" w:sz="4" w:space="0" w:color="auto"/>
              <w:bottom w:val="nil"/>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sidRPr="007B066E">
              <w:rPr>
                <w:rFonts w:ascii="Arial Narrow" w:eastAsia="Times New Roman" w:hAnsi="Arial Narrow" w:cs="Calibri"/>
                <w:color w:val="000000"/>
                <w:sz w:val="16"/>
                <w:szCs w:val="16"/>
                <w:lang w:val="en-US"/>
              </w:rPr>
              <w:t>Tersedianya Dokumen Skala Prioritas Tingkat Kecamatan sebagai pedoman dokumen perencanaan tingkat kota serang</w:t>
            </w:r>
          </w:p>
        </w:tc>
        <w:tc>
          <w:tcPr>
            <w:tcW w:w="1393" w:type="dxa"/>
            <w:gridSpan w:val="2"/>
            <w:tcBorders>
              <w:top w:val="nil"/>
              <w:left w:val="nil"/>
              <w:bottom w:val="nil"/>
              <w:right w:val="single" w:sz="4" w:space="0" w:color="auto"/>
            </w:tcBorders>
            <w:shd w:val="clear" w:color="auto" w:fill="auto"/>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13 Kegiatan</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364"/>
        </w:trPr>
        <w:tc>
          <w:tcPr>
            <w:tcW w:w="582" w:type="dxa"/>
            <w:tcBorders>
              <w:top w:val="nil"/>
              <w:left w:val="single" w:sz="4" w:space="0" w:color="auto"/>
              <w:bottom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single" w:sz="4" w:space="0" w:color="auto"/>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top w:val="nil"/>
              <w:left w:val="nil"/>
              <w:bottom w:val="single" w:sz="4" w:space="0" w:color="auto"/>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0" w:type="dxa"/>
            <w:gridSpan w:val="2"/>
            <w:tcBorders>
              <w:top w:val="nil"/>
              <w:left w:val="nil"/>
              <w:bottom w:val="single" w:sz="4" w:space="0" w:color="auto"/>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092" w:type="dxa"/>
            <w:gridSpan w:val="2"/>
            <w:tcBorders>
              <w:top w:val="nil"/>
              <w:left w:val="nil"/>
              <w:bottom w:val="single" w:sz="4" w:space="0" w:color="auto"/>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95"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nil"/>
              <w:left w:val="nil"/>
              <w:bottom w:val="single" w:sz="4" w:space="0" w:color="auto"/>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nil"/>
              <w:left w:val="nil"/>
              <w:bottom w:val="single" w:sz="4" w:space="0" w:color="auto"/>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nil"/>
              <w:left w:val="nil"/>
              <w:bottom w:val="single" w:sz="4" w:space="0" w:color="auto"/>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E17437" w:rsidRPr="00D35110" w:rsidTr="007A4368">
        <w:trPr>
          <w:trHeight w:val="558"/>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E17437" w:rsidRPr="007B066E" w:rsidRDefault="00E17437" w:rsidP="00D35110">
            <w:pPr>
              <w:spacing w:after="0" w:line="240" w:lineRule="auto"/>
              <w:jc w:val="center"/>
              <w:rPr>
                <w:rFonts w:ascii="Arial Narrow" w:eastAsia="Times New Roman" w:hAnsi="Arial Narrow" w:cs="Calibri"/>
                <w:b/>
                <w:color w:val="000000"/>
                <w:sz w:val="16"/>
                <w:szCs w:val="16"/>
              </w:rPr>
            </w:pPr>
            <w:r w:rsidRPr="00D35110">
              <w:rPr>
                <w:rFonts w:ascii="Arial Narrow" w:eastAsia="Times New Roman" w:hAnsi="Arial Narrow" w:cs="Calibri"/>
                <w:color w:val="000000"/>
                <w:sz w:val="16"/>
                <w:szCs w:val="16"/>
                <w:lang w:val="en-US"/>
              </w:rPr>
              <w:t> </w:t>
            </w:r>
            <w:r w:rsidR="007B066E" w:rsidRPr="007B066E">
              <w:rPr>
                <w:rFonts w:ascii="Arial Narrow" w:eastAsia="Times New Roman" w:hAnsi="Arial Narrow" w:cs="Calibri"/>
                <w:b/>
                <w:color w:val="000000"/>
                <w:sz w:val="16"/>
                <w:szCs w:val="16"/>
              </w:rPr>
              <w:t>XX</w:t>
            </w:r>
          </w:p>
        </w:tc>
        <w:tc>
          <w:tcPr>
            <w:tcW w:w="1313" w:type="dxa"/>
            <w:tcBorders>
              <w:top w:val="single" w:sz="4" w:space="0" w:color="auto"/>
              <w:left w:val="nil"/>
              <w:bottom w:val="single" w:sz="4" w:space="0" w:color="auto"/>
              <w:right w:val="single" w:sz="4" w:space="0" w:color="auto"/>
            </w:tcBorders>
            <w:shd w:val="clear" w:color="auto" w:fill="C6D9F1" w:themeFill="text2" w:themeFillTint="33"/>
            <w:hideMark/>
          </w:tcPr>
          <w:p w:rsidR="00E17437" w:rsidRPr="00D35110" w:rsidRDefault="007B066E" w:rsidP="00D35110">
            <w:pPr>
              <w:spacing w:after="0" w:line="240" w:lineRule="auto"/>
              <w:rPr>
                <w:rFonts w:ascii="Arial Narrow" w:eastAsia="Times New Roman" w:hAnsi="Arial Narrow" w:cs="Calibri"/>
                <w:b/>
                <w:bCs/>
                <w:color w:val="000000"/>
                <w:sz w:val="16"/>
                <w:szCs w:val="16"/>
                <w:lang w:val="en-US"/>
              </w:rPr>
            </w:pPr>
            <w:r w:rsidRPr="007B066E">
              <w:rPr>
                <w:rFonts w:ascii="Arial Narrow" w:eastAsia="Times New Roman" w:hAnsi="Arial Narrow" w:cs="Calibri"/>
                <w:b/>
                <w:bCs/>
                <w:color w:val="000000"/>
                <w:sz w:val="16"/>
                <w:szCs w:val="16"/>
                <w:lang w:val="en-US"/>
              </w:rPr>
              <w:t>Program Perbaikan Gizi Masyarakat</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3137" w:type="dxa"/>
            <w:gridSpan w:val="5"/>
            <w:tcBorders>
              <w:top w:val="single" w:sz="4" w:space="0" w:color="auto"/>
              <w:left w:val="nil"/>
              <w:bottom w:val="single" w:sz="4" w:space="0" w:color="auto"/>
              <w:right w:val="single" w:sz="4" w:space="0" w:color="000000"/>
            </w:tcBorders>
            <w:shd w:val="clear" w:color="auto" w:fill="C6D9F1" w:themeFill="text2" w:themeFillTint="33"/>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7A4368">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xml:space="preserve"> Rp      </w:t>
            </w:r>
            <w:r w:rsidR="007A4368">
              <w:rPr>
                <w:rFonts w:ascii="Arial Narrow" w:eastAsia="Times New Roman" w:hAnsi="Arial Narrow" w:cs="Calibri"/>
                <w:b/>
                <w:bCs/>
                <w:color w:val="000000"/>
                <w:sz w:val="16"/>
                <w:szCs w:val="16"/>
              </w:rPr>
              <w:t>67.500.000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03" w:type="dxa"/>
            <w:tcBorders>
              <w:top w:val="single" w:sz="4" w:space="0" w:color="auto"/>
              <w:left w:val="nil"/>
              <w:bottom w:val="single" w:sz="4" w:space="0" w:color="auto"/>
              <w:right w:val="nil"/>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261" w:type="dxa"/>
            <w:tcBorders>
              <w:top w:val="single" w:sz="4" w:space="0" w:color="auto"/>
              <w:left w:val="nil"/>
              <w:bottom w:val="single" w:sz="4" w:space="0" w:color="auto"/>
              <w:right w:val="nil"/>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481"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r>
      <w:tr w:rsidR="00E17437" w:rsidRPr="00D35110" w:rsidTr="007A4368">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E17437" w:rsidRPr="007B066E" w:rsidRDefault="007B066E"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57</w:t>
            </w:r>
          </w:p>
        </w:tc>
        <w:tc>
          <w:tcPr>
            <w:tcW w:w="1313" w:type="dxa"/>
            <w:tcBorders>
              <w:top w:val="single" w:sz="4" w:space="0" w:color="auto"/>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Kegiatan Sosialisasi terhadap Masyarakat tentang Sadar Gizi</w:t>
            </w:r>
          </w:p>
        </w:tc>
        <w:tc>
          <w:tcPr>
            <w:tcW w:w="1244" w:type="dxa"/>
            <w:tcBorders>
              <w:top w:val="single" w:sz="4" w:space="0" w:color="auto"/>
              <w:left w:val="nil"/>
              <w:bottom w:val="nil"/>
              <w:right w:val="single" w:sz="4" w:space="0" w:color="auto"/>
            </w:tcBorders>
            <w:shd w:val="clear" w:color="auto" w:fill="auto"/>
            <w:hideMark/>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sidRPr="007B066E">
              <w:rPr>
                <w:rFonts w:ascii="Arial Narrow" w:eastAsia="Times New Roman" w:hAnsi="Arial Narrow" w:cs="Calibri"/>
                <w:color w:val="000000"/>
                <w:sz w:val="16"/>
                <w:szCs w:val="16"/>
                <w:lang w:val="en-US"/>
              </w:rPr>
              <w:t>Kecamatan Serang</w:t>
            </w:r>
          </w:p>
        </w:tc>
        <w:tc>
          <w:tcPr>
            <w:tcW w:w="785" w:type="dxa"/>
            <w:tcBorders>
              <w:top w:val="single" w:sz="4" w:space="0" w:color="auto"/>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E17437" w:rsidRPr="007B066E" w:rsidRDefault="007B066E"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E17437" w:rsidRPr="00D35110" w:rsidRDefault="00E17437" w:rsidP="007B066E">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E17437" w:rsidRPr="00D35110" w:rsidRDefault="00E17437" w:rsidP="007A436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7A4368">
              <w:rPr>
                <w:rFonts w:ascii="Arial Narrow" w:eastAsia="Times New Roman" w:hAnsi="Arial Narrow" w:cs="Calibri"/>
                <w:color w:val="000000"/>
                <w:sz w:val="16"/>
                <w:szCs w:val="16"/>
              </w:rPr>
              <w:t>67.500.000</w:t>
            </w:r>
          </w:p>
        </w:tc>
        <w:tc>
          <w:tcPr>
            <w:tcW w:w="109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765"/>
        </w:trPr>
        <w:tc>
          <w:tcPr>
            <w:tcW w:w="582" w:type="dxa"/>
            <w:tcBorders>
              <w:top w:val="nil"/>
              <w:left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E17437" w:rsidRPr="00D35110" w:rsidRDefault="007B066E" w:rsidP="00D35110">
            <w:pPr>
              <w:spacing w:after="0" w:line="240" w:lineRule="auto"/>
              <w:rPr>
                <w:rFonts w:ascii="Arial Narrow" w:eastAsia="Times New Roman" w:hAnsi="Arial Narrow" w:cs="Calibri"/>
                <w:color w:val="000000"/>
                <w:sz w:val="16"/>
                <w:szCs w:val="16"/>
                <w:lang w:val="en-US"/>
              </w:rPr>
            </w:pPr>
            <w:r w:rsidRPr="007B066E">
              <w:rPr>
                <w:rFonts w:ascii="Arial Narrow" w:eastAsia="Times New Roman" w:hAnsi="Arial Narrow" w:cs="Calibri"/>
                <w:color w:val="000000"/>
                <w:sz w:val="16"/>
                <w:szCs w:val="16"/>
                <w:lang w:val="en-US"/>
              </w:rPr>
              <w:t>Meningkatnya Pengetahuan Masyarakat tentang sadar gizi dengan fasilitasi dapur gizi</w:t>
            </w:r>
          </w:p>
        </w:tc>
        <w:tc>
          <w:tcPr>
            <w:tcW w:w="1393" w:type="dxa"/>
            <w:gridSpan w:val="2"/>
            <w:tcBorders>
              <w:top w:val="nil"/>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1</w:t>
            </w:r>
            <w:r w:rsidR="00E17437" w:rsidRPr="00D35110">
              <w:rPr>
                <w:rFonts w:ascii="Arial Narrow" w:eastAsia="Times New Roman" w:hAnsi="Arial Narrow" w:cs="Calibri"/>
                <w:color w:val="000000"/>
                <w:sz w:val="16"/>
                <w:szCs w:val="16"/>
                <w:lang w:val="en-US"/>
              </w:rPr>
              <w:t xml:space="preserve"> kegiatan</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765"/>
        </w:trPr>
        <w:tc>
          <w:tcPr>
            <w:tcW w:w="582" w:type="dxa"/>
            <w:tcBorders>
              <w:top w:val="nil"/>
              <w:left w:val="single" w:sz="4" w:space="0" w:color="auto"/>
              <w:bottom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lastRenderedPageBreak/>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b/>
                <w:bCs/>
                <w:color w:val="000000"/>
                <w:sz w:val="16"/>
                <w:szCs w:val="16"/>
                <w:lang w:val="en-US"/>
              </w:rPr>
            </w:pPr>
            <w:r w:rsidRPr="00D35110">
              <w:rPr>
                <w:rFonts w:ascii="Arial Narrow" w:eastAsia="Times New Roman" w:hAnsi="Arial Narrow" w:cs="Calibri"/>
                <w:b/>
                <w:bCs/>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Terlaksananya kegiatan penyuluhan tentang pengetahuan sadar gizi terhadap masyarakat</w:t>
            </w:r>
          </w:p>
        </w:tc>
        <w:tc>
          <w:tcPr>
            <w:tcW w:w="1393" w:type="dxa"/>
            <w:gridSpan w:val="2"/>
            <w:tcBorders>
              <w:top w:val="nil"/>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1</w:t>
            </w:r>
            <w:r w:rsidRPr="00D35110">
              <w:rPr>
                <w:rFonts w:ascii="Arial Narrow" w:eastAsia="Times New Roman" w:hAnsi="Arial Narrow" w:cs="Calibri"/>
                <w:color w:val="000000"/>
                <w:sz w:val="16"/>
                <w:szCs w:val="16"/>
                <w:lang w:val="en-US"/>
              </w:rPr>
              <w:t xml:space="preserve"> kegiatan</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7A4368" w:rsidRPr="00D35110" w:rsidTr="00F20B24">
        <w:trPr>
          <w:trHeight w:val="765"/>
        </w:trPr>
        <w:tc>
          <w:tcPr>
            <w:tcW w:w="582" w:type="dxa"/>
            <w:tcBorders>
              <w:top w:val="single" w:sz="4" w:space="0" w:color="auto"/>
              <w:left w:val="single" w:sz="4" w:space="0" w:color="auto"/>
              <w:bottom w:val="nil"/>
              <w:right w:val="single" w:sz="4" w:space="0" w:color="auto"/>
            </w:tcBorders>
            <w:shd w:val="clear" w:color="auto" w:fill="C6D9F1" w:themeFill="text2" w:themeFillTint="33"/>
            <w:noWrap/>
          </w:tcPr>
          <w:p w:rsidR="007A4368" w:rsidRPr="007A4368" w:rsidRDefault="007A4368" w:rsidP="00D35110">
            <w:pPr>
              <w:spacing w:after="0" w:line="240" w:lineRule="auto"/>
              <w:jc w:val="center"/>
              <w:rPr>
                <w:rFonts w:ascii="Arial Narrow" w:eastAsia="Times New Roman" w:hAnsi="Arial Narrow" w:cs="Calibri"/>
                <w:b/>
                <w:color w:val="000000"/>
                <w:sz w:val="16"/>
                <w:szCs w:val="16"/>
              </w:rPr>
            </w:pPr>
            <w:r w:rsidRPr="007A4368">
              <w:rPr>
                <w:rFonts w:ascii="Arial Narrow" w:eastAsia="Times New Roman" w:hAnsi="Arial Narrow" w:cs="Calibri"/>
                <w:b/>
                <w:color w:val="000000"/>
                <w:sz w:val="16"/>
                <w:szCs w:val="16"/>
              </w:rPr>
              <w:t>XXI</w:t>
            </w:r>
          </w:p>
        </w:tc>
        <w:tc>
          <w:tcPr>
            <w:tcW w:w="1313" w:type="dxa"/>
            <w:tcBorders>
              <w:top w:val="single" w:sz="4" w:space="0" w:color="auto"/>
              <w:left w:val="nil"/>
              <w:bottom w:val="nil"/>
              <w:right w:val="single" w:sz="4" w:space="0" w:color="auto"/>
            </w:tcBorders>
            <w:shd w:val="clear" w:color="auto" w:fill="C6D9F1" w:themeFill="text2" w:themeFillTint="33"/>
          </w:tcPr>
          <w:p w:rsidR="007A4368" w:rsidRPr="007A4368" w:rsidRDefault="007A4368" w:rsidP="00D35110">
            <w:pPr>
              <w:spacing w:after="0" w:line="240" w:lineRule="auto"/>
              <w:rPr>
                <w:rFonts w:ascii="Arial Narrow" w:eastAsia="Times New Roman" w:hAnsi="Arial Narrow" w:cs="Calibri"/>
                <w:b/>
                <w:color w:val="000000"/>
                <w:sz w:val="16"/>
                <w:szCs w:val="16"/>
                <w:lang w:val="en-US"/>
              </w:rPr>
            </w:pPr>
            <w:r w:rsidRPr="007A4368">
              <w:rPr>
                <w:rFonts w:ascii="Arial Narrow" w:eastAsia="Times New Roman" w:hAnsi="Arial Narrow" w:cs="Calibri"/>
                <w:b/>
                <w:color w:val="000000"/>
                <w:sz w:val="16"/>
                <w:szCs w:val="16"/>
                <w:lang w:val="en-US"/>
              </w:rPr>
              <w:t>Program Penataan Administrasi Kependudukan</w:t>
            </w:r>
          </w:p>
        </w:tc>
        <w:tc>
          <w:tcPr>
            <w:tcW w:w="1244" w:type="dxa"/>
            <w:tcBorders>
              <w:top w:val="single" w:sz="4" w:space="0" w:color="auto"/>
              <w:left w:val="nil"/>
              <w:bottom w:val="nil"/>
              <w:right w:val="single" w:sz="4" w:space="0" w:color="auto"/>
            </w:tcBorders>
            <w:shd w:val="clear" w:color="auto" w:fill="C6D9F1" w:themeFill="text2" w:themeFillTint="33"/>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3137" w:type="dxa"/>
            <w:gridSpan w:val="5"/>
            <w:tcBorders>
              <w:top w:val="single" w:sz="4" w:space="0" w:color="auto"/>
              <w:left w:val="nil"/>
              <w:bottom w:val="nil"/>
              <w:right w:val="single" w:sz="4" w:space="0" w:color="auto"/>
            </w:tcBorders>
            <w:shd w:val="clear" w:color="auto" w:fill="C6D9F1" w:themeFill="text2" w:themeFillTint="33"/>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single" w:sz="4" w:space="0" w:color="auto"/>
              <w:left w:val="nil"/>
              <w:bottom w:val="nil"/>
              <w:right w:val="single" w:sz="4" w:space="0" w:color="auto"/>
            </w:tcBorders>
            <w:shd w:val="clear" w:color="auto" w:fill="C6D9F1" w:themeFill="text2" w:themeFillTint="33"/>
          </w:tcPr>
          <w:p w:rsidR="007A4368" w:rsidRPr="00D35110" w:rsidRDefault="007A4368" w:rsidP="007A4368">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C6D9F1" w:themeFill="text2" w:themeFillTint="33"/>
            <w:noWrap/>
          </w:tcPr>
          <w:p w:rsidR="007A4368" w:rsidRPr="007A4368" w:rsidRDefault="007A4368" w:rsidP="007A4368">
            <w:pPr>
              <w:spacing w:after="0" w:line="240" w:lineRule="auto"/>
              <w:rPr>
                <w:rFonts w:ascii="Arial Narrow" w:eastAsia="Times New Roman" w:hAnsi="Arial Narrow" w:cs="Calibri"/>
                <w:b/>
                <w:color w:val="000000"/>
                <w:sz w:val="16"/>
                <w:szCs w:val="16"/>
                <w:lang w:val="en-US"/>
              </w:rPr>
            </w:pPr>
            <w:r w:rsidRPr="007A4368">
              <w:rPr>
                <w:rFonts w:ascii="Arial Narrow" w:eastAsia="Times New Roman" w:hAnsi="Arial Narrow" w:cs="Calibri"/>
                <w:b/>
                <w:color w:val="000000"/>
                <w:sz w:val="16"/>
                <w:szCs w:val="16"/>
                <w:lang w:val="en-US"/>
              </w:rPr>
              <w:t xml:space="preserve">Rp        </w:t>
            </w:r>
            <w:r w:rsidRPr="007A4368">
              <w:rPr>
                <w:rFonts w:ascii="Arial Narrow" w:eastAsia="Times New Roman" w:hAnsi="Arial Narrow" w:cs="Calibri"/>
                <w:b/>
                <w:color w:val="000000"/>
                <w:sz w:val="16"/>
                <w:szCs w:val="16"/>
              </w:rPr>
              <w:t>211.800.000</w:t>
            </w:r>
          </w:p>
        </w:tc>
        <w:tc>
          <w:tcPr>
            <w:tcW w:w="1095" w:type="dxa"/>
            <w:tcBorders>
              <w:top w:val="single" w:sz="4" w:space="0" w:color="auto"/>
              <w:left w:val="nil"/>
              <w:bottom w:val="nil"/>
              <w:right w:val="single" w:sz="4" w:space="0" w:color="auto"/>
            </w:tcBorders>
            <w:shd w:val="clear" w:color="auto" w:fill="C6D9F1" w:themeFill="text2" w:themeFillTint="33"/>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nil"/>
              <w:bottom w:val="nil"/>
              <w:right w:val="single" w:sz="4" w:space="0" w:color="auto"/>
            </w:tcBorders>
            <w:shd w:val="clear" w:color="auto" w:fill="C6D9F1" w:themeFill="text2" w:themeFillTint="33"/>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145" w:type="dxa"/>
            <w:gridSpan w:val="3"/>
            <w:tcBorders>
              <w:top w:val="single" w:sz="4" w:space="0" w:color="auto"/>
              <w:left w:val="nil"/>
              <w:bottom w:val="nil"/>
              <w:right w:val="single" w:sz="4" w:space="0" w:color="auto"/>
            </w:tcBorders>
            <w:shd w:val="clear" w:color="auto" w:fill="C6D9F1" w:themeFill="text2" w:themeFillTint="33"/>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nil"/>
              <w:bottom w:val="nil"/>
              <w:right w:val="single" w:sz="4" w:space="0" w:color="auto"/>
            </w:tcBorders>
            <w:shd w:val="clear" w:color="auto" w:fill="C6D9F1" w:themeFill="text2" w:themeFillTint="33"/>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nil"/>
              <w:bottom w:val="nil"/>
              <w:right w:val="single" w:sz="4" w:space="0" w:color="auto"/>
            </w:tcBorders>
            <w:shd w:val="clear" w:color="auto" w:fill="C6D9F1" w:themeFill="text2" w:themeFillTint="33"/>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nil"/>
              <w:bottom w:val="nil"/>
              <w:right w:val="single" w:sz="4" w:space="0" w:color="auto"/>
            </w:tcBorders>
            <w:shd w:val="clear" w:color="auto" w:fill="C6D9F1" w:themeFill="text2" w:themeFillTint="33"/>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r>
      <w:tr w:rsidR="00E17437" w:rsidRPr="00D35110" w:rsidTr="007A4368">
        <w:trPr>
          <w:trHeight w:val="765"/>
        </w:trPr>
        <w:tc>
          <w:tcPr>
            <w:tcW w:w="582" w:type="dxa"/>
            <w:tcBorders>
              <w:top w:val="single" w:sz="4" w:space="0" w:color="auto"/>
              <w:left w:val="single" w:sz="4" w:space="0" w:color="auto"/>
              <w:bottom w:val="nil"/>
              <w:right w:val="single" w:sz="4" w:space="0" w:color="auto"/>
            </w:tcBorders>
            <w:shd w:val="clear" w:color="auto" w:fill="auto"/>
            <w:noWrap/>
            <w:hideMark/>
          </w:tcPr>
          <w:p w:rsidR="00E17437" w:rsidRPr="007A4368" w:rsidRDefault="007A4368"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58</w:t>
            </w:r>
          </w:p>
        </w:tc>
        <w:tc>
          <w:tcPr>
            <w:tcW w:w="1313" w:type="dxa"/>
            <w:tcBorders>
              <w:top w:val="single" w:sz="4" w:space="0" w:color="auto"/>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Implementasi Sistem Administrasi Kependudukan</w:t>
            </w:r>
          </w:p>
        </w:tc>
        <w:tc>
          <w:tcPr>
            <w:tcW w:w="1244" w:type="dxa"/>
            <w:tcBorders>
              <w:top w:val="single" w:sz="4" w:space="0" w:color="auto"/>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785" w:type="dxa"/>
            <w:tcBorders>
              <w:top w:val="single" w:sz="4" w:space="0" w:color="auto"/>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E17437" w:rsidRPr="007A4368" w:rsidRDefault="00E17437" w:rsidP="00D35110">
            <w:pPr>
              <w:spacing w:after="0" w:line="240" w:lineRule="auto"/>
              <w:rPr>
                <w:rFonts w:ascii="Arial Narrow" w:eastAsia="Times New Roman" w:hAnsi="Arial Narrow" w:cs="Calibri"/>
                <w:color w:val="000000"/>
                <w:sz w:val="16"/>
                <w:szCs w:val="16"/>
              </w:rPr>
            </w:pPr>
            <w:r w:rsidRPr="00D35110">
              <w:rPr>
                <w:rFonts w:ascii="Arial Narrow" w:eastAsia="Times New Roman" w:hAnsi="Arial Narrow" w:cs="Calibri"/>
                <w:color w:val="000000"/>
                <w:sz w:val="16"/>
                <w:szCs w:val="16"/>
                <w:lang w:val="en-US"/>
              </w:rPr>
              <w:t>AP</w:t>
            </w:r>
            <w:r w:rsidR="007A4368">
              <w:rPr>
                <w:rFonts w:ascii="Arial Narrow" w:eastAsia="Times New Roman" w:hAnsi="Arial Narrow" w:cs="Calibri"/>
                <w:color w:val="000000"/>
                <w:sz w:val="16"/>
                <w:szCs w:val="16"/>
                <w:lang w:val="en-US"/>
              </w:rPr>
              <w:t>BD 201</w:t>
            </w:r>
            <w:r w:rsidR="007A4368">
              <w:rPr>
                <w:rFonts w:ascii="Arial Narrow" w:eastAsia="Times New Roman" w:hAnsi="Arial Narrow" w:cs="Calibri"/>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E17437" w:rsidRPr="00D35110" w:rsidRDefault="00E17437" w:rsidP="007A4368">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E17437" w:rsidRPr="00D35110" w:rsidRDefault="00E17437" w:rsidP="007A436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7A4368">
              <w:rPr>
                <w:rFonts w:ascii="Arial Narrow" w:eastAsia="Times New Roman" w:hAnsi="Arial Narrow" w:cs="Calibri"/>
                <w:color w:val="000000"/>
                <w:sz w:val="16"/>
                <w:szCs w:val="16"/>
              </w:rPr>
              <w:t>161.800.000</w:t>
            </w:r>
          </w:p>
        </w:tc>
        <w:tc>
          <w:tcPr>
            <w:tcW w:w="109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548"/>
        </w:trPr>
        <w:tc>
          <w:tcPr>
            <w:tcW w:w="582" w:type="dxa"/>
            <w:tcBorders>
              <w:top w:val="nil"/>
              <w:left w:val="single" w:sz="4" w:space="0" w:color="auto"/>
              <w:bottom w:val="nil"/>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Tersedianya Anggaran untuk melakukan updating data kependudukan</w:t>
            </w:r>
          </w:p>
        </w:tc>
        <w:tc>
          <w:tcPr>
            <w:tcW w:w="1393" w:type="dxa"/>
            <w:gridSpan w:val="2"/>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1 Kegiatan </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570"/>
        </w:trPr>
        <w:tc>
          <w:tcPr>
            <w:tcW w:w="582" w:type="dxa"/>
            <w:tcBorders>
              <w:top w:val="nil"/>
              <w:left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Terwujudnya sistem kependudukan yang baik di lingkungan kecamatan Serang</w:t>
            </w:r>
          </w:p>
        </w:tc>
        <w:tc>
          <w:tcPr>
            <w:tcW w:w="1393" w:type="dxa"/>
            <w:gridSpan w:val="2"/>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E17437" w:rsidRPr="00D35110" w:rsidRDefault="00E17437"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0" w:type="dxa"/>
            <w:gridSpan w:val="2"/>
            <w:tcBorders>
              <w:top w:val="nil"/>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93" w:type="dxa"/>
            <w:gridSpan w:val="2"/>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560"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E17437" w:rsidRPr="00D35110" w:rsidTr="007A4368">
        <w:trPr>
          <w:trHeight w:val="529"/>
        </w:trPr>
        <w:tc>
          <w:tcPr>
            <w:tcW w:w="582" w:type="dxa"/>
            <w:tcBorders>
              <w:top w:val="single" w:sz="4" w:space="0" w:color="auto"/>
              <w:left w:val="single" w:sz="4" w:space="0" w:color="auto"/>
              <w:bottom w:val="nil"/>
              <w:right w:val="single" w:sz="4" w:space="0" w:color="auto"/>
            </w:tcBorders>
            <w:shd w:val="clear" w:color="auto" w:fill="auto"/>
            <w:noWrap/>
            <w:hideMark/>
          </w:tcPr>
          <w:p w:rsidR="00E17437" w:rsidRPr="007A4368" w:rsidRDefault="007A4368"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59</w:t>
            </w:r>
          </w:p>
        </w:tc>
        <w:tc>
          <w:tcPr>
            <w:tcW w:w="1313" w:type="dxa"/>
            <w:tcBorders>
              <w:top w:val="single" w:sz="4" w:space="0" w:color="auto"/>
              <w:left w:val="nil"/>
              <w:bottom w:val="nil"/>
              <w:right w:val="single" w:sz="4" w:space="0" w:color="auto"/>
            </w:tcBorders>
            <w:shd w:val="clear" w:color="auto" w:fill="auto"/>
            <w:hideMark/>
          </w:tcPr>
          <w:p w:rsidR="00E17437"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Sosialisasi Kebijakan Kependudukan</w:t>
            </w:r>
          </w:p>
        </w:tc>
        <w:tc>
          <w:tcPr>
            <w:tcW w:w="1244" w:type="dxa"/>
            <w:tcBorders>
              <w:top w:val="single" w:sz="4" w:space="0" w:color="auto"/>
              <w:left w:val="nil"/>
              <w:bottom w:val="nil"/>
              <w:right w:val="single" w:sz="4" w:space="0" w:color="auto"/>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12 Kelurahan dan Kecamatan Serang</w:t>
            </w:r>
          </w:p>
        </w:tc>
        <w:tc>
          <w:tcPr>
            <w:tcW w:w="785" w:type="dxa"/>
            <w:tcBorders>
              <w:top w:val="single" w:sz="4" w:space="0" w:color="auto"/>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left w:val="nil"/>
              <w:bottom w:val="nil"/>
              <w:right w:val="nil"/>
            </w:tcBorders>
            <w:shd w:val="clear" w:color="auto" w:fill="auto"/>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left w:val="nil"/>
              <w:bottom w:val="nil"/>
              <w:right w:val="single" w:sz="4" w:space="0" w:color="auto"/>
            </w:tcBorders>
            <w:shd w:val="clear" w:color="auto" w:fill="auto"/>
            <w:hideMark/>
          </w:tcPr>
          <w:p w:rsidR="00E17437" w:rsidRPr="007A4368" w:rsidRDefault="007A4368"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nil"/>
              <w:bottom w:val="nil"/>
              <w:right w:val="single" w:sz="4" w:space="0" w:color="auto"/>
            </w:tcBorders>
            <w:shd w:val="clear" w:color="auto" w:fill="auto"/>
            <w:hideMark/>
          </w:tcPr>
          <w:p w:rsidR="00E17437" w:rsidRPr="00D35110" w:rsidRDefault="00E17437" w:rsidP="007A4368">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nil"/>
              <w:bottom w:val="nil"/>
              <w:right w:val="single" w:sz="4" w:space="0" w:color="auto"/>
            </w:tcBorders>
            <w:shd w:val="clear" w:color="auto" w:fill="auto"/>
            <w:noWrap/>
            <w:hideMark/>
          </w:tcPr>
          <w:p w:rsidR="00E17437" w:rsidRPr="00D35110" w:rsidRDefault="00E17437" w:rsidP="007A4368">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Rp        </w:t>
            </w:r>
            <w:r w:rsidR="007A4368">
              <w:rPr>
                <w:rFonts w:ascii="Arial Narrow" w:eastAsia="Times New Roman" w:hAnsi="Arial Narrow" w:cs="Calibri"/>
                <w:color w:val="000000"/>
                <w:sz w:val="16"/>
                <w:szCs w:val="16"/>
              </w:rPr>
              <w:t>50.000.000</w:t>
            </w:r>
          </w:p>
        </w:tc>
        <w:tc>
          <w:tcPr>
            <w:tcW w:w="109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single" w:sz="4" w:space="0" w:color="auto"/>
              <w:left w:val="nil"/>
              <w:bottom w:val="nil"/>
              <w:right w:val="nil"/>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8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single" w:sz="4" w:space="0" w:color="auto"/>
              <w:left w:val="nil"/>
              <w:bottom w:val="nil"/>
              <w:right w:val="single" w:sz="4" w:space="0" w:color="auto"/>
            </w:tcBorders>
            <w:shd w:val="clear" w:color="auto" w:fill="auto"/>
            <w:noWrap/>
            <w:hideMark/>
          </w:tcPr>
          <w:p w:rsidR="00E17437" w:rsidRPr="00D35110" w:rsidRDefault="00E17437"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7A4368" w:rsidRPr="00D35110" w:rsidTr="007A4368">
        <w:trPr>
          <w:trHeight w:val="420"/>
        </w:trPr>
        <w:tc>
          <w:tcPr>
            <w:tcW w:w="582" w:type="dxa"/>
            <w:tcBorders>
              <w:top w:val="nil"/>
              <w:left w:val="single" w:sz="4" w:space="0" w:color="auto"/>
              <w:bottom w:val="nil"/>
              <w:right w:val="single" w:sz="4" w:space="0" w:color="auto"/>
            </w:tcBorders>
            <w:shd w:val="clear" w:color="auto" w:fill="auto"/>
            <w:noWrap/>
            <w:hideMark/>
          </w:tcPr>
          <w:p w:rsidR="007A4368" w:rsidRPr="00D35110" w:rsidRDefault="007A4368"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bottom w:val="nil"/>
              <w:right w:val="single" w:sz="4" w:space="0" w:color="auto"/>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bottom w:val="nil"/>
              <w:right w:val="single" w:sz="4" w:space="0" w:color="auto"/>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bottom w:val="nil"/>
              <w:right w:val="nil"/>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left w:val="nil"/>
              <w:bottom w:val="nil"/>
              <w:right w:val="nil"/>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bottom w:val="nil"/>
              <w:right w:val="single" w:sz="4" w:space="0" w:color="auto"/>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Terfasilitasinya sosialisasi kebijakan kependudukan</w:t>
            </w:r>
          </w:p>
        </w:tc>
        <w:tc>
          <w:tcPr>
            <w:tcW w:w="1393" w:type="dxa"/>
            <w:gridSpan w:val="2"/>
            <w:tcBorders>
              <w:top w:val="nil"/>
              <w:left w:val="nil"/>
              <w:bottom w:val="nil"/>
              <w:right w:val="single" w:sz="4" w:space="0" w:color="auto"/>
            </w:tcBorders>
            <w:shd w:val="clear" w:color="auto" w:fill="auto"/>
            <w:hideMark/>
          </w:tcPr>
          <w:p w:rsidR="007A4368" w:rsidRPr="00D35110" w:rsidRDefault="007A436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 1 Kegiatan </w:t>
            </w:r>
          </w:p>
        </w:tc>
        <w:tc>
          <w:tcPr>
            <w:tcW w:w="1560"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bottom w:val="nil"/>
              <w:right w:val="nil"/>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bottom w:val="nil"/>
              <w:right w:val="nil"/>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bottom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7A4368" w:rsidRPr="00D35110" w:rsidTr="00337098">
        <w:trPr>
          <w:trHeight w:val="567"/>
        </w:trPr>
        <w:tc>
          <w:tcPr>
            <w:tcW w:w="582" w:type="dxa"/>
            <w:tcBorders>
              <w:top w:val="nil"/>
              <w:left w:val="single" w:sz="4" w:space="0" w:color="auto"/>
              <w:right w:val="single" w:sz="4" w:space="0" w:color="auto"/>
            </w:tcBorders>
            <w:shd w:val="clear" w:color="auto" w:fill="auto"/>
            <w:noWrap/>
            <w:hideMark/>
          </w:tcPr>
          <w:p w:rsidR="007A4368" w:rsidRPr="00D35110" w:rsidRDefault="007A4368" w:rsidP="00D35110">
            <w:pPr>
              <w:spacing w:after="0" w:line="240" w:lineRule="auto"/>
              <w:jc w:val="center"/>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313" w:type="dxa"/>
            <w:tcBorders>
              <w:top w:val="nil"/>
              <w:left w:val="nil"/>
              <w:right w:val="single" w:sz="4" w:space="0" w:color="auto"/>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244"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785" w:type="dxa"/>
            <w:tcBorders>
              <w:top w:val="nil"/>
              <w:left w:val="nil"/>
              <w:right w:val="nil"/>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left w:val="nil"/>
              <w:right w:val="nil"/>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left w:val="nil"/>
              <w:right w:val="single" w:sz="4" w:space="0" w:color="auto"/>
            </w:tcBorders>
            <w:shd w:val="clear" w:color="auto" w:fill="auto"/>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7A4368">
              <w:rPr>
                <w:rFonts w:ascii="Arial Narrow" w:eastAsia="Times New Roman" w:hAnsi="Arial Narrow" w:cs="Calibri"/>
                <w:color w:val="000000"/>
                <w:sz w:val="16"/>
                <w:szCs w:val="16"/>
                <w:lang w:val="en-US"/>
              </w:rPr>
              <w:t>Meningkatnya pemahaman masyarakat terhadap kebijakan kependudukan</w:t>
            </w:r>
          </w:p>
        </w:tc>
        <w:tc>
          <w:tcPr>
            <w:tcW w:w="1393" w:type="dxa"/>
            <w:gridSpan w:val="2"/>
            <w:tcBorders>
              <w:top w:val="nil"/>
              <w:left w:val="nil"/>
              <w:right w:val="single" w:sz="4" w:space="0" w:color="auto"/>
            </w:tcBorders>
            <w:shd w:val="clear" w:color="auto" w:fill="auto"/>
            <w:hideMark/>
          </w:tcPr>
          <w:p w:rsidR="007A4368" w:rsidRPr="00D35110" w:rsidRDefault="007A436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1 kegiatan</w:t>
            </w:r>
          </w:p>
        </w:tc>
        <w:tc>
          <w:tcPr>
            <w:tcW w:w="1560"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95"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25"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403" w:type="dxa"/>
            <w:tcBorders>
              <w:top w:val="nil"/>
              <w:left w:val="nil"/>
              <w:right w:val="nil"/>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261" w:type="dxa"/>
            <w:tcBorders>
              <w:top w:val="nil"/>
              <w:left w:val="nil"/>
              <w:right w:val="nil"/>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1033"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901"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c>
          <w:tcPr>
            <w:tcW w:w="683" w:type="dxa"/>
            <w:tcBorders>
              <w:top w:val="nil"/>
              <w:left w:val="nil"/>
              <w:right w:val="single" w:sz="4" w:space="0" w:color="auto"/>
            </w:tcBorders>
            <w:shd w:val="clear" w:color="auto" w:fill="auto"/>
            <w:noWrap/>
            <w:hideMark/>
          </w:tcPr>
          <w:p w:rsidR="007A4368" w:rsidRPr="00D35110" w:rsidRDefault="007A4368"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w:t>
            </w:r>
          </w:p>
        </w:tc>
      </w:tr>
      <w:tr w:rsidR="007A4368" w:rsidRPr="00D35110" w:rsidTr="00337098">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7A4368" w:rsidRPr="00D35110" w:rsidRDefault="007A4368"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nil"/>
              <w:bottom w:val="single" w:sz="4" w:space="0" w:color="auto"/>
              <w:right w:val="single" w:sz="4" w:space="0" w:color="auto"/>
            </w:tcBorders>
            <w:shd w:val="clear" w:color="auto" w:fill="auto"/>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nil"/>
              <w:bottom w:val="single" w:sz="4" w:space="0" w:color="auto"/>
              <w:right w:val="nil"/>
            </w:tcBorders>
            <w:shd w:val="clear" w:color="auto" w:fill="auto"/>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left w:val="nil"/>
              <w:bottom w:val="single" w:sz="4" w:space="0" w:color="auto"/>
              <w:right w:val="nil"/>
            </w:tcBorders>
            <w:shd w:val="clear" w:color="auto" w:fill="auto"/>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left w:val="nil"/>
              <w:bottom w:val="single" w:sz="4" w:space="0" w:color="auto"/>
              <w:right w:val="single" w:sz="4" w:space="0" w:color="auto"/>
            </w:tcBorders>
            <w:shd w:val="clear" w:color="auto" w:fill="auto"/>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nil"/>
              <w:bottom w:val="single" w:sz="4" w:space="0" w:color="auto"/>
              <w:right w:val="single" w:sz="4" w:space="0" w:color="auto"/>
            </w:tcBorders>
            <w:shd w:val="clear" w:color="auto" w:fill="auto"/>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nil"/>
              <w:bottom w:val="single" w:sz="4" w:space="0" w:color="auto"/>
              <w:right w:val="nil"/>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261" w:type="dxa"/>
            <w:tcBorders>
              <w:top w:val="nil"/>
              <w:left w:val="nil"/>
              <w:bottom w:val="single" w:sz="4" w:space="0" w:color="auto"/>
              <w:right w:val="nil"/>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481"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nil"/>
              <w:bottom w:val="single" w:sz="4" w:space="0" w:color="auto"/>
              <w:right w:val="single" w:sz="4" w:space="0" w:color="auto"/>
            </w:tcBorders>
            <w:shd w:val="clear" w:color="auto" w:fill="auto"/>
            <w:noWrap/>
          </w:tcPr>
          <w:p w:rsidR="007A4368" w:rsidRPr="00D35110" w:rsidRDefault="007A4368" w:rsidP="00D35110">
            <w:pPr>
              <w:spacing w:after="0" w:line="240" w:lineRule="auto"/>
              <w:rPr>
                <w:rFonts w:ascii="Arial Narrow" w:eastAsia="Times New Roman" w:hAnsi="Arial Narrow" w:cs="Calibri"/>
                <w:color w:val="000000"/>
                <w:sz w:val="16"/>
                <w:szCs w:val="16"/>
                <w:lang w:val="en-US"/>
              </w:rPr>
            </w:pPr>
          </w:p>
        </w:tc>
      </w:tr>
      <w:tr w:rsidR="00337098" w:rsidRPr="00337098" w:rsidTr="0033709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jc w:val="center"/>
              <w:rPr>
                <w:rFonts w:ascii="Arial Narrow" w:eastAsia="Times New Roman" w:hAnsi="Arial Narrow" w:cs="Calibri"/>
                <w:b/>
                <w:color w:val="000000"/>
                <w:sz w:val="16"/>
                <w:szCs w:val="16"/>
              </w:rPr>
            </w:pPr>
            <w:r w:rsidRPr="00337098">
              <w:rPr>
                <w:rFonts w:ascii="Arial Narrow" w:eastAsia="Times New Roman" w:hAnsi="Arial Narrow" w:cs="Calibri"/>
                <w:b/>
                <w:color w:val="000000"/>
                <w:sz w:val="16"/>
                <w:szCs w:val="16"/>
              </w:rPr>
              <w:t>XXII</w:t>
            </w:r>
          </w:p>
        </w:tc>
        <w:tc>
          <w:tcPr>
            <w:tcW w:w="1313" w:type="dxa"/>
            <w:tcBorders>
              <w:top w:val="single" w:sz="4" w:space="0" w:color="auto"/>
              <w:left w:val="nil"/>
              <w:bottom w:val="single" w:sz="4" w:space="0" w:color="auto"/>
              <w:right w:val="single" w:sz="4" w:space="0" w:color="auto"/>
            </w:tcBorders>
            <w:shd w:val="clear" w:color="auto" w:fill="C6D9F1" w:themeFill="text2" w:themeFillTint="33"/>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r w:rsidRPr="00337098">
              <w:rPr>
                <w:rFonts w:ascii="Arial Narrow" w:eastAsia="Times New Roman" w:hAnsi="Arial Narrow" w:cs="Calibri"/>
                <w:b/>
                <w:color w:val="000000"/>
                <w:sz w:val="16"/>
                <w:szCs w:val="16"/>
                <w:lang w:val="en-US"/>
              </w:rPr>
              <w:t>Program Pemberdayaan Masyarakat</w:t>
            </w:r>
          </w:p>
        </w:tc>
        <w:tc>
          <w:tcPr>
            <w:tcW w:w="1244"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3137" w:type="dxa"/>
            <w:gridSpan w:val="5"/>
            <w:tcBorders>
              <w:top w:val="single" w:sz="4" w:space="0" w:color="auto"/>
              <w:left w:val="nil"/>
              <w:bottom w:val="single" w:sz="4" w:space="0" w:color="auto"/>
              <w:right w:val="single" w:sz="4" w:space="0" w:color="auto"/>
            </w:tcBorders>
            <w:shd w:val="clear" w:color="auto" w:fill="C6D9F1" w:themeFill="text2" w:themeFillTint="33"/>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1393" w:type="dxa"/>
            <w:gridSpan w:val="2"/>
            <w:tcBorders>
              <w:top w:val="single" w:sz="4" w:space="0" w:color="auto"/>
              <w:left w:val="nil"/>
              <w:bottom w:val="single" w:sz="4" w:space="0" w:color="auto"/>
              <w:right w:val="single" w:sz="4" w:space="0" w:color="auto"/>
            </w:tcBorders>
            <w:shd w:val="clear" w:color="auto" w:fill="C6D9F1" w:themeFill="text2" w:themeFillTint="33"/>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1560"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337098">
            <w:pPr>
              <w:spacing w:after="0" w:line="240" w:lineRule="auto"/>
              <w:rPr>
                <w:rFonts w:ascii="Arial Narrow" w:eastAsia="Times New Roman" w:hAnsi="Arial Narrow" w:cs="Calibri"/>
                <w:b/>
                <w:color w:val="000000"/>
                <w:sz w:val="16"/>
                <w:szCs w:val="16"/>
                <w:lang w:val="en-US"/>
              </w:rPr>
            </w:pPr>
            <w:r w:rsidRPr="007A4368">
              <w:rPr>
                <w:rFonts w:ascii="Arial Narrow" w:eastAsia="Times New Roman" w:hAnsi="Arial Narrow" w:cs="Calibri"/>
                <w:b/>
                <w:color w:val="000000"/>
                <w:sz w:val="16"/>
                <w:szCs w:val="16"/>
                <w:lang w:val="en-US"/>
              </w:rPr>
              <w:t xml:space="preserve">Rp        </w:t>
            </w:r>
            <w:r>
              <w:rPr>
                <w:rFonts w:ascii="Arial Narrow" w:eastAsia="Times New Roman" w:hAnsi="Arial Narrow" w:cs="Calibri"/>
                <w:b/>
                <w:color w:val="000000"/>
                <w:sz w:val="16"/>
                <w:szCs w:val="16"/>
              </w:rPr>
              <w:t>3.243.360.000</w:t>
            </w:r>
          </w:p>
        </w:tc>
        <w:tc>
          <w:tcPr>
            <w:tcW w:w="1095"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625"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1145" w:type="dxa"/>
            <w:gridSpan w:val="3"/>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1033"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901"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c>
          <w:tcPr>
            <w:tcW w:w="683" w:type="dxa"/>
            <w:tcBorders>
              <w:top w:val="single" w:sz="4" w:space="0" w:color="auto"/>
              <w:left w:val="nil"/>
              <w:bottom w:val="single" w:sz="4" w:space="0" w:color="auto"/>
              <w:right w:val="single" w:sz="4" w:space="0" w:color="auto"/>
            </w:tcBorders>
            <w:shd w:val="clear" w:color="auto" w:fill="C6D9F1" w:themeFill="text2" w:themeFillTint="33"/>
            <w:noWrap/>
          </w:tcPr>
          <w:p w:rsidR="00337098" w:rsidRPr="00337098" w:rsidRDefault="00337098" w:rsidP="00D35110">
            <w:pPr>
              <w:spacing w:after="0" w:line="240" w:lineRule="auto"/>
              <w:rPr>
                <w:rFonts w:ascii="Arial Narrow" w:eastAsia="Times New Roman" w:hAnsi="Arial Narrow" w:cs="Calibri"/>
                <w:b/>
                <w:color w:val="000000"/>
                <w:sz w:val="16"/>
                <w:szCs w:val="16"/>
                <w:lang w:val="en-US"/>
              </w:rPr>
            </w:pPr>
          </w:p>
        </w:tc>
      </w:tr>
      <w:tr w:rsidR="00337098" w:rsidRPr="00D35110" w:rsidTr="00337098">
        <w:trPr>
          <w:trHeight w:val="300"/>
        </w:trPr>
        <w:tc>
          <w:tcPr>
            <w:tcW w:w="582" w:type="dxa"/>
            <w:tcBorders>
              <w:top w:val="single" w:sz="4" w:space="0" w:color="auto"/>
              <w:left w:val="single" w:sz="4" w:space="0" w:color="auto"/>
              <w:right w:val="single" w:sz="4" w:space="0" w:color="auto"/>
            </w:tcBorders>
            <w:shd w:val="clear" w:color="auto" w:fill="auto"/>
            <w:noWrap/>
          </w:tcPr>
          <w:p w:rsidR="00337098" w:rsidRPr="00337098" w:rsidRDefault="00337098"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60</w:t>
            </w:r>
          </w:p>
        </w:tc>
        <w:tc>
          <w:tcPr>
            <w:tcW w:w="1313" w:type="dxa"/>
            <w:tcBorders>
              <w:top w:val="single" w:sz="4" w:space="0" w:color="auto"/>
              <w:left w:val="single" w:sz="4" w:space="0" w:color="auto"/>
              <w:right w:val="single" w:sz="4" w:space="0" w:color="auto"/>
            </w:tcBorders>
            <w:shd w:val="clear" w:color="auto" w:fill="auto"/>
          </w:tcPr>
          <w:p w:rsidR="00337098" w:rsidRPr="0088305B" w:rsidRDefault="0088305B"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Serang</w:t>
            </w:r>
          </w:p>
        </w:tc>
        <w:tc>
          <w:tcPr>
            <w:tcW w:w="1244" w:type="dxa"/>
            <w:tcBorders>
              <w:top w:val="single" w:sz="4" w:space="0" w:color="auto"/>
              <w:left w:val="single" w:sz="4" w:space="0" w:color="auto"/>
              <w:right w:val="single" w:sz="4" w:space="0" w:color="auto"/>
            </w:tcBorders>
            <w:shd w:val="clear" w:color="auto" w:fill="auto"/>
            <w:noWrap/>
          </w:tcPr>
          <w:p w:rsidR="00337098" w:rsidRPr="00D35110" w:rsidRDefault="0088305B"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Serang</w:t>
            </w:r>
          </w:p>
        </w:tc>
        <w:tc>
          <w:tcPr>
            <w:tcW w:w="785" w:type="dxa"/>
            <w:tcBorders>
              <w:top w:val="single" w:sz="4" w:space="0" w:color="auto"/>
              <w:left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337098"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417.280.000</w:t>
            </w:r>
          </w:p>
        </w:tc>
        <w:tc>
          <w:tcPr>
            <w:tcW w:w="1095"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r>
      <w:tr w:rsidR="00337098" w:rsidRPr="00D35110" w:rsidTr="00337098">
        <w:trPr>
          <w:trHeight w:val="300"/>
        </w:trPr>
        <w:tc>
          <w:tcPr>
            <w:tcW w:w="582"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337098" w:rsidRPr="0088305B" w:rsidRDefault="0088305B"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Serang</w:t>
            </w:r>
          </w:p>
        </w:tc>
        <w:tc>
          <w:tcPr>
            <w:tcW w:w="1393" w:type="dxa"/>
            <w:gridSpan w:val="2"/>
            <w:tcBorders>
              <w:top w:val="nil"/>
              <w:left w:val="single" w:sz="4" w:space="0" w:color="auto"/>
              <w:right w:val="single" w:sz="4" w:space="0" w:color="auto"/>
            </w:tcBorders>
            <w:shd w:val="clear" w:color="auto" w:fill="auto"/>
          </w:tcPr>
          <w:p w:rsidR="00337098" w:rsidRPr="006F3833" w:rsidRDefault="006F3833" w:rsidP="00D35110">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r>
      <w:tr w:rsidR="00337098" w:rsidRPr="00D35110" w:rsidTr="00337098">
        <w:trPr>
          <w:trHeight w:val="300"/>
        </w:trPr>
        <w:tc>
          <w:tcPr>
            <w:tcW w:w="582"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337098" w:rsidRPr="0088305B" w:rsidRDefault="0088305B"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Serang</w:t>
            </w:r>
          </w:p>
        </w:tc>
        <w:tc>
          <w:tcPr>
            <w:tcW w:w="1393" w:type="dxa"/>
            <w:gridSpan w:val="2"/>
            <w:tcBorders>
              <w:top w:val="nil"/>
              <w:left w:val="single" w:sz="4" w:space="0" w:color="auto"/>
              <w:right w:val="single" w:sz="4" w:space="0" w:color="auto"/>
            </w:tcBorders>
            <w:shd w:val="clear" w:color="auto" w:fill="auto"/>
          </w:tcPr>
          <w:p w:rsidR="00337098" w:rsidRPr="00D35110" w:rsidRDefault="006F3833" w:rsidP="00D35110">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r>
      <w:tr w:rsidR="00337098" w:rsidRPr="00D35110" w:rsidTr="00337098">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r>
      <w:tr w:rsidR="00337098" w:rsidRPr="00D35110" w:rsidTr="00337098">
        <w:trPr>
          <w:trHeight w:val="300"/>
        </w:trPr>
        <w:tc>
          <w:tcPr>
            <w:tcW w:w="582" w:type="dxa"/>
            <w:tcBorders>
              <w:top w:val="single" w:sz="4" w:space="0" w:color="auto"/>
              <w:left w:val="single" w:sz="4" w:space="0" w:color="auto"/>
              <w:right w:val="single" w:sz="4" w:space="0" w:color="auto"/>
            </w:tcBorders>
            <w:shd w:val="clear" w:color="auto" w:fill="auto"/>
            <w:noWrap/>
          </w:tcPr>
          <w:p w:rsidR="00337098" w:rsidRPr="00337098" w:rsidRDefault="00337098"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61</w:t>
            </w:r>
          </w:p>
        </w:tc>
        <w:tc>
          <w:tcPr>
            <w:tcW w:w="1313" w:type="dxa"/>
            <w:tcBorders>
              <w:top w:val="single" w:sz="4" w:space="0" w:color="auto"/>
              <w:left w:val="single" w:sz="4" w:space="0" w:color="auto"/>
              <w:right w:val="single" w:sz="4" w:space="0" w:color="auto"/>
            </w:tcBorders>
            <w:shd w:val="clear" w:color="auto" w:fill="auto"/>
          </w:tcPr>
          <w:p w:rsidR="00337098" w:rsidRPr="0088305B" w:rsidRDefault="0088305B"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Cipare</w:t>
            </w:r>
          </w:p>
        </w:tc>
        <w:tc>
          <w:tcPr>
            <w:tcW w:w="1244" w:type="dxa"/>
            <w:tcBorders>
              <w:top w:val="single" w:sz="4" w:space="0" w:color="auto"/>
              <w:left w:val="single" w:sz="4" w:space="0" w:color="auto"/>
              <w:right w:val="single" w:sz="4" w:space="0" w:color="auto"/>
            </w:tcBorders>
            <w:shd w:val="clear" w:color="auto" w:fill="auto"/>
            <w:noWrap/>
          </w:tcPr>
          <w:p w:rsidR="00337098" w:rsidRPr="00D35110" w:rsidRDefault="0088305B"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Cipare</w:t>
            </w:r>
          </w:p>
        </w:tc>
        <w:tc>
          <w:tcPr>
            <w:tcW w:w="785" w:type="dxa"/>
            <w:tcBorders>
              <w:top w:val="single" w:sz="4" w:space="0" w:color="auto"/>
              <w:left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337098" w:rsidRPr="00D35110" w:rsidRDefault="00337098"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337098" w:rsidRPr="00D35110" w:rsidRDefault="006F3833" w:rsidP="00D35110">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335.680.000</w:t>
            </w:r>
          </w:p>
        </w:tc>
        <w:tc>
          <w:tcPr>
            <w:tcW w:w="1095"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337098" w:rsidRPr="00D35110" w:rsidRDefault="00337098" w:rsidP="00D35110">
            <w:pPr>
              <w:spacing w:after="0" w:line="240" w:lineRule="auto"/>
              <w:rPr>
                <w:rFonts w:ascii="Arial Narrow" w:eastAsia="Times New Roman" w:hAnsi="Arial Narrow" w:cs="Calibri"/>
                <w:color w:val="000000"/>
                <w:sz w:val="16"/>
                <w:szCs w:val="16"/>
                <w:lang w:val="en-US"/>
              </w:rPr>
            </w:pPr>
          </w:p>
        </w:tc>
      </w:tr>
      <w:tr w:rsidR="006F3833" w:rsidRPr="00D35110" w:rsidTr="00337098">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Cipare</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Cipare</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62</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Sumur Pecung</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Sumur Pecung</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6F3833" w:rsidRDefault="006F3833" w:rsidP="006F3833">
            <w:pPr>
              <w:spacing w:after="0" w:line="240" w:lineRule="auto"/>
              <w:rPr>
                <w:rFonts w:ascii="Arial Narrow" w:eastAsia="Times New Roman" w:hAnsi="Arial Narrow" w:cs="Calibri"/>
                <w:color w:val="000000"/>
                <w:sz w:val="16"/>
                <w:szCs w:val="16"/>
                <w:vertAlign w:val="superscript"/>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316.480.000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Sumur Pecung</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Sumur Pecung</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63</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Kota Baru</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Kota Baru</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158.080.000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Kota Baru</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Kota Baru</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64</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Lopang</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Lopang</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237.280.000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Lopang</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Lopang</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65</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Cimuncang</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Cimuncang</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333.280.000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Cimuncang</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Cimuncang</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66</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Unyur</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Unyur</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474.880.000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Unyur</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Unyur</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67</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Sukawana</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Sukawana</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110.080.000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Sukawana</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Sukawana</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68</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Lontar Baru</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Lontar Baru</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6F3833">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Pr>
                <w:rFonts w:ascii="Arial Narrow" w:eastAsia="Times New Roman" w:hAnsi="Arial Narrow" w:cs="Calibri"/>
                <w:color w:val="000000"/>
                <w:sz w:val="16"/>
                <w:szCs w:val="16"/>
              </w:rPr>
              <w:t>184.480.000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Lontar Baru</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Lontar Baru</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69</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Kaligandu</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Kaligandu</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DF4E91">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sidR="00DF4E91">
              <w:rPr>
                <w:rFonts w:ascii="Arial Narrow" w:eastAsia="Times New Roman" w:hAnsi="Arial Narrow" w:cs="Calibri"/>
                <w:color w:val="000000"/>
                <w:sz w:val="16"/>
                <w:szCs w:val="16"/>
              </w:rPr>
              <w:t>304.480.000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Kaligandu</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Kaligandu</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337098"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70</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Terondol</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Terondol</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DF4E91">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sidR="00DF4E91">
              <w:rPr>
                <w:rFonts w:ascii="Arial Narrow" w:eastAsia="Times New Roman" w:hAnsi="Arial Narrow" w:cs="Calibri"/>
                <w:color w:val="000000"/>
                <w:sz w:val="16"/>
                <w:szCs w:val="16"/>
              </w:rPr>
              <w:t>148.480.000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Terondol</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Terondol</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single" w:sz="4" w:space="0" w:color="auto"/>
              <w:left w:val="single" w:sz="4" w:space="0" w:color="auto"/>
              <w:right w:val="single" w:sz="4" w:space="0" w:color="auto"/>
            </w:tcBorders>
            <w:shd w:val="clear" w:color="auto" w:fill="auto"/>
            <w:noWrap/>
          </w:tcPr>
          <w:p w:rsidR="006F3833" w:rsidRPr="0088305B" w:rsidRDefault="006F3833" w:rsidP="00D35110">
            <w:pPr>
              <w:spacing w:after="0" w:line="240" w:lineRule="auto"/>
              <w:jc w:val="center"/>
              <w:rPr>
                <w:rFonts w:ascii="Arial Narrow" w:eastAsia="Times New Roman" w:hAnsi="Arial Narrow" w:cs="Calibri"/>
                <w:color w:val="000000"/>
                <w:sz w:val="16"/>
                <w:szCs w:val="16"/>
              </w:rPr>
            </w:pPr>
            <w:r>
              <w:rPr>
                <w:rFonts w:ascii="Arial Narrow" w:eastAsia="Times New Roman" w:hAnsi="Arial Narrow" w:cs="Calibri"/>
                <w:color w:val="000000"/>
                <w:sz w:val="16"/>
                <w:szCs w:val="16"/>
              </w:rPr>
              <w:t>71</w:t>
            </w:r>
          </w:p>
        </w:tc>
        <w:tc>
          <w:tcPr>
            <w:tcW w:w="1313" w:type="dxa"/>
            <w:tcBorders>
              <w:top w:val="single" w:sz="4" w:space="0" w:color="auto"/>
              <w:left w:val="single" w:sz="4" w:space="0" w:color="auto"/>
              <w:right w:val="single" w:sz="4" w:space="0" w:color="auto"/>
            </w:tcBorders>
            <w:shd w:val="clear" w:color="auto" w:fill="auto"/>
          </w:tcPr>
          <w:p w:rsidR="006F3833" w:rsidRPr="0088305B" w:rsidRDefault="006F3833" w:rsidP="00D35110">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Pemberdayaan Masyarakat Kelurahan</w:t>
            </w:r>
            <w:r>
              <w:rPr>
                <w:rFonts w:ascii="Arial Narrow" w:eastAsia="Times New Roman" w:hAnsi="Arial Narrow" w:cs="Calibri"/>
                <w:color w:val="000000"/>
                <w:sz w:val="16"/>
                <w:szCs w:val="16"/>
              </w:rPr>
              <w:t xml:space="preserve"> Kagungan</w:t>
            </w:r>
          </w:p>
        </w:tc>
        <w:tc>
          <w:tcPr>
            <w:tcW w:w="1244"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r w:rsidRPr="0088305B">
              <w:rPr>
                <w:rFonts w:ascii="Arial Narrow" w:eastAsia="Times New Roman" w:hAnsi="Arial Narrow" w:cs="Calibri"/>
                <w:color w:val="000000"/>
                <w:sz w:val="16"/>
                <w:szCs w:val="16"/>
                <w:lang w:val="en-US"/>
              </w:rPr>
              <w:t>Kelurahan</w:t>
            </w:r>
            <w:r>
              <w:rPr>
                <w:rFonts w:ascii="Arial Narrow" w:eastAsia="Times New Roman" w:hAnsi="Arial Narrow" w:cs="Calibri"/>
                <w:color w:val="000000"/>
                <w:sz w:val="16"/>
                <w:szCs w:val="16"/>
              </w:rPr>
              <w:t xml:space="preserve"> Kagungan</w:t>
            </w:r>
          </w:p>
        </w:tc>
        <w:tc>
          <w:tcPr>
            <w:tcW w:w="785" w:type="dxa"/>
            <w:tcBorders>
              <w:top w:val="single" w:sz="4" w:space="0" w:color="auto"/>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Input</w:t>
            </w:r>
          </w:p>
        </w:tc>
        <w:tc>
          <w:tcPr>
            <w:tcW w:w="260" w:type="dxa"/>
            <w:gridSpan w:val="2"/>
            <w:tcBorders>
              <w:top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lang w:val="en-US"/>
              </w:rPr>
              <w:t>APBD 201</w:t>
            </w:r>
            <w:r>
              <w:rPr>
                <w:rFonts w:ascii="Arial Narrow" w:eastAsia="Times New Roman" w:hAnsi="Arial Narrow" w:cs="Calibri"/>
                <w:color w:val="000000"/>
                <w:sz w:val="16"/>
                <w:szCs w:val="16"/>
              </w:rPr>
              <w:t>8</w:t>
            </w:r>
          </w:p>
        </w:tc>
        <w:tc>
          <w:tcPr>
            <w:tcW w:w="1393" w:type="dxa"/>
            <w:gridSpan w:val="2"/>
            <w:tcBorders>
              <w:top w:val="single" w:sz="4" w:space="0" w:color="auto"/>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single" w:sz="4" w:space="0" w:color="auto"/>
              <w:left w:val="single" w:sz="4" w:space="0" w:color="auto"/>
              <w:right w:val="single" w:sz="4" w:space="0" w:color="auto"/>
            </w:tcBorders>
            <w:shd w:val="clear" w:color="auto" w:fill="auto"/>
            <w:noWrap/>
          </w:tcPr>
          <w:p w:rsidR="006F3833" w:rsidRPr="00D35110" w:rsidRDefault="006F3833" w:rsidP="00DF4E91">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 xml:space="preserve">Rp        </w:t>
            </w:r>
            <w:r w:rsidR="00DF4E91">
              <w:rPr>
                <w:rFonts w:ascii="Arial Narrow" w:eastAsia="Times New Roman" w:hAnsi="Arial Narrow" w:cs="Calibri"/>
                <w:color w:val="000000"/>
                <w:sz w:val="16"/>
                <w:szCs w:val="16"/>
              </w:rPr>
              <w:t>222.880.000</w:t>
            </w:r>
          </w:p>
        </w:tc>
        <w:tc>
          <w:tcPr>
            <w:tcW w:w="109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single" w:sz="4" w:space="0" w:color="auto"/>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single" w:sz="4" w:space="0" w:color="auto"/>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Output</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Terlaksananya Pemberdayaan Masyarakat Kelurahan</w:t>
            </w:r>
            <w:r>
              <w:rPr>
                <w:rFonts w:ascii="Arial Narrow" w:eastAsia="Times New Roman" w:hAnsi="Arial Narrow" w:cs="Calibri"/>
                <w:color w:val="000000"/>
                <w:sz w:val="16"/>
                <w:szCs w:val="16"/>
              </w:rPr>
              <w:t xml:space="preserve"> Kagungan</w:t>
            </w:r>
          </w:p>
        </w:tc>
        <w:tc>
          <w:tcPr>
            <w:tcW w:w="1393" w:type="dxa"/>
            <w:gridSpan w:val="2"/>
            <w:tcBorders>
              <w:top w:val="nil"/>
              <w:left w:val="single" w:sz="4" w:space="0" w:color="auto"/>
              <w:right w:val="single" w:sz="4" w:space="0" w:color="auto"/>
            </w:tcBorders>
            <w:shd w:val="clear" w:color="auto" w:fill="auto"/>
          </w:tcPr>
          <w:p w:rsidR="006F3833" w:rsidRPr="006F3833" w:rsidRDefault="006F3833" w:rsidP="00F20B24">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Outcome</w:t>
            </w:r>
          </w:p>
        </w:tc>
        <w:tc>
          <w:tcPr>
            <w:tcW w:w="260" w:type="dxa"/>
            <w:gridSpan w:val="2"/>
            <w:tcBorders>
              <w:top w:val="nil"/>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sidRPr="00D35110">
              <w:rPr>
                <w:rFonts w:ascii="Arial Narrow" w:eastAsia="Times New Roman" w:hAnsi="Arial Narrow" w:cs="Calibri"/>
                <w:color w:val="000000"/>
                <w:sz w:val="16"/>
                <w:szCs w:val="16"/>
                <w:lang w:val="en-US"/>
              </w:rPr>
              <w:t>:</w:t>
            </w:r>
          </w:p>
        </w:tc>
        <w:tc>
          <w:tcPr>
            <w:tcW w:w="2092" w:type="dxa"/>
            <w:gridSpan w:val="2"/>
            <w:tcBorders>
              <w:top w:val="nil"/>
              <w:right w:val="single" w:sz="4" w:space="0" w:color="auto"/>
            </w:tcBorders>
            <w:shd w:val="clear" w:color="auto" w:fill="auto"/>
          </w:tcPr>
          <w:p w:rsidR="006F3833" w:rsidRPr="0088305B" w:rsidRDefault="006F3833" w:rsidP="00F20B24">
            <w:pPr>
              <w:spacing w:after="0" w:line="240" w:lineRule="auto"/>
              <w:rPr>
                <w:rFonts w:ascii="Arial Narrow" w:eastAsia="Times New Roman" w:hAnsi="Arial Narrow" w:cs="Calibri"/>
                <w:color w:val="000000"/>
                <w:sz w:val="16"/>
                <w:szCs w:val="16"/>
              </w:rPr>
            </w:pPr>
            <w:r w:rsidRPr="0088305B">
              <w:rPr>
                <w:rFonts w:ascii="Arial Narrow" w:eastAsia="Times New Roman" w:hAnsi="Arial Narrow" w:cs="Calibri"/>
                <w:color w:val="000000"/>
                <w:sz w:val="16"/>
                <w:szCs w:val="16"/>
                <w:lang w:val="en-US"/>
              </w:rPr>
              <w:t>Terwujudnya Pemberdayaan Masyarakat  Kelurahan</w:t>
            </w:r>
            <w:r>
              <w:rPr>
                <w:rFonts w:ascii="Arial Narrow" w:eastAsia="Times New Roman" w:hAnsi="Arial Narrow" w:cs="Calibri"/>
                <w:color w:val="000000"/>
                <w:sz w:val="16"/>
                <w:szCs w:val="16"/>
              </w:rPr>
              <w:t xml:space="preserve"> Kagungan</w:t>
            </w:r>
          </w:p>
        </w:tc>
        <w:tc>
          <w:tcPr>
            <w:tcW w:w="1393" w:type="dxa"/>
            <w:gridSpan w:val="2"/>
            <w:tcBorders>
              <w:top w:val="nil"/>
              <w:left w:val="single" w:sz="4" w:space="0" w:color="auto"/>
              <w:right w:val="single" w:sz="4" w:space="0" w:color="auto"/>
            </w:tcBorders>
            <w:shd w:val="clear" w:color="auto" w:fill="auto"/>
          </w:tcPr>
          <w:p w:rsidR="006F3833" w:rsidRPr="00D35110" w:rsidRDefault="006F3833" w:rsidP="00F20B24">
            <w:pPr>
              <w:spacing w:after="0" w:line="240" w:lineRule="auto"/>
              <w:rPr>
                <w:rFonts w:ascii="Arial Narrow" w:eastAsia="Times New Roman" w:hAnsi="Arial Narrow" w:cs="Calibri"/>
                <w:color w:val="000000"/>
                <w:sz w:val="16"/>
                <w:szCs w:val="16"/>
                <w:lang w:val="en-US"/>
              </w:rPr>
            </w:pPr>
            <w:r>
              <w:rPr>
                <w:rFonts w:ascii="Arial Narrow" w:eastAsia="Times New Roman" w:hAnsi="Arial Narrow" w:cs="Calibri"/>
                <w:color w:val="000000"/>
                <w:sz w:val="16"/>
                <w:szCs w:val="16"/>
              </w:rPr>
              <w:t>5 Kegiatan</w:t>
            </w:r>
          </w:p>
        </w:tc>
        <w:tc>
          <w:tcPr>
            <w:tcW w:w="1560"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88305B">
        <w:trPr>
          <w:trHeight w:val="300"/>
        </w:trPr>
        <w:tc>
          <w:tcPr>
            <w:tcW w:w="582"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jc w:val="center"/>
              <w:rPr>
                <w:rFonts w:ascii="Arial Narrow" w:eastAsia="Times New Roman" w:hAnsi="Arial Narrow" w:cs="Calibri"/>
                <w:color w:val="000000"/>
                <w:sz w:val="16"/>
                <w:szCs w:val="16"/>
                <w:lang w:val="en-US"/>
              </w:rPr>
            </w:pPr>
          </w:p>
        </w:tc>
        <w:tc>
          <w:tcPr>
            <w:tcW w:w="1313" w:type="dxa"/>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244"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785" w:type="dxa"/>
            <w:tcBorders>
              <w:top w:val="nil"/>
              <w:left w:val="single" w:sz="4" w:space="0" w:color="auto"/>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0" w:type="dxa"/>
            <w:gridSpan w:val="2"/>
            <w:tcBorders>
              <w:top w:val="nil"/>
              <w:bottom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092" w:type="dxa"/>
            <w:gridSpan w:val="2"/>
            <w:tcBorders>
              <w:top w:val="nil"/>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393" w:type="dxa"/>
            <w:gridSpan w:val="2"/>
            <w:tcBorders>
              <w:top w:val="nil"/>
              <w:left w:val="single" w:sz="4" w:space="0" w:color="auto"/>
              <w:bottom w:val="single" w:sz="4" w:space="0" w:color="auto"/>
              <w:right w:val="single" w:sz="4" w:space="0" w:color="auto"/>
            </w:tcBorders>
            <w:shd w:val="clear" w:color="auto" w:fill="auto"/>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560"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9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25"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03" w:type="dxa"/>
            <w:tcBorders>
              <w:top w:val="nil"/>
              <w:left w:val="single" w:sz="4" w:space="0" w:color="auto"/>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261" w:type="dxa"/>
            <w:tcBorders>
              <w:top w:val="nil"/>
              <w:bottom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481" w:type="dxa"/>
            <w:tcBorders>
              <w:top w:val="nil"/>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103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901"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c>
          <w:tcPr>
            <w:tcW w:w="683" w:type="dxa"/>
            <w:tcBorders>
              <w:top w:val="nil"/>
              <w:left w:val="single" w:sz="4" w:space="0" w:color="auto"/>
              <w:bottom w:val="single" w:sz="4" w:space="0" w:color="auto"/>
              <w:right w:val="single" w:sz="4" w:space="0" w:color="auto"/>
            </w:tcBorders>
            <w:shd w:val="clear" w:color="auto" w:fill="auto"/>
            <w:noWrap/>
          </w:tcPr>
          <w:p w:rsidR="006F3833" w:rsidRPr="00D35110" w:rsidRDefault="006F3833" w:rsidP="00D35110">
            <w:pPr>
              <w:spacing w:after="0" w:line="240" w:lineRule="auto"/>
              <w:rPr>
                <w:rFonts w:ascii="Arial Narrow" w:eastAsia="Times New Roman" w:hAnsi="Arial Narrow" w:cs="Calibri"/>
                <w:color w:val="000000"/>
                <w:sz w:val="16"/>
                <w:szCs w:val="16"/>
                <w:lang w:val="en-US"/>
              </w:rPr>
            </w:pPr>
          </w:p>
        </w:tc>
      </w:tr>
      <w:tr w:rsidR="006F3833" w:rsidRPr="00D35110" w:rsidTr="001E6A5F">
        <w:trPr>
          <w:trHeight w:val="300"/>
        </w:trPr>
        <w:tc>
          <w:tcPr>
            <w:tcW w:w="7669"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6F3833" w:rsidRPr="00D35110" w:rsidRDefault="006F3833" w:rsidP="00D35110">
            <w:pPr>
              <w:spacing w:after="0" w:line="240" w:lineRule="auto"/>
              <w:jc w:val="center"/>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TOTAL</w:t>
            </w:r>
          </w:p>
        </w:tc>
        <w:tc>
          <w:tcPr>
            <w:tcW w:w="1560" w:type="dxa"/>
            <w:tcBorders>
              <w:top w:val="nil"/>
              <w:left w:val="nil"/>
              <w:bottom w:val="single" w:sz="4" w:space="0" w:color="auto"/>
              <w:right w:val="single" w:sz="4" w:space="0" w:color="auto"/>
            </w:tcBorders>
            <w:shd w:val="clear" w:color="auto" w:fill="auto"/>
            <w:noWrap/>
            <w:hideMark/>
          </w:tcPr>
          <w:p w:rsidR="006F3833" w:rsidRPr="00D35110" w:rsidRDefault="006F3833" w:rsidP="006F3833">
            <w:pPr>
              <w:spacing w:after="0" w:line="240" w:lineRule="auto"/>
              <w:rPr>
                <w:rFonts w:ascii="Arial Narrow" w:eastAsia="Times New Roman" w:hAnsi="Arial Narrow" w:cs="Calibri"/>
                <w:b/>
                <w:bCs/>
                <w:color w:val="000000"/>
                <w:sz w:val="20"/>
                <w:szCs w:val="20"/>
                <w:lang w:val="en-US"/>
              </w:rPr>
            </w:pPr>
            <w:r>
              <w:rPr>
                <w:rFonts w:ascii="Arial Narrow" w:eastAsia="Times New Roman" w:hAnsi="Arial Narrow" w:cs="Calibri"/>
                <w:b/>
                <w:bCs/>
                <w:color w:val="000000"/>
                <w:sz w:val="20"/>
                <w:szCs w:val="20"/>
              </w:rPr>
              <w:t>8.878.065.438</w:t>
            </w:r>
          </w:p>
        </w:tc>
        <w:tc>
          <w:tcPr>
            <w:tcW w:w="1095" w:type="dxa"/>
            <w:tcBorders>
              <w:top w:val="nil"/>
              <w:left w:val="nil"/>
              <w:bottom w:val="single" w:sz="4" w:space="0" w:color="auto"/>
              <w:right w:val="single" w:sz="4" w:space="0" w:color="auto"/>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625" w:type="dxa"/>
            <w:tcBorders>
              <w:top w:val="nil"/>
              <w:left w:val="nil"/>
              <w:bottom w:val="single" w:sz="4" w:space="0" w:color="auto"/>
              <w:right w:val="single" w:sz="4" w:space="0" w:color="auto"/>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403" w:type="dxa"/>
            <w:tcBorders>
              <w:top w:val="nil"/>
              <w:left w:val="nil"/>
              <w:bottom w:val="single" w:sz="4" w:space="0" w:color="auto"/>
              <w:right w:val="nil"/>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261" w:type="dxa"/>
            <w:tcBorders>
              <w:top w:val="nil"/>
              <w:left w:val="nil"/>
              <w:bottom w:val="single" w:sz="4" w:space="0" w:color="auto"/>
              <w:right w:val="nil"/>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481" w:type="dxa"/>
            <w:tcBorders>
              <w:top w:val="nil"/>
              <w:left w:val="nil"/>
              <w:bottom w:val="single" w:sz="4" w:space="0" w:color="auto"/>
              <w:right w:val="single" w:sz="4" w:space="0" w:color="auto"/>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1033" w:type="dxa"/>
            <w:tcBorders>
              <w:top w:val="nil"/>
              <w:left w:val="nil"/>
              <w:bottom w:val="single" w:sz="4" w:space="0" w:color="auto"/>
              <w:right w:val="single" w:sz="4" w:space="0" w:color="auto"/>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901" w:type="dxa"/>
            <w:tcBorders>
              <w:top w:val="nil"/>
              <w:left w:val="nil"/>
              <w:bottom w:val="single" w:sz="4" w:space="0" w:color="auto"/>
              <w:right w:val="single" w:sz="4" w:space="0" w:color="auto"/>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c>
          <w:tcPr>
            <w:tcW w:w="683" w:type="dxa"/>
            <w:tcBorders>
              <w:top w:val="nil"/>
              <w:left w:val="nil"/>
              <w:bottom w:val="single" w:sz="4" w:space="0" w:color="auto"/>
              <w:right w:val="single" w:sz="4" w:space="0" w:color="auto"/>
            </w:tcBorders>
            <w:shd w:val="clear" w:color="auto" w:fill="auto"/>
            <w:noWrap/>
            <w:hideMark/>
          </w:tcPr>
          <w:p w:rsidR="006F3833" w:rsidRPr="00D35110" w:rsidRDefault="006F3833" w:rsidP="00D35110">
            <w:pPr>
              <w:spacing w:after="0" w:line="240" w:lineRule="auto"/>
              <w:rPr>
                <w:rFonts w:ascii="Arial Narrow" w:eastAsia="Times New Roman" w:hAnsi="Arial Narrow" w:cs="Calibri"/>
                <w:b/>
                <w:bCs/>
                <w:color w:val="000000"/>
                <w:sz w:val="20"/>
                <w:szCs w:val="20"/>
                <w:lang w:val="en-US"/>
              </w:rPr>
            </w:pPr>
            <w:r w:rsidRPr="00D35110">
              <w:rPr>
                <w:rFonts w:ascii="Arial Narrow" w:eastAsia="Times New Roman" w:hAnsi="Arial Narrow" w:cs="Calibri"/>
                <w:b/>
                <w:bCs/>
                <w:color w:val="000000"/>
                <w:sz w:val="20"/>
                <w:szCs w:val="20"/>
                <w:lang w:val="en-US"/>
              </w:rPr>
              <w:t> </w:t>
            </w:r>
          </w:p>
        </w:tc>
      </w:tr>
    </w:tbl>
    <w:p w:rsidR="00A57207" w:rsidRPr="006C7BFF" w:rsidRDefault="00A57207" w:rsidP="008878B4">
      <w:pPr>
        <w:spacing w:line="360" w:lineRule="auto"/>
        <w:rPr>
          <w:rFonts w:ascii="Arial Narrow" w:hAnsi="Arial Narrow" w:cs="Arial"/>
          <w:sz w:val="24"/>
          <w:szCs w:val="24"/>
        </w:rPr>
        <w:sectPr w:rsidR="00A57207" w:rsidRPr="006C7BFF" w:rsidSect="00D35110">
          <w:pgSz w:w="16838" w:h="11906" w:orient="landscape"/>
          <w:pgMar w:top="1411" w:right="1440" w:bottom="2131" w:left="810" w:header="706" w:footer="706" w:gutter="0"/>
          <w:cols w:space="708"/>
          <w:docGrid w:linePitch="360"/>
        </w:sectPr>
      </w:pPr>
    </w:p>
    <w:p w:rsidR="00A57207" w:rsidRPr="00AD3B3C" w:rsidRDefault="00A57207" w:rsidP="00AD3B3C">
      <w:pPr>
        <w:pStyle w:val="ListParagraph"/>
        <w:numPr>
          <w:ilvl w:val="1"/>
          <w:numId w:val="13"/>
        </w:numPr>
        <w:tabs>
          <w:tab w:val="left" w:pos="567"/>
        </w:tabs>
        <w:spacing w:before="120" w:after="0" w:line="360" w:lineRule="auto"/>
        <w:rPr>
          <w:rFonts w:ascii="Arial Narrow" w:hAnsi="Arial Narrow" w:cs="Arial"/>
          <w:b/>
          <w:sz w:val="24"/>
          <w:szCs w:val="24"/>
        </w:rPr>
      </w:pPr>
      <w:r w:rsidRPr="00AD3B3C">
        <w:rPr>
          <w:rFonts w:ascii="Arial Narrow" w:hAnsi="Arial Narrow" w:cs="Arial"/>
          <w:b/>
          <w:sz w:val="24"/>
          <w:szCs w:val="24"/>
          <w:lang w:val="en-US"/>
        </w:rPr>
        <w:lastRenderedPageBreak/>
        <w:t>Penelaahan Usulan Program dan Kegiatan Masyarakat</w:t>
      </w:r>
    </w:p>
    <w:p w:rsidR="00A57207" w:rsidRDefault="00781D50" w:rsidP="00A57207">
      <w:pPr>
        <w:tabs>
          <w:tab w:val="left" w:pos="567"/>
        </w:tabs>
        <w:spacing w:before="120" w:after="0" w:line="360" w:lineRule="auto"/>
        <w:ind w:firstLine="720"/>
        <w:jc w:val="both"/>
        <w:rPr>
          <w:rFonts w:ascii="Arial Narrow" w:hAnsi="Arial Narrow" w:cs="Arial"/>
          <w:sz w:val="24"/>
          <w:szCs w:val="24"/>
          <w:lang w:val="en-US"/>
        </w:rPr>
      </w:pPr>
      <w:r>
        <w:rPr>
          <w:rFonts w:ascii="Arial Narrow" w:hAnsi="Arial Narrow" w:cs="Arial"/>
          <w:sz w:val="24"/>
          <w:szCs w:val="24"/>
        </w:rPr>
        <w:t>Kecamatan Serang sebagai O</w:t>
      </w:r>
      <w:r w:rsidR="00A57207" w:rsidRPr="007B0726">
        <w:rPr>
          <w:rFonts w:ascii="Arial Narrow" w:hAnsi="Arial Narrow" w:cs="Arial"/>
          <w:sz w:val="24"/>
          <w:szCs w:val="24"/>
        </w:rPr>
        <w:t xml:space="preserve">PD Pembantu yang mempunyai tugas pokok dan fungsi dalam Penyusunan, Pengkoordinasian, Penyelenggaraan Pemerintah, Pembinaan dan Penatausahaan serta Pelaksanaan Tugas lain yang diberikan oleh Walikota sesuai dengan tugas dan fungsinya harus senantiasa mengkaji usulan program dan kegiatan dari masyarakat.Usulan program dan kegiatan masyarakat merupakan bagian dari kegiatan menjaring aspirasi terkait kebutuhan dan harapan pemangku kepenting, terhadap prioritas dan sasaran pelayanan serta kebutuhan pembangunan tahun yang direncanakan sesuaidengan tugas dan fungsi Kecamatan Serang. </w:t>
      </w:r>
    </w:p>
    <w:p w:rsidR="006C7BFF" w:rsidRDefault="00A57207" w:rsidP="006C7BFF">
      <w:pPr>
        <w:tabs>
          <w:tab w:val="left" w:pos="567"/>
        </w:tabs>
        <w:spacing w:before="120" w:after="0" w:line="360" w:lineRule="auto"/>
        <w:ind w:firstLine="720"/>
        <w:jc w:val="both"/>
        <w:rPr>
          <w:rFonts w:ascii="Arial Narrow" w:hAnsi="Arial Narrow" w:cs="Arial"/>
          <w:sz w:val="24"/>
          <w:szCs w:val="24"/>
        </w:rPr>
      </w:pPr>
      <w:r>
        <w:rPr>
          <w:rFonts w:ascii="Arial Narrow" w:hAnsi="Arial Narrow" w:cs="Arial"/>
          <w:sz w:val="24"/>
          <w:szCs w:val="24"/>
          <w:lang w:val="en-US"/>
        </w:rPr>
        <w:t xml:space="preserve">Sebagaimana telah dilaksanakannya musrenbang tingkat Kecamatan Serang Tahun </w:t>
      </w:r>
      <w:r w:rsidR="00781D50" w:rsidRPr="0090675E">
        <w:rPr>
          <w:rFonts w:ascii="Arial Narrow" w:hAnsi="Arial Narrow" w:cs="Arial"/>
          <w:lang w:val="en-US"/>
        </w:rPr>
        <w:t>201</w:t>
      </w:r>
      <w:r w:rsidR="00781D50" w:rsidRPr="0090675E">
        <w:rPr>
          <w:rFonts w:ascii="Arial Narrow" w:hAnsi="Arial Narrow" w:cs="Arial"/>
        </w:rPr>
        <w:t>8</w:t>
      </w:r>
      <w:r>
        <w:rPr>
          <w:rFonts w:ascii="Arial Narrow" w:hAnsi="Arial Narrow" w:cs="Arial"/>
          <w:sz w:val="24"/>
          <w:szCs w:val="24"/>
          <w:lang w:val="en-US"/>
        </w:rPr>
        <w:t xml:space="preserve"> untuk perencanaan tahun </w:t>
      </w:r>
      <w:r w:rsidR="00781D50" w:rsidRPr="0090675E">
        <w:rPr>
          <w:rFonts w:ascii="Arial Narrow" w:hAnsi="Arial Narrow" w:cs="Arial"/>
          <w:lang w:val="en-US"/>
        </w:rPr>
        <w:t>201</w:t>
      </w:r>
      <w:r w:rsidR="00781D50" w:rsidRPr="0090675E">
        <w:rPr>
          <w:rFonts w:ascii="Arial Narrow" w:hAnsi="Arial Narrow" w:cs="Arial"/>
        </w:rPr>
        <w:t>8</w:t>
      </w:r>
      <w:r w:rsidRPr="0090675E">
        <w:rPr>
          <w:rFonts w:ascii="Arial Narrow" w:hAnsi="Arial Narrow" w:cs="Arial"/>
          <w:sz w:val="24"/>
          <w:szCs w:val="24"/>
          <w:lang w:val="en-US"/>
        </w:rPr>
        <w:t xml:space="preserve"> pada hari </w:t>
      </w:r>
      <w:r w:rsidR="00781D50" w:rsidRPr="0090675E">
        <w:rPr>
          <w:rFonts w:ascii="Arial Narrow" w:hAnsi="Arial Narrow" w:cs="Arial"/>
          <w:sz w:val="24"/>
          <w:szCs w:val="24"/>
        </w:rPr>
        <w:t>Senin</w:t>
      </w:r>
      <w:r w:rsidRPr="0090675E">
        <w:rPr>
          <w:rFonts w:ascii="Arial Narrow" w:hAnsi="Arial Narrow" w:cs="Arial"/>
          <w:sz w:val="24"/>
          <w:szCs w:val="24"/>
          <w:lang w:val="en-US"/>
        </w:rPr>
        <w:t xml:space="preserve">, </w:t>
      </w:r>
      <w:r w:rsidR="00781D50" w:rsidRPr="0090675E">
        <w:rPr>
          <w:rFonts w:ascii="Arial Narrow" w:hAnsi="Arial Narrow" w:cs="Arial"/>
          <w:sz w:val="24"/>
          <w:szCs w:val="24"/>
        </w:rPr>
        <w:t>05</w:t>
      </w:r>
      <w:r w:rsidRPr="0090675E">
        <w:rPr>
          <w:rFonts w:ascii="Arial Narrow" w:hAnsi="Arial Narrow" w:cs="Arial"/>
          <w:sz w:val="24"/>
          <w:szCs w:val="24"/>
          <w:lang w:val="en-US"/>
        </w:rPr>
        <w:t xml:space="preserve"> Februari 201</w:t>
      </w:r>
      <w:r w:rsidR="00781D50" w:rsidRPr="0090675E">
        <w:rPr>
          <w:rFonts w:ascii="Arial Narrow" w:hAnsi="Arial Narrow" w:cs="Arial"/>
          <w:sz w:val="24"/>
          <w:szCs w:val="24"/>
        </w:rPr>
        <w:t>8</w:t>
      </w:r>
      <w:r>
        <w:rPr>
          <w:rFonts w:ascii="Arial Narrow" w:hAnsi="Arial Narrow" w:cs="Arial"/>
          <w:sz w:val="24"/>
          <w:szCs w:val="24"/>
          <w:lang w:val="en-US"/>
        </w:rPr>
        <w:t xml:space="preserve"> bertempat di </w:t>
      </w:r>
      <w:r w:rsidR="00781D50">
        <w:rPr>
          <w:rFonts w:ascii="Arial Narrow" w:hAnsi="Arial Narrow" w:cs="Arial"/>
          <w:sz w:val="24"/>
          <w:szCs w:val="24"/>
        </w:rPr>
        <w:t>Kantor</w:t>
      </w:r>
      <w:r>
        <w:rPr>
          <w:rFonts w:ascii="Arial Narrow" w:hAnsi="Arial Narrow" w:cs="Arial"/>
          <w:sz w:val="24"/>
          <w:szCs w:val="24"/>
          <w:lang w:val="en-US"/>
        </w:rPr>
        <w:t xml:space="preserve">Kecamatan Serang, </w:t>
      </w:r>
      <w:r w:rsidRPr="0090675E">
        <w:rPr>
          <w:rFonts w:ascii="Arial Narrow" w:hAnsi="Arial Narrow" w:cs="Arial"/>
          <w:sz w:val="24"/>
          <w:szCs w:val="24"/>
          <w:highlight w:val="yellow"/>
          <w:lang w:val="en-US"/>
        </w:rPr>
        <w:t xml:space="preserve">maka pada </w:t>
      </w:r>
      <w:r w:rsidR="00DC22A9" w:rsidRPr="0090675E">
        <w:rPr>
          <w:rFonts w:ascii="Arial Narrow" w:hAnsi="Arial Narrow" w:cs="Arial"/>
          <w:sz w:val="24"/>
          <w:szCs w:val="24"/>
          <w:highlight w:val="yellow"/>
          <w:lang w:val="en-US"/>
        </w:rPr>
        <w:t>lampiran</w:t>
      </w:r>
      <w:r w:rsidR="00AD3B3C" w:rsidRPr="0090675E">
        <w:rPr>
          <w:rFonts w:ascii="Arial Narrow" w:hAnsi="Arial Narrow" w:cs="Arial"/>
          <w:sz w:val="24"/>
          <w:szCs w:val="24"/>
          <w:highlight w:val="yellow"/>
          <w:lang w:val="en-US"/>
        </w:rPr>
        <w:t xml:space="preserve"> I</w:t>
      </w:r>
      <w:r w:rsidRPr="0090675E">
        <w:rPr>
          <w:rFonts w:ascii="Arial Narrow" w:hAnsi="Arial Narrow" w:cs="Arial"/>
          <w:sz w:val="24"/>
          <w:szCs w:val="24"/>
          <w:highlight w:val="yellow"/>
          <w:lang w:val="en-US"/>
        </w:rPr>
        <w:t>berikut dapat terlihat usulan program dan kegiatan yang diinginkan untuk dia</w:t>
      </w:r>
      <w:r w:rsidR="00781D50" w:rsidRPr="0090675E">
        <w:rPr>
          <w:rFonts w:ascii="Arial Narrow" w:hAnsi="Arial Narrow" w:cs="Arial"/>
          <w:sz w:val="24"/>
          <w:szCs w:val="24"/>
          <w:highlight w:val="yellow"/>
          <w:lang w:val="en-US"/>
        </w:rPr>
        <w:t xml:space="preserve">komodir dan difasilitasi oleh </w:t>
      </w:r>
      <w:r w:rsidR="00781D50" w:rsidRPr="0090675E">
        <w:rPr>
          <w:rFonts w:ascii="Arial Narrow" w:hAnsi="Arial Narrow" w:cs="Arial"/>
          <w:sz w:val="24"/>
          <w:szCs w:val="24"/>
          <w:highlight w:val="yellow"/>
        </w:rPr>
        <w:t>O</w:t>
      </w:r>
      <w:r w:rsidRPr="0090675E">
        <w:rPr>
          <w:rFonts w:ascii="Arial Narrow" w:hAnsi="Arial Narrow" w:cs="Arial"/>
          <w:sz w:val="24"/>
          <w:szCs w:val="24"/>
          <w:highlight w:val="yellow"/>
          <w:lang w:val="en-US"/>
        </w:rPr>
        <w:t>PD Terkait</w:t>
      </w:r>
      <w:r w:rsidR="00AD3B3C" w:rsidRPr="0090675E">
        <w:rPr>
          <w:rFonts w:ascii="Arial Narrow" w:hAnsi="Arial Narrow" w:cs="Arial"/>
          <w:sz w:val="24"/>
          <w:szCs w:val="24"/>
          <w:highlight w:val="yellow"/>
          <w:lang w:val="en-US"/>
        </w:rPr>
        <w:t>.</w:t>
      </w:r>
    </w:p>
    <w:sectPr w:rsidR="006C7BFF" w:rsidSect="00A57207">
      <w:pgSz w:w="11906" w:h="16838"/>
      <w:pgMar w:top="1987" w:right="1411" w:bottom="1440" w:left="213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AD" w:rsidRDefault="006946AD" w:rsidP="00C1210F">
      <w:pPr>
        <w:spacing w:after="0" w:line="240" w:lineRule="auto"/>
      </w:pPr>
      <w:r>
        <w:separator/>
      </w:r>
    </w:p>
  </w:endnote>
  <w:endnote w:type="continuationSeparator" w:id="1">
    <w:p w:rsidR="006946AD" w:rsidRDefault="006946AD" w:rsidP="00C12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AD" w:rsidRDefault="006946AD" w:rsidP="00C1210F">
      <w:pPr>
        <w:spacing w:after="0" w:line="240" w:lineRule="auto"/>
      </w:pPr>
      <w:r>
        <w:separator/>
      </w:r>
    </w:p>
  </w:footnote>
  <w:footnote w:type="continuationSeparator" w:id="1">
    <w:p w:rsidR="006946AD" w:rsidRDefault="006946AD" w:rsidP="00C12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26"/>
      <w:gridCol w:w="1152"/>
    </w:tblGrid>
    <w:tr w:rsidR="00F20B24">
      <w:tc>
        <w:tcPr>
          <w:tcW w:w="0" w:type="auto"/>
          <w:tcBorders>
            <w:right w:val="single" w:sz="6" w:space="0" w:color="000000" w:themeColor="text1"/>
          </w:tcBorders>
        </w:tcPr>
        <w:sdt>
          <w:sdtPr>
            <w:rPr>
              <w:rFonts w:ascii="Agency FB" w:hAnsi="Agency FB"/>
              <w:sz w:val="20"/>
              <w:szCs w:val="20"/>
            </w:rPr>
            <w:alias w:val="Company"/>
            <w:id w:val="78735422"/>
            <w:placeholder>
              <w:docPart w:val="B44A73D23929489DA259A057EBE6841B"/>
            </w:placeholder>
            <w:dataBinding w:prefixMappings="xmlns:ns0='http://schemas.openxmlformats.org/officeDocument/2006/extended-properties'" w:xpath="/ns0:Properties[1]/ns0:Company[1]" w:storeItemID="{6668398D-A668-4E3E-A5EB-62B293D839F1}"/>
            <w:text/>
          </w:sdtPr>
          <w:sdtContent>
            <w:p w:rsidR="00F20B24" w:rsidRPr="001553C5" w:rsidRDefault="00F20B24">
              <w:pPr>
                <w:pStyle w:val="Header"/>
                <w:jc w:val="right"/>
                <w:rPr>
                  <w:rFonts w:ascii="Agency FB" w:hAnsi="Agency FB"/>
                  <w:sz w:val="20"/>
                  <w:szCs w:val="20"/>
                </w:rPr>
              </w:pPr>
              <w:r w:rsidRPr="001553C5">
                <w:rPr>
                  <w:rFonts w:ascii="Agency FB" w:hAnsi="Agency FB"/>
                  <w:sz w:val="20"/>
                  <w:szCs w:val="20"/>
                </w:rPr>
                <w:t>RENJA 201</w:t>
              </w:r>
              <w:r>
                <w:rPr>
                  <w:rFonts w:ascii="Agency FB" w:hAnsi="Agency FB"/>
                  <w:sz w:val="20"/>
                  <w:szCs w:val="20"/>
                  <w:lang w:val="id-ID"/>
                </w:rPr>
                <w:t>8</w:t>
              </w:r>
            </w:p>
          </w:sdtContent>
        </w:sdt>
        <w:sdt>
          <w:sdtPr>
            <w:rPr>
              <w:rFonts w:ascii="Agency FB" w:hAnsi="Agency FB"/>
              <w:b/>
              <w:bCs/>
              <w:sz w:val="20"/>
              <w:szCs w:val="20"/>
            </w:rPr>
            <w:alias w:val="Title"/>
            <w:id w:val="78735415"/>
            <w:placeholder>
              <w:docPart w:val="4C9F719C70AE4D71A247D1BE3C468BAF"/>
            </w:placeholder>
            <w:dataBinding w:prefixMappings="xmlns:ns0='http://schemas.openxmlformats.org/package/2006/metadata/core-properties' xmlns:ns1='http://purl.org/dc/elements/1.1/'" w:xpath="/ns0:coreProperties[1]/ns1:title[1]" w:storeItemID="{6C3C8BC8-F283-45AE-878A-BAB7291924A1}"/>
            <w:text/>
          </w:sdtPr>
          <w:sdtContent>
            <w:p w:rsidR="00F20B24" w:rsidRPr="001553C5" w:rsidRDefault="00F20B24">
              <w:pPr>
                <w:pStyle w:val="Header"/>
                <w:jc w:val="right"/>
                <w:rPr>
                  <w:rFonts w:ascii="Agency FB" w:hAnsi="Agency FB"/>
                  <w:b/>
                  <w:bCs/>
                  <w:sz w:val="20"/>
                  <w:szCs w:val="20"/>
                </w:rPr>
              </w:pPr>
              <w:r w:rsidRPr="001553C5">
                <w:rPr>
                  <w:rFonts w:ascii="Agency FB" w:hAnsi="Agency FB"/>
                  <w:b/>
                  <w:bCs/>
                  <w:sz w:val="20"/>
                  <w:szCs w:val="20"/>
                </w:rPr>
                <w:t>KECAMATAN SERANG</w:t>
              </w:r>
            </w:p>
          </w:sdtContent>
        </w:sdt>
      </w:tc>
      <w:tc>
        <w:tcPr>
          <w:tcW w:w="1152" w:type="dxa"/>
          <w:tcBorders>
            <w:left w:val="single" w:sz="6" w:space="0" w:color="000000" w:themeColor="text1"/>
          </w:tcBorders>
        </w:tcPr>
        <w:p w:rsidR="00F20B24" w:rsidRPr="001553C5" w:rsidRDefault="00F20B24">
          <w:pPr>
            <w:pStyle w:val="Header"/>
            <w:rPr>
              <w:rFonts w:ascii="Agency FB" w:hAnsi="Agency FB"/>
              <w:b/>
              <w:sz w:val="20"/>
              <w:szCs w:val="20"/>
            </w:rPr>
          </w:pPr>
          <w:r w:rsidRPr="001553C5">
            <w:rPr>
              <w:rFonts w:ascii="Agency FB" w:hAnsi="Agency FB"/>
              <w:sz w:val="20"/>
              <w:szCs w:val="20"/>
            </w:rPr>
            <w:fldChar w:fldCharType="begin"/>
          </w:r>
          <w:r w:rsidRPr="001553C5">
            <w:rPr>
              <w:rFonts w:ascii="Agency FB" w:hAnsi="Agency FB"/>
              <w:sz w:val="20"/>
              <w:szCs w:val="20"/>
            </w:rPr>
            <w:instrText xml:space="preserve"> PAGE   \* MERGEFORMAT </w:instrText>
          </w:r>
          <w:r w:rsidRPr="001553C5">
            <w:rPr>
              <w:rFonts w:ascii="Agency FB" w:hAnsi="Agency FB"/>
              <w:sz w:val="20"/>
              <w:szCs w:val="20"/>
            </w:rPr>
            <w:fldChar w:fldCharType="separate"/>
          </w:r>
          <w:r w:rsidR="00EB48AB">
            <w:rPr>
              <w:rFonts w:ascii="Agency FB" w:hAnsi="Agency FB"/>
              <w:noProof/>
              <w:sz w:val="20"/>
              <w:szCs w:val="20"/>
            </w:rPr>
            <w:t>6</w:t>
          </w:r>
          <w:r w:rsidRPr="001553C5">
            <w:rPr>
              <w:rFonts w:ascii="Agency FB" w:hAnsi="Agency FB"/>
              <w:sz w:val="20"/>
              <w:szCs w:val="20"/>
            </w:rPr>
            <w:fldChar w:fldCharType="end"/>
          </w:r>
        </w:p>
      </w:tc>
    </w:tr>
  </w:tbl>
  <w:p w:rsidR="00F20B24" w:rsidRDefault="00F20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172"/>
    <w:multiLevelType w:val="hybridMultilevel"/>
    <w:tmpl w:val="7688DC54"/>
    <w:lvl w:ilvl="0" w:tplc="D0F0FCF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6FF"/>
    <w:multiLevelType w:val="multilevel"/>
    <w:tmpl w:val="7FC046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82C24"/>
    <w:multiLevelType w:val="multilevel"/>
    <w:tmpl w:val="317CD6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564C0B"/>
    <w:multiLevelType w:val="hybridMultilevel"/>
    <w:tmpl w:val="4E4E9DEA"/>
    <w:lvl w:ilvl="0" w:tplc="748C797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
    <w:nsid w:val="0DCC7A4C"/>
    <w:multiLevelType w:val="multilevel"/>
    <w:tmpl w:val="B71C28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450287"/>
    <w:multiLevelType w:val="multilevel"/>
    <w:tmpl w:val="4254001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F8D6C7A"/>
    <w:multiLevelType w:val="hybridMultilevel"/>
    <w:tmpl w:val="09E61CC4"/>
    <w:lvl w:ilvl="0" w:tplc="8FEE1810">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start w:val="1"/>
      <w:numFmt w:val="decimal"/>
      <w:lvlText w:val="%4."/>
      <w:lvlJc w:val="left"/>
      <w:pPr>
        <w:tabs>
          <w:tab w:val="num" w:pos="4740"/>
        </w:tabs>
        <w:ind w:left="4740" w:hanging="360"/>
      </w:pPr>
    </w:lvl>
    <w:lvl w:ilvl="4" w:tplc="04090019">
      <w:start w:val="1"/>
      <w:numFmt w:val="lowerLetter"/>
      <w:lvlText w:val="%5."/>
      <w:lvlJc w:val="left"/>
      <w:pPr>
        <w:tabs>
          <w:tab w:val="num" w:pos="5460"/>
        </w:tabs>
        <w:ind w:left="5460" w:hanging="360"/>
      </w:pPr>
    </w:lvl>
    <w:lvl w:ilvl="5" w:tplc="0409001B">
      <w:start w:val="1"/>
      <w:numFmt w:val="lowerRoman"/>
      <w:lvlText w:val="%6."/>
      <w:lvlJc w:val="right"/>
      <w:pPr>
        <w:tabs>
          <w:tab w:val="num" w:pos="6180"/>
        </w:tabs>
        <w:ind w:left="6180" w:hanging="180"/>
      </w:pPr>
    </w:lvl>
    <w:lvl w:ilvl="6" w:tplc="0409000F">
      <w:start w:val="1"/>
      <w:numFmt w:val="decimal"/>
      <w:lvlText w:val="%7."/>
      <w:lvlJc w:val="left"/>
      <w:pPr>
        <w:tabs>
          <w:tab w:val="num" w:pos="6900"/>
        </w:tabs>
        <w:ind w:left="6900" w:hanging="360"/>
      </w:pPr>
    </w:lvl>
    <w:lvl w:ilvl="7" w:tplc="04090019">
      <w:start w:val="1"/>
      <w:numFmt w:val="lowerLetter"/>
      <w:lvlText w:val="%8."/>
      <w:lvlJc w:val="left"/>
      <w:pPr>
        <w:tabs>
          <w:tab w:val="num" w:pos="7620"/>
        </w:tabs>
        <w:ind w:left="7620" w:hanging="360"/>
      </w:pPr>
    </w:lvl>
    <w:lvl w:ilvl="8" w:tplc="0409001B">
      <w:start w:val="1"/>
      <w:numFmt w:val="lowerRoman"/>
      <w:lvlText w:val="%9."/>
      <w:lvlJc w:val="right"/>
      <w:pPr>
        <w:tabs>
          <w:tab w:val="num" w:pos="8340"/>
        </w:tabs>
        <w:ind w:left="8340" w:hanging="180"/>
      </w:pPr>
    </w:lvl>
  </w:abstractNum>
  <w:abstractNum w:abstractNumId="7">
    <w:nsid w:val="441A5C53"/>
    <w:multiLevelType w:val="hybridMultilevel"/>
    <w:tmpl w:val="5BEA7E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AE3AF1"/>
    <w:multiLevelType w:val="multilevel"/>
    <w:tmpl w:val="BA0ACB4C"/>
    <w:lvl w:ilvl="0">
      <w:start w:val="2"/>
      <w:numFmt w:val="decimal"/>
      <w:lvlText w:val="%1."/>
      <w:lvlJc w:val="left"/>
      <w:pPr>
        <w:ind w:left="360" w:hanging="360"/>
      </w:pPr>
      <w:rPr>
        <w:rFonts w:eastAsia="Arial Unicode MS" w:cs="Times New Roman" w:hint="default"/>
        <w:b/>
      </w:rPr>
    </w:lvl>
    <w:lvl w:ilvl="1">
      <w:start w:val="1"/>
      <w:numFmt w:val="decimal"/>
      <w:lvlText w:val="%1.%2."/>
      <w:lvlJc w:val="left"/>
      <w:pPr>
        <w:ind w:left="360" w:hanging="360"/>
      </w:pPr>
      <w:rPr>
        <w:rFonts w:eastAsia="Arial Unicode MS" w:cs="Times New Roman" w:hint="default"/>
        <w:b/>
      </w:rPr>
    </w:lvl>
    <w:lvl w:ilvl="2">
      <w:start w:val="1"/>
      <w:numFmt w:val="decimal"/>
      <w:lvlText w:val="%1.%2.%3."/>
      <w:lvlJc w:val="left"/>
      <w:pPr>
        <w:ind w:left="720" w:hanging="720"/>
      </w:pPr>
      <w:rPr>
        <w:rFonts w:eastAsia="Arial Unicode MS" w:cs="Times New Roman" w:hint="default"/>
        <w:b/>
      </w:rPr>
    </w:lvl>
    <w:lvl w:ilvl="3">
      <w:start w:val="1"/>
      <w:numFmt w:val="decimal"/>
      <w:lvlText w:val="%1.%2.%3.%4."/>
      <w:lvlJc w:val="left"/>
      <w:pPr>
        <w:ind w:left="720" w:hanging="720"/>
      </w:pPr>
      <w:rPr>
        <w:rFonts w:eastAsia="Arial Unicode MS" w:cs="Times New Roman" w:hint="default"/>
        <w:b/>
      </w:rPr>
    </w:lvl>
    <w:lvl w:ilvl="4">
      <w:start w:val="1"/>
      <w:numFmt w:val="decimal"/>
      <w:lvlText w:val="%1.%2.%3.%4.%5."/>
      <w:lvlJc w:val="left"/>
      <w:pPr>
        <w:ind w:left="1080" w:hanging="1080"/>
      </w:pPr>
      <w:rPr>
        <w:rFonts w:eastAsia="Arial Unicode MS" w:cs="Times New Roman" w:hint="default"/>
        <w:b/>
      </w:rPr>
    </w:lvl>
    <w:lvl w:ilvl="5">
      <w:start w:val="1"/>
      <w:numFmt w:val="decimal"/>
      <w:lvlText w:val="%1.%2.%3.%4.%5.%6."/>
      <w:lvlJc w:val="left"/>
      <w:pPr>
        <w:ind w:left="1080" w:hanging="1080"/>
      </w:pPr>
      <w:rPr>
        <w:rFonts w:eastAsia="Arial Unicode MS" w:cs="Times New Roman" w:hint="default"/>
        <w:b/>
      </w:rPr>
    </w:lvl>
    <w:lvl w:ilvl="6">
      <w:start w:val="1"/>
      <w:numFmt w:val="decimal"/>
      <w:lvlText w:val="%1.%2.%3.%4.%5.%6.%7."/>
      <w:lvlJc w:val="left"/>
      <w:pPr>
        <w:ind w:left="1440" w:hanging="1440"/>
      </w:pPr>
      <w:rPr>
        <w:rFonts w:eastAsia="Arial Unicode MS" w:cs="Times New Roman" w:hint="default"/>
        <w:b/>
      </w:rPr>
    </w:lvl>
    <w:lvl w:ilvl="7">
      <w:start w:val="1"/>
      <w:numFmt w:val="decimal"/>
      <w:lvlText w:val="%1.%2.%3.%4.%5.%6.%7.%8."/>
      <w:lvlJc w:val="left"/>
      <w:pPr>
        <w:ind w:left="1440" w:hanging="1440"/>
      </w:pPr>
      <w:rPr>
        <w:rFonts w:eastAsia="Arial Unicode MS" w:cs="Times New Roman" w:hint="default"/>
        <w:b/>
      </w:rPr>
    </w:lvl>
    <w:lvl w:ilvl="8">
      <w:start w:val="1"/>
      <w:numFmt w:val="decimal"/>
      <w:lvlText w:val="%1.%2.%3.%4.%5.%6.%7.%8.%9."/>
      <w:lvlJc w:val="left"/>
      <w:pPr>
        <w:ind w:left="1800" w:hanging="1800"/>
      </w:pPr>
      <w:rPr>
        <w:rFonts w:eastAsia="Arial Unicode MS" w:cs="Times New Roman" w:hint="default"/>
        <w:b/>
      </w:rPr>
    </w:lvl>
  </w:abstractNum>
  <w:abstractNum w:abstractNumId="9">
    <w:nsid w:val="5C701135"/>
    <w:multiLevelType w:val="hybridMultilevel"/>
    <w:tmpl w:val="57BE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C4697"/>
    <w:multiLevelType w:val="hybridMultilevel"/>
    <w:tmpl w:val="AD5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1320D"/>
    <w:multiLevelType w:val="multilevel"/>
    <w:tmpl w:val="BF78145E"/>
    <w:lvl w:ilvl="0">
      <w:start w:val="2"/>
      <w:numFmt w:val="decimal"/>
      <w:lvlText w:val="%1."/>
      <w:lvlJc w:val="left"/>
      <w:pPr>
        <w:tabs>
          <w:tab w:val="num" w:pos="450"/>
        </w:tabs>
        <w:ind w:left="450" w:hanging="450"/>
      </w:pPr>
      <w:rPr>
        <w:rFonts w:hint="default"/>
        <w:b/>
        <w:u w:val="none"/>
      </w:rPr>
    </w:lvl>
    <w:lvl w:ilvl="1">
      <w:start w:val="3"/>
      <w:numFmt w:val="decimal"/>
      <w:lvlText w:val="%1.%2."/>
      <w:lvlJc w:val="left"/>
      <w:pPr>
        <w:tabs>
          <w:tab w:val="num" w:pos="722"/>
        </w:tabs>
        <w:ind w:left="722" w:hanging="720"/>
      </w:pPr>
      <w:rPr>
        <w:rFonts w:hint="default"/>
        <w:b/>
        <w:u w:val="none"/>
      </w:rPr>
    </w:lvl>
    <w:lvl w:ilvl="2">
      <w:start w:val="1"/>
      <w:numFmt w:val="decimal"/>
      <w:lvlText w:val="%1.%2.%3."/>
      <w:lvlJc w:val="left"/>
      <w:pPr>
        <w:tabs>
          <w:tab w:val="num" w:pos="1084"/>
        </w:tabs>
        <w:ind w:left="1084" w:hanging="1080"/>
      </w:pPr>
      <w:rPr>
        <w:rFonts w:hint="default"/>
        <w:b/>
        <w:u w:val="none"/>
      </w:rPr>
    </w:lvl>
    <w:lvl w:ilvl="3">
      <w:start w:val="1"/>
      <w:numFmt w:val="decimal"/>
      <w:lvlText w:val="%1.%2.%3.%4."/>
      <w:lvlJc w:val="left"/>
      <w:pPr>
        <w:tabs>
          <w:tab w:val="num" w:pos="1086"/>
        </w:tabs>
        <w:ind w:left="1086" w:hanging="1080"/>
      </w:pPr>
      <w:rPr>
        <w:rFonts w:hint="default"/>
        <w:b/>
        <w:u w:val="none"/>
      </w:rPr>
    </w:lvl>
    <w:lvl w:ilvl="4">
      <w:start w:val="1"/>
      <w:numFmt w:val="decimal"/>
      <w:lvlText w:val="%1.%2.%3.%4.%5."/>
      <w:lvlJc w:val="left"/>
      <w:pPr>
        <w:tabs>
          <w:tab w:val="num" w:pos="1448"/>
        </w:tabs>
        <w:ind w:left="1448" w:hanging="1440"/>
      </w:pPr>
      <w:rPr>
        <w:rFonts w:hint="default"/>
        <w:b/>
        <w:u w:val="none"/>
      </w:rPr>
    </w:lvl>
    <w:lvl w:ilvl="5">
      <w:start w:val="1"/>
      <w:numFmt w:val="decimal"/>
      <w:lvlText w:val="%1.%2.%3.%4.%5.%6."/>
      <w:lvlJc w:val="left"/>
      <w:pPr>
        <w:tabs>
          <w:tab w:val="num" w:pos="1810"/>
        </w:tabs>
        <w:ind w:left="1810" w:hanging="1800"/>
      </w:pPr>
      <w:rPr>
        <w:rFonts w:hint="default"/>
        <w:b/>
        <w:u w:val="none"/>
      </w:rPr>
    </w:lvl>
    <w:lvl w:ilvl="6">
      <w:start w:val="1"/>
      <w:numFmt w:val="decimal"/>
      <w:lvlText w:val="%1.%2.%3.%4.%5.%6.%7."/>
      <w:lvlJc w:val="left"/>
      <w:pPr>
        <w:tabs>
          <w:tab w:val="num" w:pos="1812"/>
        </w:tabs>
        <w:ind w:left="1812" w:hanging="1800"/>
      </w:pPr>
      <w:rPr>
        <w:rFonts w:hint="default"/>
        <w:b/>
        <w:u w:val="none"/>
      </w:rPr>
    </w:lvl>
    <w:lvl w:ilvl="7">
      <w:start w:val="1"/>
      <w:numFmt w:val="decimal"/>
      <w:lvlText w:val="%1.%2.%3.%4.%5.%6.%7.%8."/>
      <w:lvlJc w:val="left"/>
      <w:pPr>
        <w:tabs>
          <w:tab w:val="num" w:pos="2174"/>
        </w:tabs>
        <w:ind w:left="2174" w:hanging="2160"/>
      </w:pPr>
      <w:rPr>
        <w:rFonts w:hint="default"/>
        <w:b/>
        <w:u w:val="none"/>
      </w:rPr>
    </w:lvl>
    <w:lvl w:ilvl="8">
      <w:start w:val="1"/>
      <w:numFmt w:val="decimal"/>
      <w:lvlText w:val="%1.%2.%3.%4.%5.%6.%7.%8.%9."/>
      <w:lvlJc w:val="left"/>
      <w:pPr>
        <w:tabs>
          <w:tab w:val="num" w:pos="2536"/>
        </w:tabs>
        <w:ind w:left="2536" w:hanging="2520"/>
      </w:pPr>
      <w:rPr>
        <w:rFonts w:hint="default"/>
        <w:b/>
        <w:u w:val="none"/>
      </w:rPr>
    </w:lvl>
  </w:abstractNum>
  <w:abstractNum w:abstractNumId="12">
    <w:nsid w:val="79910C82"/>
    <w:multiLevelType w:val="hybridMultilevel"/>
    <w:tmpl w:val="ECCE3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6"/>
  </w:num>
  <w:num w:numId="5">
    <w:abstractNumId w:val="3"/>
  </w:num>
  <w:num w:numId="6">
    <w:abstractNumId w:val="9"/>
  </w:num>
  <w:num w:numId="7">
    <w:abstractNumId w:val="12"/>
  </w:num>
  <w:num w:numId="8">
    <w:abstractNumId w:val="10"/>
  </w:num>
  <w:num w:numId="9">
    <w:abstractNumId w:val="7"/>
  </w:num>
  <w:num w:numId="10">
    <w:abstractNumId w:val="1"/>
  </w:num>
  <w:num w:numId="11">
    <w:abstractNumId w:val="4"/>
  </w:num>
  <w:num w:numId="12">
    <w:abstractNumId w:val="5"/>
  </w:num>
  <w:num w:numId="13">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1210F"/>
    <w:rsid w:val="00031D48"/>
    <w:rsid w:val="00035415"/>
    <w:rsid w:val="00047A8B"/>
    <w:rsid w:val="00070856"/>
    <w:rsid w:val="0008212C"/>
    <w:rsid w:val="0008753F"/>
    <w:rsid w:val="00094F9F"/>
    <w:rsid w:val="00095D56"/>
    <w:rsid w:val="000D3462"/>
    <w:rsid w:val="000D71A3"/>
    <w:rsid w:val="000F149D"/>
    <w:rsid w:val="00117D39"/>
    <w:rsid w:val="00120D15"/>
    <w:rsid w:val="0012665E"/>
    <w:rsid w:val="00127567"/>
    <w:rsid w:val="00133C91"/>
    <w:rsid w:val="00142A02"/>
    <w:rsid w:val="0015093F"/>
    <w:rsid w:val="001553C5"/>
    <w:rsid w:val="001563C8"/>
    <w:rsid w:val="001860B4"/>
    <w:rsid w:val="001C5969"/>
    <w:rsid w:val="001C65DC"/>
    <w:rsid w:val="001D44E1"/>
    <w:rsid w:val="001D7993"/>
    <w:rsid w:val="001E6A5F"/>
    <w:rsid w:val="001F3A37"/>
    <w:rsid w:val="00212E6B"/>
    <w:rsid w:val="00222A26"/>
    <w:rsid w:val="00230D6B"/>
    <w:rsid w:val="0023550D"/>
    <w:rsid w:val="00254913"/>
    <w:rsid w:val="00255AD2"/>
    <w:rsid w:val="0026191E"/>
    <w:rsid w:val="00263AA1"/>
    <w:rsid w:val="0027030D"/>
    <w:rsid w:val="0027437C"/>
    <w:rsid w:val="00275A55"/>
    <w:rsid w:val="00276026"/>
    <w:rsid w:val="00280F4C"/>
    <w:rsid w:val="00293DA6"/>
    <w:rsid w:val="002A1A48"/>
    <w:rsid w:val="002A5CA9"/>
    <w:rsid w:val="002B24D8"/>
    <w:rsid w:val="002D626B"/>
    <w:rsid w:val="002E4EB2"/>
    <w:rsid w:val="002E7AE9"/>
    <w:rsid w:val="002F0801"/>
    <w:rsid w:val="00301690"/>
    <w:rsid w:val="003065C0"/>
    <w:rsid w:val="00306ED2"/>
    <w:rsid w:val="00312100"/>
    <w:rsid w:val="00337098"/>
    <w:rsid w:val="00351A0F"/>
    <w:rsid w:val="00364777"/>
    <w:rsid w:val="003669AF"/>
    <w:rsid w:val="00371D81"/>
    <w:rsid w:val="003819BD"/>
    <w:rsid w:val="00393735"/>
    <w:rsid w:val="003A09FF"/>
    <w:rsid w:val="003A1989"/>
    <w:rsid w:val="003E54F2"/>
    <w:rsid w:val="003E606C"/>
    <w:rsid w:val="003F3D9B"/>
    <w:rsid w:val="00407074"/>
    <w:rsid w:val="00415ADD"/>
    <w:rsid w:val="0044374B"/>
    <w:rsid w:val="0045778B"/>
    <w:rsid w:val="00461360"/>
    <w:rsid w:val="00485D70"/>
    <w:rsid w:val="00495483"/>
    <w:rsid w:val="00496DF2"/>
    <w:rsid w:val="004979B6"/>
    <w:rsid w:val="004A3CA7"/>
    <w:rsid w:val="004A40EA"/>
    <w:rsid w:val="004D2079"/>
    <w:rsid w:val="004D3206"/>
    <w:rsid w:val="004E54C5"/>
    <w:rsid w:val="0050593C"/>
    <w:rsid w:val="005542C5"/>
    <w:rsid w:val="00586C0B"/>
    <w:rsid w:val="0058705C"/>
    <w:rsid w:val="005877C8"/>
    <w:rsid w:val="00590AE7"/>
    <w:rsid w:val="005A4CAA"/>
    <w:rsid w:val="005D2DD9"/>
    <w:rsid w:val="005D7701"/>
    <w:rsid w:val="005F263E"/>
    <w:rsid w:val="005F56D8"/>
    <w:rsid w:val="00604C7A"/>
    <w:rsid w:val="0061400F"/>
    <w:rsid w:val="0062070B"/>
    <w:rsid w:val="00636E6E"/>
    <w:rsid w:val="00645636"/>
    <w:rsid w:val="0065057C"/>
    <w:rsid w:val="00652B4A"/>
    <w:rsid w:val="0066677C"/>
    <w:rsid w:val="0067011C"/>
    <w:rsid w:val="006759AC"/>
    <w:rsid w:val="0068275E"/>
    <w:rsid w:val="00682C67"/>
    <w:rsid w:val="006846F6"/>
    <w:rsid w:val="006946AD"/>
    <w:rsid w:val="006A2B1D"/>
    <w:rsid w:val="006B1A1A"/>
    <w:rsid w:val="006B2B58"/>
    <w:rsid w:val="006C7BFF"/>
    <w:rsid w:val="006D22D9"/>
    <w:rsid w:val="006D662B"/>
    <w:rsid w:val="006F3833"/>
    <w:rsid w:val="007227C9"/>
    <w:rsid w:val="00725338"/>
    <w:rsid w:val="00740477"/>
    <w:rsid w:val="00745DAC"/>
    <w:rsid w:val="007511A5"/>
    <w:rsid w:val="007707E9"/>
    <w:rsid w:val="00781D50"/>
    <w:rsid w:val="007A0554"/>
    <w:rsid w:val="007A3C2C"/>
    <w:rsid w:val="007A4368"/>
    <w:rsid w:val="007A79A1"/>
    <w:rsid w:val="007B066E"/>
    <w:rsid w:val="007B0726"/>
    <w:rsid w:val="007B1864"/>
    <w:rsid w:val="007B3914"/>
    <w:rsid w:val="007B475E"/>
    <w:rsid w:val="007D2AB2"/>
    <w:rsid w:val="007D4FDD"/>
    <w:rsid w:val="007F0C91"/>
    <w:rsid w:val="007F321C"/>
    <w:rsid w:val="007F35EF"/>
    <w:rsid w:val="0080657A"/>
    <w:rsid w:val="00816C22"/>
    <w:rsid w:val="008337BC"/>
    <w:rsid w:val="00834120"/>
    <w:rsid w:val="00861FFB"/>
    <w:rsid w:val="0088305B"/>
    <w:rsid w:val="008878B4"/>
    <w:rsid w:val="00894F81"/>
    <w:rsid w:val="008B3C9A"/>
    <w:rsid w:val="008D7E48"/>
    <w:rsid w:val="008F7337"/>
    <w:rsid w:val="0090675E"/>
    <w:rsid w:val="00925F36"/>
    <w:rsid w:val="009263F3"/>
    <w:rsid w:val="009608D9"/>
    <w:rsid w:val="00967EC4"/>
    <w:rsid w:val="0097145F"/>
    <w:rsid w:val="009A0F12"/>
    <w:rsid w:val="009A1844"/>
    <w:rsid w:val="009B3E69"/>
    <w:rsid w:val="009D6971"/>
    <w:rsid w:val="009E23F3"/>
    <w:rsid w:val="009F7CB3"/>
    <w:rsid w:val="00A46F8D"/>
    <w:rsid w:val="00A57207"/>
    <w:rsid w:val="00A7482B"/>
    <w:rsid w:val="00A873AA"/>
    <w:rsid w:val="00A90109"/>
    <w:rsid w:val="00A929E7"/>
    <w:rsid w:val="00AA206F"/>
    <w:rsid w:val="00AA3D19"/>
    <w:rsid w:val="00AA5702"/>
    <w:rsid w:val="00AC2385"/>
    <w:rsid w:val="00AC4891"/>
    <w:rsid w:val="00AD3B3C"/>
    <w:rsid w:val="00AE4609"/>
    <w:rsid w:val="00AF5F76"/>
    <w:rsid w:val="00B003C2"/>
    <w:rsid w:val="00B175F4"/>
    <w:rsid w:val="00B43628"/>
    <w:rsid w:val="00B547D6"/>
    <w:rsid w:val="00B6180C"/>
    <w:rsid w:val="00B72167"/>
    <w:rsid w:val="00B815BD"/>
    <w:rsid w:val="00B87710"/>
    <w:rsid w:val="00B93D98"/>
    <w:rsid w:val="00BC27AF"/>
    <w:rsid w:val="00BD73F1"/>
    <w:rsid w:val="00BE7359"/>
    <w:rsid w:val="00BF627E"/>
    <w:rsid w:val="00C03547"/>
    <w:rsid w:val="00C1210F"/>
    <w:rsid w:val="00C3046C"/>
    <w:rsid w:val="00C46F8D"/>
    <w:rsid w:val="00C60335"/>
    <w:rsid w:val="00C74FC6"/>
    <w:rsid w:val="00C80E43"/>
    <w:rsid w:val="00CA0CE0"/>
    <w:rsid w:val="00CA6EEB"/>
    <w:rsid w:val="00CB7B7B"/>
    <w:rsid w:val="00CC70DD"/>
    <w:rsid w:val="00CE263C"/>
    <w:rsid w:val="00CE5822"/>
    <w:rsid w:val="00CE7B1F"/>
    <w:rsid w:val="00D00726"/>
    <w:rsid w:val="00D02AD4"/>
    <w:rsid w:val="00D32774"/>
    <w:rsid w:val="00D35110"/>
    <w:rsid w:val="00D357F1"/>
    <w:rsid w:val="00D41995"/>
    <w:rsid w:val="00D615C3"/>
    <w:rsid w:val="00D8676C"/>
    <w:rsid w:val="00DA7435"/>
    <w:rsid w:val="00DC22A9"/>
    <w:rsid w:val="00DD73D8"/>
    <w:rsid w:val="00DD79A4"/>
    <w:rsid w:val="00DF4E91"/>
    <w:rsid w:val="00E038B5"/>
    <w:rsid w:val="00E17437"/>
    <w:rsid w:val="00E241EA"/>
    <w:rsid w:val="00E57E35"/>
    <w:rsid w:val="00E639C7"/>
    <w:rsid w:val="00E64A8A"/>
    <w:rsid w:val="00E7338F"/>
    <w:rsid w:val="00E94A0C"/>
    <w:rsid w:val="00EB48AB"/>
    <w:rsid w:val="00EC2E4E"/>
    <w:rsid w:val="00ED1236"/>
    <w:rsid w:val="00F13D35"/>
    <w:rsid w:val="00F20B24"/>
    <w:rsid w:val="00F45425"/>
    <w:rsid w:val="00F66374"/>
    <w:rsid w:val="00F677CD"/>
    <w:rsid w:val="00F82EC1"/>
    <w:rsid w:val="00F85A8A"/>
    <w:rsid w:val="00F860CD"/>
    <w:rsid w:val="00F97625"/>
    <w:rsid w:val="00F976CF"/>
    <w:rsid w:val="00F97891"/>
    <w:rsid w:val="00FA4432"/>
    <w:rsid w:val="00FC26A7"/>
    <w:rsid w:val="00FC2C14"/>
    <w:rsid w:val="00FD03F4"/>
    <w:rsid w:val="00FE2E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0F"/>
  </w:style>
  <w:style w:type="paragraph" w:styleId="ListParagraph">
    <w:name w:val="List Paragraph"/>
    <w:basedOn w:val="Normal"/>
    <w:uiPriority w:val="34"/>
    <w:qFormat/>
    <w:rsid w:val="00C1210F"/>
    <w:pPr>
      <w:ind w:left="720"/>
      <w:contextualSpacing/>
    </w:pPr>
  </w:style>
  <w:style w:type="table" w:styleId="LightShading-Accent4">
    <w:name w:val="Light Shading Accent 4"/>
    <w:basedOn w:val="TableNormal"/>
    <w:uiPriority w:val="60"/>
    <w:rsid w:val="00C121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1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0F"/>
    <w:rPr>
      <w:rFonts w:ascii="Tahoma" w:hAnsi="Tahoma" w:cs="Tahoma"/>
      <w:sz w:val="16"/>
      <w:szCs w:val="16"/>
    </w:rPr>
  </w:style>
  <w:style w:type="paragraph" w:styleId="Footer">
    <w:name w:val="footer"/>
    <w:basedOn w:val="Normal"/>
    <w:link w:val="FooterChar"/>
    <w:uiPriority w:val="99"/>
    <w:unhideWhenUsed/>
    <w:rsid w:val="00C1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0F"/>
  </w:style>
  <w:style w:type="table" w:styleId="TableGrid">
    <w:name w:val="Table Grid"/>
    <w:basedOn w:val="TableNormal"/>
    <w:uiPriority w:val="1"/>
    <w:rsid w:val="00C1210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1210F"/>
    <w:pPr>
      <w:spacing w:after="0" w:line="240" w:lineRule="auto"/>
    </w:pPr>
  </w:style>
  <w:style w:type="character" w:customStyle="1" w:styleId="NoSpacingChar">
    <w:name w:val="No Spacing Char"/>
    <w:basedOn w:val="DefaultParagraphFont"/>
    <w:link w:val="NoSpacing"/>
    <w:uiPriority w:val="1"/>
    <w:rsid w:val="00C1210F"/>
  </w:style>
  <w:style w:type="character" w:customStyle="1" w:styleId="apple-converted-space">
    <w:name w:val="apple-converted-space"/>
    <w:basedOn w:val="DefaultParagraphFont"/>
    <w:rsid w:val="00C1210F"/>
  </w:style>
  <w:style w:type="character" w:styleId="Hyperlink">
    <w:name w:val="Hyperlink"/>
    <w:basedOn w:val="DefaultParagraphFont"/>
    <w:uiPriority w:val="99"/>
    <w:semiHidden/>
    <w:unhideWhenUsed/>
    <w:rsid w:val="00C1210F"/>
    <w:rPr>
      <w:color w:val="0000FF"/>
      <w:u w:val="single"/>
    </w:rPr>
  </w:style>
  <w:style w:type="paragraph" w:customStyle="1" w:styleId="Default">
    <w:name w:val="Default"/>
    <w:uiPriority w:val="99"/>
    <w:rsid w:val="007D2AB2"/>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rsid w:val="004D207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D2079"/>
    <w:rPr>
      <w:rFonts w:ascii="Times New Roman" w:eastAsia="Times New Roman" w:hAnsi="Times New Roman" w:cs="Times New Roman"/>
      <w:sz w:val="24"/>
      <w:szCs w:val="24"/>
      <w:lang w:val="en-GB"/>
    </w:rPr>
  </w:style>
  <w:style w:type="paragraph" w:customStyle="1" w:styleId="xl65">
    <w:name w:val="xl65"/>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66">
    <w:name w:val="xl66"/>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67">
    <w:name w:val="xl67"/>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68">
    <w:name w:val="xl68"/>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69">
    <w:name w:val="xl69"/>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0">
    <w:name w:val="xl70"/>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1">
    <w:name w:val="xl7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2">
    <w:name w:val="xl7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3">
    <w:name w:val="xl7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4">
    <w:name w:val="xl7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5">
    <w:name w:val="xl7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6">
    <w:name w:val="xl7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7">
    <w:name w:val="xl7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78">
    <w:name w:val="xl78"/>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79">
    <w:name w:val="xl79"/>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0">
    <w:name w:val="xl80"/>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1">
    <w:name w:val="xl8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2">
    <w:name w:val="xl82"/>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3">
    <w:name w:val="xl8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4">
    <w:name w:val="xl8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5">
    <w:name w:val="xl85"/>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6">
    <w:name w:val="xl86"/>
    <w:basedOn w:val="Normal"/>
    <w:rsid w:val="00E038B5"/>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87">
    <w:name w:val="xl87"/>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8">
    <w:name w:val="xl88"/>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9">
    <w:name w:val="xl89"/>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90">
    <w:name w:val="xl90"/>
    <w:basedOn w:val="Normal"/>
    <w:rsid w:val="00E038B5"/>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91">
    <w:name w:val="xl91"/>
    <w:basedOn w:val="Normal"/>
    <w:rsid w:val="00E038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2">
    <w:name w:val="xl92"/>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93">
    <w:name w:val="xl93"/>
    <w:basedOn w:val="Normal"/>
    <w:rsid w:val="00E038B5"/>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4">
    <w:name w:val="xl94"/>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5">
    <w:name w:val="xl95"/>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6">
    <w:name w:val="xl96"/>
    <w:basedOn w:val="Normal"/>
    <w:rsid w:val="00E038B5"/>
    <w:pP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97">
    <w:name w:val="xl97"/>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8">
    <w:name w:val="xl98"/>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9">
    <w:name w:val="xl99"/>
    <w:basedOn w:val="Normal"/>
    <w:rsid w:val="00E038B5"/>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0">
    <w:name w:val="xl100"/>
    <w:basedOn w:val="Normal"/>
    <w:rsid w:val="00E038B5"/>
    <w:pPr>
      <w:pBdr>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1">
    <w:name w:val="xl101"/>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2">
    <w:name w:val="xl102"/>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3">
    <w:name w:val="xl103"/>
    <w:basedOn w:val="Normal"/>
    <w:rsid w:val="00E038B5"/>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4">
    <w:name w:val="xl104"/>
    <w:basedOn w:val="Normal"/>
    <w:rsid w:val="00E038B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5">
    <w:name w:val="xl105"/>
    <w:basedOn w:val="Normal"/>
    <w:rsid w:val="00E038B5"/>
    <w:pPr>
      <w:pBdr>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6">
    <w:name w:val="xl106"/>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val="en-US"/>
    </w:rPr>
  </w:style>
  <w:style w:type="paragraph" w:customStyle="1" w:styleId="xl107">
    <w:name w:val="xl107"/>
    <w:basedOn w:val="Normal"/>
    <w:rsid w:val="00E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08">
    <w:name w:val="xl108"/>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09">
    <w:name w:val="xl109"/>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10">
    <w:name w:val="xl110"/>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1">
    <w:name w:val="xl11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2">
    <w:name w:val="xl11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3">
    <w:name w:val="xl113"/>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4">
    <w:name w:val="xl114"/>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5">
    <w:name w:val="xl115"/>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6">
    <w:name w:val="xl116"/>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7">
    <w:name w:val="xl11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8">
    <w:name w:val="xl118"/>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9">
    <w:name w:val="xl119"/>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0">
    <w:name w:val="xl120"/>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21">
    <w:name w:val="xl121"/>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2">
    <w:name w:val="xl122"/>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23">
    <w:name w:val="xl12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4">
    <w:name w:val="xl124"/>
    <w:basedOn w:val="Normal"/>
    <w:rsid w:val="00E038B5"/>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25">
    <w:name w:val="xl12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6">
    <w:name w:val="xl126"/>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7">
    <w:name w:val="xl127"/>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28">
    <w:name w:val="xl128"/>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9">
    <w:name w:val="xl129"/>
    <w:basedOn w:val="Normal"/>
    <w:rsid w:val="00E038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0">
    <w:name w:val="xl130"/>
    <w:basedOn w:val="Normal"/>
    <w:rsid w:val="00E038B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1">
    <w:name w:val="xl131"/>
    <w:basedOn w:val="Normal"/>
    <w:rsid w:val="00E038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2">
    <w:name w:val="xl132"/>
    <w:basedOn w:val="Normal"/>
    <w:rsid w:val="00E038B5"/>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33">
    <w:name w:val="xl133"/>
    <w:basedOn w:val="Normal"/>
    <w:rsid w:val="00E038B5"/>
    <w:pPr>
      <w:pBdr>
        <w:top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34">
    <w:name w:val="xl134"/>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5">
    <w:name w:val="xl135"/>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6">
    <w:name w:val="xl136"/>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7">
    <w:name w:val="xl137"/>
    <w:basedOn w:val="Normal"/>
    <w:rsid w:val="00E038B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38">
    <w:name w:val="xl138"/>
    <w:basedOn w:val="Normal"/>
    <w:rsid w:val="00E038B5"/>
    <w:pP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39">
    <w:name w:val="xl139"/>
    <w:basedOn w:val="Normal"/>
    <w:rsid w:val="00E038B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0">
    <w:name w:val="xl140"/>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1">
    <w:name w:val="xl141"/>
    <w:basedOn w:val="Normal"/>
    <w:rsid w:val="00E038B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2">
    <w:name w:val="xl14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3">
    <w:name w:val="xl143"/>
    <w:basedOn w:val="Normal"/>
    <w:rsid w:val="00E038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4">
    <w:name w:val="xl144"/>
    <w:basedOn w:val="Normal"/>
    <w:rsid w:val="00E038B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5">
    <w:name w:val="xl145"/>
    <w:basedOn w:val="Normal"/>
    <w:rsid w:val="00E038B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6">
    <w:name w:val="xl146"/>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7">
    <w:name w:val="xl147"/>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8">
    <w:name w:val="xl148"/>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9">
    <w:name w:val="xl149"/>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0">
    <w:name w:val="xl150"/>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1">
    <w:name w:val="xl151"/>
    <w:basedOn w:val="Normal"/>
    <w:rsid w:val="00E038B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52">
    <w:name w:val="xl152"/>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3">
    <w:name w:val="xl153"/>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4">
    <w:name w:val="xl154"/>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5">
    <w:name w:val="xl155"/>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6">
    <w:name w:val="xl15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57">
    <w:name w:val="xl15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58">
    <w:name w:val="xl158"/>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59">
    <w:name w:val="xl159"/>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0">
    <w:name w:val="xl160"/>
    <w:basedOn w:val="Normal"/>
    <w:rsid w:val="00E038B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1">
    <w:name w:val="xl161"/>
    <w:basedOn w:val="Normal"/>
    <w:rsid w:val="00E038B5"/>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2">
    <w:name w:val="xl162"/>
    <w:basedOn w:val="Normal"/>
    <w:rsid w:val="00E038B5"/>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3">
    <w:name w:val="xl163"/>
    <w:basedOn w:val="Normal"/>
    <w:rsid w:val="00E038B5"/>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4">
    <w:name w:val="xl164"/>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65">
    <w:name w:val="xl165"/>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66">
    <w:name w:val="xl166"/>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7">
    <w:name w:val="xl167"/>
    <w:basedOn w:val="Normal"/>
    <w:rsid w:val="00E038B5"/>
    <w:pP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8">
    <w:name w:val="xl168"/>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9">
    <w:name w:val="xl169"/>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0">
    <w:name w:val="xl170"/>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1">
    <w:name w:val="xl171"/>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2">
    <w:name w:val="xl172"/>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3">
    <w:name w:val="xl173"/>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4">
    <w:name w:val="xl174"/>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5">
    <w:name w:val="xl175"/>
    <w:basedOn w:val="Normal"/>
    <w:rsid w:val="00E038B5"/>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76">
    <w:name w:val="xl176"/>
    <w:basedOn w:val="Normal"/>
    <w:rsid w:val="00E038B5"/>
    <w:pP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77">
    <w:name w:val="xl17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78">
    <w:name w:val="xl178"/>
    <w:basedOn w:val="Normal"/>
    <w:rsid w:val="00E038B5"/>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79">
    <w:name w:val="xl179"/>
    <w:basedOn w:val="Normal"/>
    <w:rsid w:val="00E038B5"/>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80">
    <w:name w:val="xl180"/>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81">
    <w:name w:val="xl181"/>
    <w:basedOn w:val="Normal"/>
    <w:rsid w:val="00E038B5"/>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2">
    <w:name w:val="xl182"/>
    <w:basedOn w:val="Normal"/>
    <w:rsid w:val="00E038B5"/>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3">
    <w:name w:val="xl18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4">
    <w:name w:val="xl184"/>
    <w:basedOn w:val="Normal"/>
    <w:rsid w:val="00E038B5"/>
    <w:pPr>
      <w:pBdr>
        <w:top w:val="single" w:sz="4" w:space="0" w:color="auto"/>
        <w:lef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85">
    <w:name w:val="xl185"/>
    <w:basedOn w:val="Normal"/>
    <w:rsid w:val="00E038B5"/>
    <w:pPr>
      <w:pBdr>
        <w:top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86">
    <w:name w:val="xl186"/>
    <w:basedOn w:val="Normal"/>
    <w:rsid w:val="00E038B5"/>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7">
    <w:name w:val="xl187"/>
    <w:basedOn w:val="Normal"/>
    <w:rsid w:val="00E038B5"/>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8">
    <w:name w:val="xl188"/>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9">
    <w:name w:val="xl189"/>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0">
    <w:name w:val="xl190"/>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91">
    <w:name w:val="xl191"/>
    <w:basedOn w:val="Normal"/>
    <w:rsid w:val="00E038B5"/>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92">
    <w:name w:val="xl192"/>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3">
    <w:name w:val="xl193"/>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4">
    <w:name w:val="xl19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5">
    <w:name w:val="xl19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6">
    <w:name w:val="xl19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7">
    <w:name w:val="xl19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8">
    <w:name w:val="xl198"/>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9">
    <w:name w:val="xl199"/>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0">
    <w:name w:val="xl200"/>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1">
    <w:name w:val="xl20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2">
    <w:name w:val="xl202"/>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3">
    <w:name w:val="xl20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4">
    <w:name w:val="xl204"/>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5">
    <w:name w:val="xl205"/>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6">
    <w:name w:val="xl206"/>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07">
    <w:name w:val="xl207"/>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08">
    <w:name w:val="xl208"/>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9">
    <w:name w:val="xl209"/>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0">
    <w:name w:val="xl210"/>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1">
    <w:name w:val="xl21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2">
    <w:name w:val="xl21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3">
    <w:name w:val="xl21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4">
    <w:name w:val="xl214"/>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5">
    <w:name w:val="xl215"/>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16">
    <w:name w:val="xl21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7">
    <w:name w:val="xl217"/>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218">
    <w:name w:val="xl218"/>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9">
    <w:name w:val="xl219"/>
    <w:basedOn w:val="Normal"/>
    <w:rsid w:val="00E038B5"/>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20">
    <w:name w:val="xl220"/>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21">
    <w:name w:val="xl22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22">
    <w:name w:val="xl222"/>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23">
    <w:name w:val="xl223"/>
    <w:basedOn w:val="Normal"/>
    <w:rsid w:val="00E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24">
    <w:name w:val="xl224"/>
    <w:basedOn w:val="Normal"/>
    <w:rsid w:val="00E038B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5">
    <w:name w:val="xl225"/>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226">
    <w:name w:val="xl226"/>
    <w:basedOn w:val="Normal"/>
    <w:rsid w:val="00E038B5"/>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7">
    <w:name w:val="xl227"/>
    <w:basedOn w:val="Normal"/>
    <w:rsid w:val="00E038B5"/>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8">
    <w:name w:val="xl228"/>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9">
    <w:name w:val="xl229"/>
    <w:basedOn w:val="Normal"/>
    <w:rsid w:val="00E038B5"/>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0">
    <w:name w:val="xl230"/>
    <w:basedOn w:val="Normal"/>
    <w:rsid w:val="00E038B5"/>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1">
    <w:name w:val="xl231"/>
    <w:basedOn w:val="Normal"/>
    <w:rsid w:val="00E038B5"/>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2">
    <w:name w:val="xl232"/>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3">
    <w:name w:val="xl233"/>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4">
    <w:name w:val="xl234"/>
    <w:basedOn w:val="Normal"/>
    <w:rsid w:val="00E038B5"/>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35">
    <w:name w:val="xl235"/>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36">
    <w:name w:val="xl236"/>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37">
    <w:name w:val="xl23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38">
    <w:name w:val="xl238"/>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39">
    <w:name w:val="xl239"/>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0">
    <w:name w:val="xl240"/>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1">
    <w:name w:val="xl241"/>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2">
    <w:name w:val="xl242"/>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3">
    <w:name w:val="xl243"/>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4">
    <w:name w:val="xl244"/>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5">
    <w:name w:val="xl245"/>
    <w:basedOn w:val="Normal"/>
    <w:rsid w:val="00E038B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46">
    <w:name w:val="xl246"/>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7">
    <w:name w:val="xl247"/>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8">
    <w:name w:val="xl248"/>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9">
    <w:name w:val="xl249"/>
    <w:basedOn w:val="Normal"/>
    <w:rsid w:val="00E038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2774"/>
    <w:rPr>
      <w:color w:val="800080"/>
      <w:u w:val="single"/>
    </w:rPr>
  </w:style>
  <w:style w:type="paragraph" w:customStyle="1" w:styleId="xl63">
    <w:name w:val="xl63"/>
    <w:basedOn w:val="Normal"/>
    <w:rsid w:val="007A0554"/>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64">
    <w:name w:val="xl64"/>
    <w:basedOn w:val="Normal"/>
    <w:rsid w:val="007A0554"/>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50">
    <w:name w:val="xl250"/>
    <w:basedOn w:val="Normal"/>
    <w:rsid w:val="007A0554"/>
    <w:pPr>
      <w:pBdr>
        <w:top w:val="single" w:sz="4" w:space="0" w:color="auto"/>
        <w:lef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1">
    <w:name w:val="xl251"/>
    <w:basedOn w:val="Normal"/>
    <w:rsid w:val="007A0554"/>
    <w:pPr>
      <w:pBdr>
        <w:top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2">
    <w:name w:val="xl252"/>
    <w:basedOn w:val="Normal"/>
    <w:rsid w:val="007A0554"/>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3">
    <w:name w:val="xl253"/>
    <w:basedOn w:val="Normal"/>
    <w:rsid w:val="007A0554"/>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4">
    <w:name w:val="xl254"/>
    <w:basedOn w:val="Normal"/>
    <w:rsid w:val="007A0554"/>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5">
    <w:name w:val="xl255"/>
    <w:basedOn w:val="Normal"/>
    <w:rsid w:val="007A0554"/>
    <w:pPr>
      <w:pBdr>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6">
    <w:name w:val="xl256"/>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7">
    <w:name w:val="xl257"/>
    <w:basedOn w:val="Normal"/>
    <w:rsid w:val="007A0554"/>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8">
    <w:name w:val="xl258"/>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9">
    <w:name w:val="xl259"/>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0">
    <w:name w:val="xl260"/>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1">
    <w:name w:val="xl261"/>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2">
    <w:name w:val="xl262"/>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3">
    <w:name w:val="xl263"/>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4">
    <w:name w:val="xl264"/>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5">
    <w:name w:val="xl265"/>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6">
    <w:name w:val="xl266"/>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7">
    <w:name w:val="xl267"/>
    <w:basedOn w:val="Normal"/>
    <w:rsid w:val="007A05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8">
    <w:name w:val="xl268"/>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9">
    <w:name w:val="xl269"/>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0">
    <w:name w:val="xl270"/>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1">
    <w:name w:val="xl271"/>
    <w:basedOn w:val="Normal"/>
    <w:rsid w:val="007A0554"/>
    <w:pPr>
      <w:pBdr>
        <w:left w:val="single" w:sz="4" w:space="0" w:color="auto"/>
      </w:pBdr>
      <w:shd w:val="clear" w:color="000000" w:fill="92D05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72">
    <w:name w:val="xl272"/>
    <w:basedOn w:val="Normal"/>
    <w:rsid w:val="007A0554"/>
    <w:pPr>
      <w:pBdr>
        <w:right w:val="single" w:sz="4" w:space="0" w:color="auto"/>
      </w:pBdr>
      <w:shd w:val="clear" w:color="000000" w:fill="92D05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73">
    <w:name w:val="xl273"/>
    <w:basedOn w:val="Normal"/>
    <w:rsid w:val="007A0554"/>
    <w:pPr>
      <w:shd w:val="clear" w:color="000000" w:fill="92D050"/>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274">
    <w:name w:val="xl274"/>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5">
    <w:name w:val="xl275"/>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6">
    <w:name w:val="xl276"/>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7">
    <w:name w:val="xl277"/>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78">
    <w:name w:val="xl278"/>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79">
    <w:name w:val="xl279"/>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0">
    <w:name w:val="xl280"/>
    <w:basedOn w:val="Normal"/>
    <w:rsid w:val="007A055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1">
    <w:name w:val="xl281"/>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2">
    <w:name w:val="xl282"/>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83">
    <w:name w:val="xl283"/>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84">
    <w:name w:val="xl284"/>
    <w:basedOn w:val="Normal"/>
    <w:rsid w:val="007A0554"/>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5">
    <w:name w:val="xl285"/>
    <w:basedOn w:val="Normal"/>
    <w:rsid w:val="007A0554"/>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6">
    <w:name w:val="xl286"/>
    <w:basedOn w:val="Normal"/>
    <w:rsid w:val="007A0554"/>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7">
    <w:name w:val="xl287"/>
    <w:basedOn w:val="Normal"/>
    <w:rsid w:val="007A0554"/>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88">
    <w:name w:val="xl288"/>
    <w:basedOn w:val="Normal"/>
    <w:rsid w:val="007A0554"/>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89">
    <w:name w:val="xl289"/>
    <w:basedOn w:val="Normal"/>
    <w:rsid w:val="007A0554"/>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0">
    <w:name w:val="xl290"/>
    <w:basedOn w:val="Normal"/>
    <w:rsid w:val="007A0554"/>
    <w:pPr>
      <w:pBdr>
        <w:top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1">
    <w:name w:val="xl291"/>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2">
    <w:name w:val="xl292"/>
    <w:basedOn w:val="Normal"/>
    <w:rsid w:val="007A0554"/>
    <w:pPr>
      <w:pBdr>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3">
    <w:name w:val="xl293"/>
    <w:basedOn w:val="Normal"/>
    <w:rsid w:val="007A0554"/>
    <w:pP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4">
    <w:name w:val="xl294"/>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5">
    <w:name w:val="xl295"/>
    <w:basedOn w:val="Normal"/>
    <w:rsid w:val="007A0554"/>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6">
    <w:name w:val="xl296"/>
    <w:basedOn w:val="Normal"/>
    <w:rsid w:val="007A0554"/>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7">
    <w:name w:val="xl297"/>
    <w:basedOn w:val="Normal"/>
    <w:rsid w:val="007A0554"/>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8">
    <w:name w:val="xl298"/>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99">
    <w:name w:val="xl299"/>
    <w:basedOn w:val="Normal"/>
    <w:rsid w:val="007A055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0">
    <w:name w:val="xl300"/>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1">
    <w:name w:val="xl301"/>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2">
    <w:name w:val="xl302"/>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3">
    <w:name w:val="xl303"/>
    <w:basedOn w:val="Normal"/>
    <w:rsid w:val="007A0554"/>
    <w:pP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4">
    <w:name w:val="xl304"/>
    <w:basedOn w:val="Normal"/>
    <w:rsid w:val="007A0554"/>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5">
    <w:name w:val="xl305"/>
    <w:basedOn w:val="Normal"/>
    <w:rsid w:val="007A0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6">
    <w:name w:val="xl306"/>
    <w:basedOn w:val="Normal"/>
    <w:rsid w:val="007A05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7">
    <w:name w:val="xl307"/>
    <w:basedOn w:val="Normal"/>
    <w:rsid w:val="007A055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8">
    <w:name w:val="xl308"/>
    <w:basedOn w:val="Normal"/>
    <w:rsid w:val="007A0554"/>
    <w:pP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309">
    <w:name w:val="xl309"/>
    <w:basedOn w:val="Normal"/>
    <w:rsid w:val="007A0554"/>
    <w:pPr>
      <w:spacing w:before="100" w:beforeAutospacing="1" w:after="100" w:afterAutospacing="1" w:line="240" w:lineRule="auto"/>
      <w:jc w:val="center"/>
      <w:textAlignment w:val="top"/>
    </w:pPr>
    <w:rPr>
      <w:rFonts w:ascii="Arial Narrow" w:eastAsia="Times New Roman" w:hAnsi="Arial Narrow" w:cs="Times New Roman"/>
      <w:sz w:val="24"/>
      <w:szCs w:val="24"/>
      <w:lang w:val="en-US"/>
    </w:rPr>
  </w:style>
  <w:style w:type="paragraph" w:customStyle="1" w:styleId="xl310">
    <w:name w:val="xl310"/>
    <w:basedOn w:val="Normal"/>
    <w:rsid w:val="007A0554"/>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val="en-US"/>
    </w:rPr>
  </w:style>
  <w:style w:type="paragraph" w:customStyle="1" w:styleId="xl311">
    <w:name w:val="xl311"/>
    <w:basedOn w:val="Normal"/>
    <w:rsid w:val="007A05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312">
    <w:name w:val="xl312"/>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3">
    <w:name w:val="xl313"/>
    <w:basedOn w:val="Normal"/>
    <w:rsid w:val="007A05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4">
    <w:name w:val="xl314"/>
    <w:basedOn w:val="Normal"/>
    <w:rsid w:val="007A0554"/>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5">
    <w:name w:val="xl315"/>
    <w:basedOn w:val="Normal"/>
    <w:rsid w:val="007A05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6">
    <w:name w:val="xl316"/>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7">
    <w:name w:val="xl317"/>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8">
    <w:name w:val="xl318"/>
    <w:basedOn w:val="Normal"/>
    <w:rsid w:val="007A05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9">
    <w:name w:val="xl319"/>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20">
    <w:name w:val="xl320"/>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99571">
      <w:bodyDiv w:val="1"/>
      <w:marLeft w:val="0"/>
      <w:marRight w:val="0"/>
      <w:marTop w:val="0"/>
      <w:marBottom w:val="0"/>
      <w:divBdr>
        <w:top w:val="none" w:sz="0" w:space="0" w:color="auto"/>
        <w:left w:val="none" w:sz="0" w:space="0" w:color="auto"/>
        <w:bottom w:val="none" w:sz="0" w:space="0" w:color="auto"/>
        <w:right w:val="none" w:sz="0" w:space="0" w:color="auto"/>
      </w:divBdr>
    </w:div>
    <w:div w:id="172456309">
      <w:bodyDiv w:val="1"/>
      <w:marLeft w:val="0"/>
      <w:marRight w:val="0"/>
      <w:marTop w:val="0"/>
      <w:marBottom w:val="0"/>
      <w:divBdr>
        <w:top w:val="none" w:sz="0" w:space="0" w:color="auto"/>
        <w:left w:val="none" w:sz="0" w:space="0" w:color="auto"/>
        <w:bottom w:val="none" w:sz="0" w:space="0" w:color="auto"/>
        <w:right w:val="none" w:sz="0" w:space="0" w:color="auto"/>
      </w:divBdr>
    </w:div>
    <w:div w:id="293564340">
      <w:bodyDiv w:val="1"/>
      <w:marLeft w:val="0"/>
      <w:marRight w:val="0"/>
      <w:marTop w:val="0"/>
      <w:marBottom w:val="0"/>
      <w:divBdr>
        <w:top w:val="none" w:sz="0" w:space="0" w:color="auto"/>
        <w:left w:val="none" w:sz="0" w:space="0" w:color="auto"/>
        <w:bottom w:val="none" w:sz="0" w:space="0" w:color="auto"/>
        <w:right w:val="none" w:sz="0" w:space="0" w:color="auto"/>
      </w:divBdr>
    </w:div>
    <w:div w:id="708602967">
      <w:bodyDiv w:val="1"/>
      <w:marLeft w:val="0"/>
      <w:marRight w:val="0"/>
      <w:marTop w:val="0"/>
      <w:marBottom w:val="0"/>
      <w:divBdr>
        <w:top w:val="none" w:sz="0" w:space="0" w:color="auto"/>
        <w:left w:val="none" w:sz="0" w:space="0" w:color="auto"/>
        <w:bottom w:val="none" w:sz="0" w:space="0" w:color="auto"/>
        <w:right w:val="none" w:sz="0" w:space="0" w:color="auto"/>
      </w:divBdr>
    </w:div>
    <w:div w:id="900947927">
      <w:bodyDiv w:val="1"/>
      <w:marLeft w:val="0"/>
      <w:marRight w:val="0"/>
      <w:marTop w:val="0"/>
      <w:marBottom w:val="0"/>
      <w:divBdr>
        <w:top w:val="none" w:sz="0" w:space="0" w:color="auto"/>
        <w:left w:val="none" w:sz="0" w:space="0" w:color="auto"/>
        <w:bottom w:val="none" w:sz="0" w:space="0" w:color="auto"/>
        <w:right w:val="none" w:sz="0" w:space="0" w:color="auto"/>
      </w:divBdr>
    </w:div>
    <w:div w:id="1128400940">
      <w:bodyDiv w:val="1"/>
      <w:marLeft w:val="0"/>
      <w:marRight w:val="0"/>
      <w:marTop w:val="0"/>
      <w:marBottom w:val="0"/>
      <w:divBdr>
        <w:top w:val="none" w:sz="0" w:space="0" w:color="auto"/>
        <w:left w:val="none" w:sz="0" w:space="0" w:color="auto"/>
        <w:bottom w:val="none" w:sz="0" w:space="0" w:color="auto"/>
        <w:right w:val="none" w:sz="0" w:space="0" w:color="auto"/>
      </w:divBdr>
    </w:div>
    <w:div w:id="1217085151">
      <w:bodyDiv w:val="1"/>
      <w:marLeft w:val="0"/>
      <w:marRight w:val="0"/>
      <w:marTop w:val="0"/>
      <w:marBottom w:val="0"/>
      <w:divBdr>
        <w:top w:val="none" w:sz="0" w:space="0" w:color="auto"/>
        <w:left w:val="none" w:sz="0" w:space="0" w:color="auto"/>
        <w:bottom w:val="none" w:sz="0" w:space="0" w:color="auto"/>
        <w:right w:val="none" w:sz="0" w:space="0" w:color="auto"/>
      </w:divBdr>
    </w:div>
    <w:div w:id="1246065411">
      <w:bodyDiv w:val="1"/>
      <w:marLeft w:val="0"/>
      <w:marRight w:val="0"/>
      <w:marTop w:val="0"/>
      <w:marBottom w:val="0"/>
      <w:divBdr>
        <w:top w:val="none" w:sz="0" w:space="0" w:color="auto"/>
        <w:left w:val="none" w:sz="0" w:space="0" w:color="auto"/>
        <w:bottom w:val="none" w:sz="0" w:space="0" w:color="auto"/>
        <w:right w:val="none" w:sz="0" w:space="0" w:color="auto"/>
      </w:divBdr>
    </w:div>
    <w:div w:id="1246917822">
      <w:bodyDiv w:val="1"/>
      <w:marLeft w:val="0"/>
      <w:marRight w:val="0"/>
      <w:marTop w:val="0"/>
      <w:marBottom w:val="0"/>
      <w:divBdr>
        <w:top w:val="none" w:sz="0" w:space="0" w:color="auto"/>
        <w:left w:val="none" w:sz="0" w:space="0" w:color="auto"/>
        <w:bottom w:val="none" w:sz="0" w:space="0" w:color="auto"/>
        <w:right w:val="none" w:sz="0" w:space="0" w:color="auto"/>
      </w:divBdr>
    </w:div>
    <w:div w:id="1340347837">
      <w:bodyDiv w:val="1"/>
      <w:marLeft w:val="0"/>
      <w:marRight w:val="0"/>
      <w:marTop w:val="0"/>
      <w:marBottom w:val="0"/>
      <w:divBdr>
        <w:top w:val="none" w:sz="0" w:space="0" w:color="auto"/>
        <w:left w:val="none" w:sz="0" w:space="0" w:color="auto"/>
        <w:bottom w:val="none" w:sz="0" w:space="0" w:color="auto"/>
        <w:right w:val="none" w:sz="0" w:space="0" w:color="auto"/>
      </w:divBdr>
    </w:div>
    <w:div w:id="2036038232">
      <w:bodyDiv w:val="1"/>
      <w:marLeft w:val="0"/>
      <w:marRight w:val="0"/>
      <w:marTop w:val="0"/>
      <w:marBottom w:val="0"/>
      <w:divBdr>
        <w:top w:val="none" w:sz="0" w:space="0" w:color="auto"/>
        <w:left w:val="none" w:sz="0" w:space="0" w:color="auto"/>
        <w:bottom w:val="none" w:sz="0" w:space="0" w:color="auto"/>
        <w:right w:val="none" w:sz="0" w:space="0" w:color="auto"/>
      </w:divBdr>
    </w:div>
    <w:div w:id="20396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4A73D23929489DA259A057EBE6841B"/>
        <w:category>
          <w:name w:val="General"/>
          <w:gallery w:val="placeholder"/>
        </w:category>
        <w:types>
          <w:type w:val="bbPlcHdr"/>
        </w:types>
        <w:behaviors>
          <w:behavior w:val="content"/>
        </w:behaviors>
        <w:guid w:val="{D644104E-17AF-4C4B-A99F-EE7AE36B6437}"/>
      </w:docPartPr>
      <w:docPartBody>
        <w:p w:rsidR="00232585" w:rsidRDefault="00232585" w:rsidP="00232585">
          <w:pPr>
            <w:pStyle w:val="B44A73D23929489DA259A057EBE6841B"/>
          </w:pPr>
          <w:r>
            <w:t>[Type the company name]</w:t>
          </w:r>
        </w:p>
      </w:docPartBody>
    </w:docPart>
    <w:docPart>
      <w:docPartPr>
        <w:name w:val="4C9F719C70AE4D71A247D1BE3C468BAF"/>
        <w:category>
          <w:name w:val="General"/>
          <w:gallery w:val="placeholder"/>
        </w:category>
        <w:types>
          <w:type w:val="bbPlcHdr"/>
        </w:types>
        <w:behaviors>
          <w:behavior w:val="content"/>
        </w:behaviors>
        <w:guid w:val="{6735B907-F1DD-48A6-97AC-450E0E45C033}"/>
      </w:docPartPr>
      <w:docPartBody>
        <w:p w:rsidR="00232585" w:rsidRDefault="00232585" w:rsidP="00232585">
          <w:pPr>
            <w:pStyle w:val="4C9F719C70AE4D71A247D1BE3C468BA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2585"/>
    <w:rsid w:val="00060C72"/>
    <w:rsid w:val="000C79EC"/>
    <w:rsid w:val="00232585"/>
    <w:rsid w:val="002431A4"/>
    <w:rsid w:val="002A73B0"/>
    <w:rsid w:val="003A6BF2"/>
    <w:rsid w:val="003E027C"/>
    <w:rsid w:val="003F6EDB"/>
    <w:rsid w:val="0044041F"/>
    <w:rsid w:val="00734CBF"/>
    <w:rsid w:val="00766B83"/>
    <w:rsid w:val="007E327D"/>
    <w:rsid w:val="00943C8C"/>
    <w:rsid w:val="00AC174B"/>
    <w:rsid w:val="00B34EBD"/>
    <w:rsid w:val="00C80884"/>
    <w:rsid w:val="00CF3B8D"/>
    <w:rsid w:val="00DE3247"/>
    <w:rsid w:val="00EB4FE4"/>
    <w:rsid w:val="00FA61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A73D23929489DA259A057EBE6841B">
    <w:name w:val="B44A73D23929489DA259A057EBE6841B"/>
    <w:rsid w:val="00232585"/>
  </w:style>
  <w:style w:type="paragraph" w:customStyle="1" w:styleId="4C9F719C70AE4D71A247D1BE3C468BAF">
    <w:name w:val="4C9F719C70AE4D71A247D1BE3C468BAF"/>
    <w:rsid w:val="002325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KECAMATAN SERANG</vt:lpstr>
    </vt:vector>
  </TitlesOfParts>
  <Company>RENJA 2018</Company>
  <LinksUpToDate>false</LinksUpToDate>
  <CharactersWithSpaces>43898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KECAMATAN SERANG</dc:title>
  <dc:creator>AcerOne</dc:creator>
  <cp:lastModifiedBy>Hilma-Hilwa</cp:lastModifiedBy>
  <cp:revision>2</cp:revision>
  <cp:lastPrinted>2017-07-31T02:22:00Z</cp:lastPrinted>
  <dcterms:created xsi:type="dcterms:W3CDTF">2018-09-16T14:17:00Z</dcterms:created>
  <dcterms:modified xsi:type="dcterms:W3CDTF">2018-09-16T14:17:00Z</dcterms:modified>
</cp:coreProperties>
</file>