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A6" w:rsidRPr="00643725" w:rsidRDefault="009F44A6" w:rsidP="00643725">
      <w:pPr>
        <w:pStyle w:val="NoSpacing"/>
        <w:jc w:val="center"/>
        <w:rPr>
          <w:rFonts w:ascii="Arial Narrow" w:hAnsi="Arial Narrow" w:cs="Tahoma"/>
          <w:b/>
          <w:sz w:val="48"/>
          <w:szCs w:val="24"/>
        </w:rPr>
      </w:pPr>
      <w:bookmarkStart w:id="0" w:name="_GoBack"/>
      <w:bookmarkEnd w:id="0"/>
      <w:r w:rsidRPr="00643725">
        <w:rPr>
          <w:rFonts w:ascii="Arial Narrow" w:hAnsi="Arial Narrow" w:cs="Tahoma"/>
          <w:b/>
          <w:sz w:val="48"/>
          <w:szCs w:val="24"/>
        </w:rPr>
        <w:t>BAB I</w:t>
      </w:r>
    </w:p>
    <w:p w:rsidR="009F44A6" w:rsidRPr="009B0C6E" w:rsidRDefault="009F44A6" w:rsidP="00643725">
      <w:pPr>
        <w:pStyle w:val="NoSpacing"/>
        <w:ind w:left="357"/>
        <w:jc w:val="center"/>
        <w:rPr>
          <w:rFonts w:ascii="Arial Narrow" w:hAnsi="Arial Narrow" w:cs="Tahoma"/>
          <w:b/>
          <w:sz w:val="48"/>
          <w:szCs w:val="40"/>
          <w:lang w:val="en-US"/>
        </w:rPr>
      </w:pPr>
      <w:r w:rsidRPr="009B0C6E">
        <w:rPr>
          <w:rFonts w:ascii="Arial Narrow" w:hAnsi="Arial Narrow" w:cs="Tahoma"/>
          <w:b/>
          <w:sz w:val="48"/>
          <w:szCs w:val="40"/>
        </w:rPr>
        <w:t>PENDAHULUAN</w:t>
      </w:r>
    </w:p>
    <w:p w:rsidR="00643725" w:rsidRPr="00643725" w:rsidRDefault="00643725" w:rsidP="00643725">
      <w:pPr>
        <w:pStyle w:val="NoSpacing"/>
        <w:ind w:left="357"/>
        <w:jc w:val="center"/>
        <w:rPr>
          <w:rFonts w:ascii="Arial Narrow" w:hAnsi="Arial Narrow" w:cs="Tahoma"/>
          <w:b/>
          <w:sz w:val="48"/>
          <w:szCs w:val="24"/>
          <w:lang w:val="en-US"/>
        </w:rPr>
      </w:pPr>
    </w:p>
    <w:p w:rsidR="003E4EE4" w:rsidRPr="003E4EE4" w:rsidRDefault="00643725" w:rsidP="003E4EE4">
      <w:pPr>
        <w:pStyle w:val="ListParagraph"/>
        <w:numPr>
          <w:ilvl w:val="1"/>
          <w:numId w:val="1"/>
        </w:numPr>
        <w:autoSpaceDE w:val="0"/>
        <w:autoSpaceDN w:val="0"/>
        <w:adjustRightInd w:val="0"/>
        <w:spacing w:before="120" w:after="0" w:line="360" w:lineRule="auto"/>
        <w:ind w:left="737"/>
        <w:rPr>
          <w:rFonts w:ascii="Arial Narrow" w:eastAsia="Arial Unicode MS" w:hAnsi="Arial Narrow" w:cs="Times New Roman"/>
          <w:b/>
          <w:sz w:val="24"/>
          <w:szCs w:val="24"/>
        </w:rPr>
      </w:pPr>
      <w:r>
        <w:rPr>
          <w:rFonts w:ascii="Arial Narrow" w:eastAsia="Arial Unicode MS" w:hAnsi="Arial Narrow" w:cs="Times New Roman"/>
          <w:b/>
          <w:sz w:val="24"/>
          <w:szCs w:val="24"/>
          <w:lang w:val="en-US"/>
        </w:rPr>
        <w:t>Latar</w:t>
      </w:r>
      <w:r w:rsidR="00B44A7B">
        <w:rPr>
          <w:rFonts w:ascii="Arial Narrow" w:eastAsia="Arial Unicode MS" w:hAnsi="Arial Narrow" w:cs="Times New Roman"/>
          <w:b/>
          <w:sz w:val="24"/>
          <w:szCs w:val="24"/>
        </w:rPr>
        <w:t xml:space="preserve"> </w:t>
      </w:r>
      <w:r>
        <w:rPr>
          <w:rFonts w:ascii="Arial Narrow" w:eastAsia="Arial Unicode MS" w:hAnsi="Arial Narrow" w:cs="Times New Roman"/>
          <w:b/>
          <w:sz w:val="24"/>
          <w:szCs w:val="24"/>
          <w:lang w:val="en-US"/>
        </w:rPr>
        <w:t>Belakang</w:t>
      </w:r>
    </w:p>
    <w:p w:rsidR="00643725" w:rsidRDefault="000407AD" w:rsidP="00643725">
      <w:pPr>
        <w:spacing w:before="120" w:after="0" w:line="360" w:lineRule="auto"/>
        <w:ind w:left="357" w:firstLine="543"/>
        <w:jc w:val="both"/>
        <w:rPr>
          <w:rFonts w:ascii="Arial Narrow" w:hAnsi="Arial Narrow" w:cs="Arial"/>
          <w:sz w:val="24"/>
          <w:szCs w:val="24"/>
          <w:lang w:val="en-US"/>
        </w:rPr>
      </w:pPr>
      <w:r w:rsidRPr="00B57856">
        <w:rPr>
          <w:rFonts w:ascii="Arial Narrow" w:hAnsi="Arial Narrow" w:cs="Arial"/>
          <w:sz w:val="24"/>
          <w:szCs w:val="24"/>
        </w:rPr>
        <w:t xml:space="preserve">Sesuai dengan ketentuan Undang Undang </w:t>
      </w:r>
      <w:r w:rsidR="008A7EC8" w:rsidRPr="00B57856">
        <w:rPr>
          <w:rFonts w:ascii="Arial Narrow" w:hAnsi="Arial Narrow" w:cs="Arial"/>
          <w:sz w:val="24"/>
          <w:szCs w:val="24"/>
        </w:rPr>
        <w:t>Nomor 25 Tahun 2004 tentang Sistem Perencanaan Pembangunan Nas</w:t>
      </w:r>
      <w:r w:rsidRPr="00B57856">
        <w:rPr>
          <w:rFonts w:ascii="Arial Narrow" w:hAnsi="Arial Narrow" w:cs="Arial"/>
          <w:sz w:val="24"/>
          <w:szCs w:val="24"/>
        </w:rPr>
        <w:t>ional, Undang-Unda</w:t>
      </w:r>
      <w:r w:rsidR="004B121F" w:rsidRPr="00B57856">
        <w:rPr>
          <w:rFonts w:ascii="Arial Narrow" w:hAnsi="Arial Narrow" w:cs="Arial"/>
          <w:sz w:val="24"/>
          <w:szCs w:val="24"/>
        </w:rPr>
        <w:t>n</w:t>
      </w:r>
      <w:r w:rsidRPr="00B57856">
        <w:rPr>
          <w:rFonts w:ascii="Arial Narrow" w:hAnsi="Arial Narrow" w:cs="Arial"/>
          <w:sz w:val="24"/>
          <w:szCs w:val="24"/>
        </w:rPr>
        <w:t xml:space="preserve">g Nomor 32 Tahun 2004 tentang Pemerintahan Daerah, dan Peraturan Menteri </w:t>
      </w:r>
      <w:r w:rsidR="004B121F" w:rsidRPr="00B57856">
        <w:rPr>
          <w:rFonts w:ascii="Arial Narrow" w:hAnsi="Arial Narrow" w:cs="Arial"/>
          <w:sz w:val="24"/>
          <w:szCs w:val="24"/>
        </w:rPr>
        <w:t>D</w:t>
      </w:r>
      <w:r w:rsidRPr="00B57856">
        <w:rPr>
          <w:rFonts w:ascii="Arial Narrow" w:hAnsi="Arial Narrow" w:cs="Arial"/>
          <w:sz w:val="24"/>
          <w:szCs w:val="24"/>
        </w:rPr>
        <w:t>alam Negeri Nomor 54 Tahun 2010 Tentang Pelaksanaan Peraturan Pemerintah Nomor 8 Tahun 2008 Tentang Tahapan, Tata Cara Penyusunan, Pengendalian dan Evaluasi Pelaksanaan Rencana Pembangunan Daerah bahwa Pemerintah Daerah  Menyusunan RKPD sebagai dokumen</w:t>
      </w:r>
      <w:r w:rsidR="00B44A7B">
        <w:rPr>
          <w:rFonts w:ascii="Arial Narrow" w:hAnsi="Arial Narrow" w:cs="Arial"/>
          <w:sz w:val="24"/>
          <w:szCs w:val="24"/>
        </w:rPr>
        <w:t xml:space="preserve"> </w:t>
      </w:r>
      <w:r w:rsidRPr="00B57856">
        <w:rPr>
          <w:rFonts w:ascii="Arial Narrow" w:hAnsi="Arial Narrow" w:cs="Arial"/>
          <w:sz w:val="24"/>
          <w:szCs w:val="24"/>
        </w:rPr>
        <w:t xml:space="preserve">perencanaan untuk periode 1 (satu) tahun yang selanjutnya menjadi acuan dalam penyusunan Rencana Kerja </w:t>
      </w:r>
      <w:r w:rsidR="008930AF">
        <w:rPr>
          <w:rFonts w:ascii="Arial Narrow" w:hAnsi="Arial Narrow" w:cs="Arial"/>
          <w:sz w:val="24"/>
          <w:szCs w:val="24"/>
        </w:rPr>
        <w:t xml:space="preserve">OrganisasiPerangkat Daerah </w:t>
      </w:r>
      <w:r w:rsidRPr="00B57856">
        <w:rPr>
          <w:rFonts w:ascii="Arial Narrow" w:hAnsi="Arial Narrow" w:cs="Arial"/>
          <w:sz w:val="24"/>
          <w:szCs w:val="24"/>
        </w:rPr>
        <w:t xml:space="preserve">(Renja </w:t>
      </w:r>
      <w:r w:rsidR="008930AF">
        <w:rPr>
          <w:rFonts w:ascii="Arial Narrow" w:hAnsi="Arial Narrow" w:cs="Arial"/>
          <w:sz w:val="24"/>
          <w:szCs w:val="24"/>
        </w:rPr>
        <w:t>O</w:t>
      </w:r>
      <w:r w:rsidRPr="00B57856">
        <w:rPr>
          <w:rFonts w:ascii="Arial Narrow" w:hAnsi="Arial Narrow" w:cs="Arial"/>
          <w:sz w:val="24"/>
          <w:szCs w:val="24"/>
        </w:rPr>
        <w:t>PD).</w:t>
      </w:r>
    </w:p>
    <w:p w:rsidR="00643725" w:rsidRDefault="008A7EC8" w:rsidP="00643725">
      <w:pPr>
        <w:spacing w:before="120" w:after="0" w:line="360" w:lineRule="auto"/>
        <w:ind w:left="357" w:firstLine="543"/>
        <w:jc w:val="both"/>
        <w:rPr>
          <w:rFonts w:ascii="Arial Narrow" w:hAnsi="Arial Narrow" w:cs="Arial"/>
          <w:sz w:val="24"/>
          <w:szCs w:val="24"/>
          <w:lang w:val="en-US"/>
        </w:rPr>
      </w:pPr>
      <w:r w:rsidRPr="00B57856">
        <w:rPr>
          <w:rFonts w:ascii="Arial Narrow" w:hAnsi="Arial Narrow" w:cs="Arial"/>
          <w:sz w:val="24"/>
          <w:szCs w:val="24"/>
        </w:rPr>
        <w:t xml:space="preserve">Kecamatan Serang sebagai  </w:t>
      </w:r>
      <w:r w:rsidR="008930AF">
        <w:rPr>
          <w:rFonts w:ascii="Arial Narrow" w:hAnsi="Arial Narrow" w:cs="Arial"/>
          <w:sz w:val="24"/>
          <w:szCs w:val="24"/>
        </w:rPr>
        <w:t>Organisasi Perangkat Daerah (O</w:t>
      </w:r>
      <w:r w:rsidRPr="00B57856">
        <w:rPr>
          <w:rFonts w:ascii="Arial Narrow" w:hAnsi="Arial Narrow" w:cs="Arial"/>
          <w:sz w:val="24"/>
          <w:szCs w:val="24"/>
        </w:rPr>
        <w:t xml:space="preserve">PD) </w:t>
      </w:r>
      <w:r w:rsidR="000407AD" w:rsidRPr="00B57856">
        <w:rPr>
          <w:rFonts w:ascii="Arial Narrow" w:eastAsia="Times New Roman" w:hAnsi="Arial Narrow" w:cs="Arial"/>
          <w:sz w:val="24"/>
          <w:szCs w:val="24"/>
          <w:lang w:eastAsia="id-ID"/>
        </w:rPr>
        <w:t xml:space="preserve">yang telah terbentuk berdasarkan Undang-undang Nomor 32 Tahun 2007, Tentang Pembentukan Kota Serang di Provinsi Banten. </w:t>
      </w:r>
      <w:r w:rsidR="000407AD" w:rsidRPr="00B57856">
        <w:rPr>
          <w:rFonts w:ascii="Arial Narrow" w:hAnsi="Arial Narrow" w:cs="Arial"/>
          <w:bCs/>
          <w:sz w:val="24"/>
          <w:szCs w:val="24"/>
        </w:rPr>
        <w:t>B</w:t>
      </w:r>
      <w:r w:rsidRPr="00B57856">
        <w:rPr>
          <w:rFonts w:ascii="Arial Narrow" w:hAnsi="Arial Narrow" w:cs="Arial"/>
          <w:bCs/>
          <w:sz w:val="24"/>
          <w:szCs w:val="24"/>
        </w:rPr>
        <w:t xml:space="preserve">erada dibawah dan bertanggung jawab kepada Walikota serang </w:t>
      </w:r>
      <w:r w:rsidRPr="00B57856">
        <w:rPr>
          <w:rFonts w:ascii="Arial Narrow" w:hAnsi="Arial Narrow" w:cs="Arial"/>
          <w:sz w:val="24"/>
          <w:szCs w:val="24"/>
        </w:rPr>
        <w:t xml:space="preserve">wajib untuk menyusun Rencana Kerja </w:t>
      </w:r>
      <w:r w:rsidR="008930AF">
        <w:rPr>
          <w:rFonts w:ascii="Arial Narrow" w:hAnsi="Arial Narrow" w:cs="Arial"/>
          <w:sz w:val="24"/>
          <w:szCs w:val="24"/>
        </w:rPr>
        <w:t>Organisasi Perangkat Daerah (Renja-O</w:t>
      </w:r>
      <w:r w:rsidRPr="00B57856">
        <w:rPr>
          <w:rFonts w:ascii="Arial Narrow" w:hAnsi="Arial Narrow" w:cs="Arial"/>
          <w:sz w:val="24"/>
          <w:szCs w:val="24"/>
        </w:rPr>
        <w:t>PD) sebagai bagian</w:t>
      </w:r>
      <w:r w:rsidR="00643725">
        <w:rPr>
          <w:rFonts w:ascii="Arial Narrow" w:hAnsi="Arial Narrow" w:cs="Arial"/>
          <w:sz w:val="24"/>
          <w:szCs w:val="24"/>
        </w:rPr>
        <w:t xml:space="preserve"> dari pencapaian </w:t>
      </w:r>
      <w:r w:rsidR="00643725" w:rsidRPr="00B44A7B">
        <w:rPr>
          <w:rFonts w:ascii="Arial Narrow" w:hAnsi="Arial Narrow" w:cs="Arial"/>
          <w:i/>
          <w:sz w:val="24"/>
          <w:szCs w:val="24"/>
        </w:rPr>
        <w:t>Good Government</w:t>
      </w:r>
      <w:r w:rsidR="00643725">
        <w:rPr>
          <w:rFonts w:ascii="Arial Narrow" w:hAnsi="Arial Narrow" w:cs="Arial"/>
          <w:sz w:val="24"/>
          <w:szCs w:val="24"/>
          <w:lang w:val="en-US"/>
        </w:rPr>
        <w:t>.</w:t>
      </w:r>
    </w:p>
    <w:p w:rsidR="008A7EC8" w:rsidRPr="00643725" w:rsidRDefault="00643725" w:rsidP="00643725">
      <w:pPr>
        <w:spacing w:before="120" w:after="0" w:line="360" w:lineRule="auto"/>
        <w:ind w:left="357" w:firstLine="543"/>
        <w:jc w:val="both"/>
        <w:rPr>
          <w:rFonts w:ascii="Arial Narrow" w:hAnsi="Arial Narrow" w:cs="Arial"/>
          <w:sz w:val="24"/>
          <w:szCs w:val="24"/>
        </w:rPr>
      </w:pPr>
      <w:r>
        <w:rPr>
          <w:rFonts w:ascii="Arial Narrow" w:hAnsi="Arial Narrow" w:cs="Arial"/>
          <w:sz w:val="24"/>
          <w:szCs w:val="24"/>
          <w:lang w:val="en-US"/>
        </w:rPr>
        <w:t xml:space="preserve">Dan </w:t>
      </w:r>
      <w:r>
        <w:rPr>
          <w:rFonts w:ascii="Arial Narrow" w:eastAsia="Arial Unicode MS" w:hAnsi="Arial Narrow" w:cs="Times New Roman"/>
          <w:sz w:val="24"/>
          <w:szCs w:val="24"/>
          <w:lang w:val="en-US"/>
        </w:rPr>
        <w:t>untuk</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 xml:space="preserve">mencapai  </w:t>
      </w:r>
      <w:r w:rsidRPr="00B44A7B">
        <w:rPr>
          <w:rFonts w:ascii="Arial Narrow" w:eastAsia="Arial Unicode MS" w:hAnsi="Arial Narrow" w:cs="Times New Roman"/>
          <w:i/>
          <w:sz w:val="24"/>
          <w:szCs w:val="24"/>
          <w:lang w:val="en-US"/>
        </w:rPr>
        <w:t>good governance</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setiap</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Satuan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Kerja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 xml:space="preserve">Perangkat Daerah </w:t>
      </w:r>
      <w:r>
        <w:rPr>
          <w:rFonts w:ascii="Arial Narrow" w:eastAsia="Arial Unicode MS" w:hAnsi="Arial Narrow" w:cs="Times New Roman"/>
          <w:sz w:val="24"/>
          <w:szCs w:val="24"/>
          <w:lang w:val="en-US"/>
        </w:rPr>
        <w:t>harus</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dalam</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melaksanakan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tugas</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pokok</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fungsinya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berprinsip</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anggaran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berbasis</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kiner</w:t>
      </w:r>
      <w:r>
        <w:rPr>
          <w:rFonts w:ascii="Arial Narrow" w:eastAsia="Arial Unicode MS" w:hAnsi="Arial Narrow" w:cs="Times New Roman"/>
          <w:sz w:val="24"/>
          <w:szCs w:val="24"/>
          <w:lang w:val="en-US"/>
        </w:rPr>
        <w:t>ja yang berorientasi</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pada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hasil</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berdasarkan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Rencana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Kerja (Renja). Renja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kemudian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menjadi</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dasar</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pedoman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untuk</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merealisasikan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melaksanakan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tugas</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pokok</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fungsi</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setiap unit kerja di lingkungan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rPr>
        <w:t>Kecamatan Serang</w:t>
      </w:r>
      <w:r w:rsidR="008A7EC8" w:rsidRPr="00B57856">
        <w:rPr>
          <w:rFonts w:ascii="Arial Narrow" w:eastAsia="Arial Unicode MS" w:hAnsi="Arial Narrow" w:cs="Times New Roman"/>
          <w:sz w:val="24"/>
          <w:szCs w:val="24"/>
          <w:lang w:val="en-US"/>
        </w:rPr>
        <w:t>.</w:t>
      </w:r>
    </w:p>
    <w:p w:rsidR="004F7CD8" w:rsidRPr="00B57856" w:rsidRDefault="00643725" w:rsidP="00643725">
      <w:pPr>
        <w:tabs>
          <w:tab w:val="left" w:pos="900"/>
        </w:tabs>
        <w:autoSpaceDE w:val="0"/>
        <w:autoSpaceDN w:val="0"/>
        <w:adjustRightInd w:val="0"/>
        <w:spacing w:before="120" w:after="0" w:line="360" w:lineRule="auto"/>
        <w:ind w:left="357"/>
        <w:jc w:val="both"/>
        <w:rPr>
          <w:rFonts w:ascii="Arial Narrow" w:eastAsia="Arial Unicode MS" w:hAnsi="Arial Narrow" w:cs="Times New Roman"/>
          <w:sz w:val="24"/>
          <w:szCs w:val="24"/>
        </w:rPr>
      </w:pPr>
      <w:r>
        <w:rPr>
          <w:rFonts w:ascii="Arial Narrow" w:eastAsia="Arial Unicode MS" w:hAnsi="Arial Narrow" w:cs="Times New Roman"/>
          <w:sz w:val="24"/>
          <w:szCs w:val="24"/>
          <w:lang w:val="en-US"/>
        </w:rPr>
        <w:tab/>
      </w:r>
      <w:r w:rsidR="008A7EC8" w:rsidRPr="00B57856">
        <w:rPr>
          <w:rFonts w:ascii="Arial Narrow" w:eastAsia="Arial Unicode MS" w:hAnsi="Arial Narrow" w:cs="Times New Roman"/>
          <w:sz w:val="24"/>
          <w:szCs w:val="24"/>
          <w:lang w:val="en-US"/>
        </w:rPr>
        <w:t>Renja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merupakan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suatu proses secara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sistematis</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berkesinambungan yang berorientasi</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pada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hasil yang ingin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dicapai</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selama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kurun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waktu 1 (satu) tahun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dengan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memperhitungkan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potensi, peluang, kendala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tanta</w:t>
      </w:r>
      <w:r>
        <w:rPr>
          <w:rFonts w:ascii="Arial Narrow" w:eastAsia="Arial Unicode MS" w:hAnsi="Arial Narrow" w:cs="Times New Roman"/>
          <w:sz w:val="24"/>
          <w:szCs w:val="24"/>
          <w:lang w:val="en-US"/>
        </w:rPr>
        <w:t>ngan yang ada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atau yang mungkin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timbul.</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Penyusunanya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tidak</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terlepas</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dari</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Rencana Pembangunan Jangka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Panjang Daerah (RPJPD) Kota Serang 2008–2025, Rencana Pembangunan Jangka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Menengah Daerah (RPJMD) Kota Serang 2014-2018, Rencana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Strategis (RENSTRA) Kecamatan</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Serang 2014–2018 dan</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juga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berita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acara</w:t>
      </w:r>
      <w:r w:rsidR="00B44A7B">
        <w:rPr>
          <w:rFonts w:ascii="Arial Narrow" w:eastAsia="Arial Unicode MS" w:hAnsi="Arial Narrow" w:cs="Times New Roman"/>
          <w:sz w:val="24"/>
          <w:szCs w:val="24"/>
        </w:rPr>
        <w:t xml:space="preserve"> </w:t>
      </w:r>
      <w:r>
        <w:rPr>
          <w:rFonts w:ascii="Arial Narrow" w:eastAsia="Arial Unicode MS" w:hAnsi="Arial Narrow" w:cs="Times New Roman"/>
          <w:sz w:val="24"/>
          <w:szCs w:val="24"/>
          <w:lang w:val="en-US"/>
        </w:rPr>
        <w:t>hasil</w:t>
      </w:r>
      <w:r w:rsidR="00B44A7B">
        <w:rPr>
          <w:rFonts w:ascii="Arial Narrow" w:eastAsia="Arial Unicode MS" w:hAnsi="Arial Narrow" w:cs="Times New Roman"/>
          <w:sz w:val="24"/>
          <w:szCs w:val="24"/>
        </w:rPr>
        <w:t xml:space="preserve"> M</w:t>
      </w:r>
      <w:r w:rsidR="003C00D9">
        <w:rPr>
          <w:rFonts w:ascii="Arial Narrow" w:eastAsia="Arial Unicode MS" w:hAnsi="Arial Narrow" w:cs="Times New Roman"/>
          <w:sz w:val="24"/>
          <w:szCs w:val="24"/>
          <w:lang w:val="en-US"/>
        </w:rPr>
        <w:t>usrenbang</w:t>
      </w:r>
      <w:r w:rsidR="00B44A7B">
        <w:rPr>
          <w:rFonts w:ascii="Arial Narrow" w:eastAsia="Arial Unicode MS" w:hAnsi="Arial Narrow" w:cs="Times New Roman"/>
          <w:sz w:val="24"/>
          <w:szCs w:val="24"/>
        </w:rPr>
        <w:t xml:space="preserve"> </w:t>
      </w:r>
      <w:r w:rsidR="003C00D9">
        <w:rPr>
          <w:rFonts w:ascii="Arial Narrow" w:eastAsia="Arial Unicode MS" w:hAnsi="Arial Narrow" w:cs="Times New Roman"/>
          <w:sz w:val="24"/>
          <w:szCs w:val="24"/>
          <w:lang w:val="en-US"/>
        </w:rPr>
        <w:t>Kecamatan</w:t>
      </w:r>
      <w:r w:rsidR="00B44A7B">
        <w:rPr>
          <w:rFonts w:ascii="Arial Narrow" w:eastAsia="Arial Unicode MS" w:hAnsi="Arial Narrow" w:cs="Times New Roman"/>
          <w:sz w:val="24"/>
          <w:szCs w:val="24"/>
        </w:rPr>
        <w:t xml:space="preserve"> </w:t>
      </w:r>
      <w:r w:rsidR="003C00D9">
        <w:rPr>
          <w:rFonts w:ascii="Arial Narrow" w:eastAsia="Arial Unicode MS" w:hAnsi="Arial Narrow" w:cs="Times New Roman"/>
          <w:sz w:val="24"/>
          <w:szCs w:val="24"/>
          <w:lang w:val="en-US"/>
        </w:rPr>
        <w:t>Tahun</w:t>
      </w:r>
      <w:r w:rsidR="00B44A7B">
        <w:rPr>
          <w:rFonts w:ascii="Arial Narrow" w:eastAsia="Arial Unicode MS" w:hAnsi="Arial Narrow" w:cs="Times New Roman"/>
          <w:sz w:val="24"/>
          <w:szCs w:val="24"/>
        </w:rPr>
        <w:t xml:space="preserve"> </w:t>
      </w:r>
      <w:r w:rsidR="008930AF" w:rsidRPr="00B93F7A">
        <w:rPr>
          <w:rFonts w:ascii="Arial Narrow" w:hAnsi="Arial Narrow" w:cs="Arial"/>
          <w:lang w:val="en-US"/>
        </w:rPr>
        <w:t>201</w:t>
      </w:r>
      <w:r w:rsidR="008930AF" w:rsidRPr="00B93F7A">
        <w:rPr>
          <w:rFonts w:ascii="Arial Narrow" w:hAnsi="Arial Narrow" w:cs="Arial"/>
        </w:rPr>
        <w:t>8</w:t>
      </w:r>
      <w:r>
        <w:rPr>
          <w:rFonts w:ascii="Arial Narrow" w:eastAsia="Arial Unicode MS" w:hAnsi="Arial Narrow" w:cs="Times New Roman"/>
          <w:sz w:val="24"/>
          <w:szCs w:val="24"/>
          <w:lang w:val="en-US"/>
        </w:rPr>
        <w:t>.</w:t>
      </w:r>
      <w:r w:rsidR="008A7EC8" w:rsidRPr="00B57856">
        <w:rPr>
          <w:rFonts w:ascii="Arial Narrow" w:eastAsia="Arial Unicode MS" w:hAnsi="Arial Narrow" w:cs="Times New Roman"/>
          <w:sz w:val="24"/>
          <w:szCs w:val="24"/>
          <w:lang w:val="en-US"/>
        </w:rPr>
        <w:t xml:space="preserve"> Proses inilah yang kemudian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menghasilkan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suatu</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Renja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instansi</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pemerintah, yang setidaknya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memuat</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lastRenderedPageBreak/>
        <w:t>visi,  misi, tujuan,</w:t>
      </w:r>
      <w:r w:rsidR="004F7CD8" w:rsidRPr="00B57856">
        <w:rPr>
          <w:rFonts w:ascii="Arial Narrow" w:eastAsia="Arial Unicode MS" w:hAnsi="Arial Narrow" w:cs="Times New Roman"/>
          <w:sz w:val="24"/>
          <w:szCs w:val="24"/>
          <w:lang w:val="en-US"/>
        </w:rPr>
        <w:t xml:space="preserve"> saran, strategi, kebijakan</w:t>
      </w:r>
      <w:r w:rsidR="004F7CD8" w:rsidRPr="00B57856">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program</w:t>
      </w:r>
      <w:r w:rsidR="004F7CD8" w:rsidRPr="00B57856">
        <w:rPr>
          <w:rFonts w:ascii="Arial Narrow" w:eastAsia="Arial Unicode MS" w:hAnsi="Arial Narrow" w:cs="Times New Roman"/>
          <w:sz w:val="24"/>
          <w:szCs w:val="24"/>
        </w:rPr>
        <w:t xml:space="preserve"> dan kegiatan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serta</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ukuran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keberhasilan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kegagalan</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dalam</w:t>
      </w:r>
      <w:r w:rsidR="00B44A7B">
        <w:rPr>
          <w:rFonts w:ascii="Arial Narrow" w:eastAsia="Arial Unicode MS" w:hAnsi="Arial Narrow" w:cs="Times New Roman"/>
          <w:sz w:val="24"/>
          <w:szCs w:val="24"/>
        </w:rPr>
        <w:t xml:space="preserve"> </w:t>
      </w:r>
      <w:r w:rsidR="008A7EC8" w:rsidRPr="00B57856">
        <w:rPr>
          <w:rFonts w:ascii="Arial Narrow" w:eastAsia="Arial Unicode MS" w:hAnsi="Arial Narrow" w:cs="Times New Roman"/>
          <w:sz w:val="24"/>
          <w:szCs w:val="24"/>
          <w:lang w:val="en-US"/>
        </w:rPr>
        <w:t>pelaksanaannya.</w:t>
      </w:r>
    </w:p>
    <w:p w:rsidR="003E4EE4" w:rsidRDefault="003E4EE4" w:rsidP="003E4EE4">
      <w:pPr>
        <w:tabs>
          <w:tab w:val="left" w:pos="900"/>
        </w:tabs>
        <w:autoSpaceDE w:val="0"/>
        <w:autoSpaceDN w:val="0"/>
        <w:adjustRightInd w:val="0"/>
        <w:spacing w:before="120" w:after="0" w:line="360" w:lineRule="auto"/>
        <w:ind w:left="357"/>
        <w:jc w:val="both"/>
        <w:rPr>
          <w:rFonts w:ascii="Arial Narrow" w:hAnsi="Arial Narrow" w:cs="Arial"/>
          <w:sz w:val="24"/>
          <w:szCs w:val="24"/>
          <w:lang w:val="en-US"/>
        </w:rPr>
      </w:pPr>
      <w:r>
        <w:rPr>
          <w:rFonts w:ascii="Arial Narrow" w:hAnsi="Arial Narrow" w:cs="Arial"/>
          <w:sz w:val="24"/>
          <w:szCs w:val="24"/>
          <w:lang w:val="en-US"/>
        </w:rPr>
        <w:tab/>
      </w:r>
      <w:r w:rsidR="004F7CD8" w:rsidRPr="00B57856">
        <w:rPr>
          <w:rFonts w:ascii="Arial Narrow" w:hAnsi="Arial Narrow" w:cs="Arial"/>
          <w:sz w:val="24"/>
          <w:szCs w:val="24"/>
        </w:rPr>
        <w:t xml:space="preserve">Kegiatan-kegiatan yang </w:t>
      </w:r>
      <w:r>
        <w:rPr>
          <w:rFonts w:ascii="Arial Narrow" w:hAnsi="Arial Narrow" w:cs="Arial"/>
          <w:sz w:val="24"/>
          <w:szCs w:val="24"/>
          <w:lang w:val="en-US"/>
        </w:rPr>
        <w:t>akan</w:t>
      </w:r>
      <w:r w:rsidR="00B44A7B">
        <w:rPr>
          <w:rFonts w:ascii="Arial Narrow" w:hAnsi="Arial Narrow" w:cs="Arial"/>
          <w:sz w:val="24"/>
          <w:szCs w:val="24"/>
        </w:rPr>
        <w:t xml:space="preserve"> </w:t>
      </w:r>
      <w:r w:rsidR="004F7CD8" w:rsidRPr="00B57856">
        <w:rPr>
          <w:rFonts w:ascii="Arial Narrow" w:hAnsi="Arial Narrow" w:cs="Arial"/>
          <w:sz w:val="24"/>
          <w:szCs w:val="24"/>
        </w:rPr>
        <w:t xml:space="preserve">dilaksanakan pada tahun </w:t>
      </w:r>
      <w:r w:rsidR="004F7CD8" w:rsidRPr="00B93F7A">
        <w:rPr>
          <w:rFonts w:ascii="Arial Narrow" w:hAnsi="Arial Narrow" w:cs="Arial"/>
          <w:sz w:val="24"/>
          <w:szCs w:val="24"/>
        </w:rPr>
        <w:t>201</w:t>
      </w:r>
      <w:r w:rsidR="003C00D9" w:rsidRPr="00B93F7A">
        <w:rPr>
          <w:rFonts w:ascii="Arial Narrow" w:hAnsi="Arial Narrow" w:cs="Arial"/>
          <w:sz w:val="24"/>
          <w:szCs w:val="24"/>
        </w:rPr>
        <w:t>8</w:t>
      </w:r>
      <w:r w:rsidR="004F7CD8" w:rsidRPr="00B57856">
        <w:rPr>
          <w:rFonts w:ascii="Arial Narrow" w:hAnsi="Arial Narrow" w:cs="Arial"/>
          <w:sz w:val="24"/>
          <w:szCs w:val="24"/>
        </w:rPr>
        <w:t xml:space="preserve"> merupakan kegiatan strategis yang menunjang pelaksanaan pembangunan dalam bidang pemerintahan, k</w:t>
      </w:r>
      <w:r w:rsidR="00140EFB" w:rsidRPr="00B57856">
        <w:rPr>
          <w:rFonts w:ascii="Arial Narrow" w:hAnsi="Arial Narrow" w:cs="Arial"/>
          <w:sz w:val="24"/>
          <w:szCs w:val="24"/>
        </w:rPr>
        <w:t>esejahteraan sosial, infrastukt</w:t>
      </w:r>
      <w:r w:rsidR="004F7CD8" w:rsidRPr="00B57856">
        <w:rPr>
          <w:rFonts w:ascii="Arial Narrow" w:hAnsi="Arial Narrow" w:cs="Arial"/>
          <w:sz w:val="24"/>
          <w:szCs w:val="24"/>
        </w:rPr>
        <w:t>ur dan pemberdayaan masyarakat dengan sumber dana yang berasal dari APBD Kota Serang</w:t>
      </w:r>
      <w:r>
        <w:rPr>
          <w:rFonts w:ascii="Arial Narrow" w:hAnsi="Arial Narrow" w:cs="Arial"/>
          <w:sz w:val="24"/>
          <w:szCs w:val="24"/>
          <w:lang w:val="en-US"/>
        </w:rPr>
        <w:t>, khususnya</w:t>
      </w:r>
      <w:r w:rsidR="00B44A7B">
        <w:rPr>
          <w:rFonts w:ascii="Arial Narrow" w:hAnsi="Arial Narrow" w:cs="Arial"/>
          <w:sz w:val="24"/>
          <w:szCs w:val="24"/>
        </w:rPr>
        <w:t xml:space="preserve"> </w:t>
      </w:r>
      <w:r>
        <w:rPr>
          <w:rFonts w:ascii="Arial Narrow" w:hAnsi="Arial Narrow" w:cs="Arial"/>
          <w:sz w:val="24"/>
          <w:szCs w:val="24"/>
          <w:lang w:val="en-US"/>
        </w:rPr>
        <w:t>dalam</w:t>
      </w:r>
      <w:r w:rsidR="00B44A7B">
        <w:rPr>
          <w:rFonts w:ascii="Arial Narrow" w:hAnsi="Arial Narrow" w:cs="Arial"/>
          <w:sz w:val="24"/>
          <w:szCs w:val="24"/>
        </w:rPr>
        <w:t xml:space="preserve"> </w:t>
      </w:r>
      <w:r>
        <w:rPr>
          <w:rFonts w:ascii="Arial Narrow" w:hAnsi="Arial Narrow" w:cs="Arial"/>
          <w:sz w:val="24"/>
          <w:szCs w:val="24"/>
          <w:lang w:val="en-US"/>
        </w:rPr>
        <w:t>mendukungTema Pembangunan Kota Serang</w:t>
      </w:r>
      <w:r w:rsidR="00B44A7B">
        <w:rPr>
          <w:rFonts w:ascii="Arial Narrow" w:hAnsi="Arial Narrow" w:cs="Arial"/>
          <w:sz w:val="24"/>
          <w:szCs w:val="24"/>
        </w:rPr>
        <w:t xml:space="preserve"> </w:t>
      </w:r>
      <w:r>
        <w:rPr>
          <w:rFonts w:ascii="Arial Narrow" w:hAnsi="Arial Narrow" w:cs="Arial"/>
          <w:sz w:val="24"/>
          <w:szCs w:val="24"/>
          <w:lang w:val="en-US"/>
        </w:rPr>
        <w:t>Tahun</w:t>
      </w:r>
      <w:r w:rsidR="00B44A7B">
        <w:rPr>
          <w:rFonts w:ascii="Arial Narrow" w:hAnsi="Arial Narrow" w:cs="Arial"/>
          <w:sz w:val="24"/>
          <w:szCs w:val="24"/>
        </w:rPr>
        <w:t xml:space="preserve"> </w:t>
      </w:r>
      <w:r w:rsidRPr="00B93F7A">
        <w:rPr>
          <w:rFonts w:ascii="Arial Narrow" w:hAnsi="Arial Narrow" w:cs="Arial"/>
          <w:sz w:val="24"/>
          <w:szCs w:val="24"/>
          <w:lang w:val="en-US"/>
        </w:rPr>
        <w:t>201</w:t>
      </w:r>
      <w:r w:rsidR="003C00D9" w:rsidRPr="00B93F7A">
        <w:rPr>
          <w:rFonts w:ascii="Arial Narrow" w:hAnsi="Arial Narrow" w:cs="Arial"/>
          <w:sz w:val="24"/>
          <w:szCs w:val="24"/>
        </w:rPr>
        <w:t>8</w:t>
      </w:r>
      <w:r w:rsidR="00B44A7B">
        <w:rPr>
          <w:rFonts w:ascii="Arial Narrow" w:hAnsi="Arial Narrow" w:cs="Arial"/>
          <w:sz w:val="24"/>
          <w:szCs w:val="24"/>
        </w:rPr>
        <w:t xml:space="preserve"> </w:t>
      </w:r>
      <w:r>
        <w:rPr>
          <w:rFonts w:ascii="Arial Narrow" w:hAnsi="Arial Narrow" w:cs="Arial"/>
          <w:sz w:val="24"/>
          <w:szCs w:val="24"/>
          <w:lang w:val="en-US"/>
        </w:rPr>
        <w:t>Yaitu “Peningkatan</w:t>
      </w:r>
      <w:r w:rsidR="00B44A7B">
        <w:rPr>
          <w:rFonts w:ascii="Arial Narrow" w:hAnsi="Arial Narrow" w:cs="Arial"/>
          <w:sz w:val="24"/>
          <w:szCs w:val="24"/>
        </w:rPr>
        <w:t xml:space="preserve"> </w:t>
      </w:r>
      <w:r>
        <w:rPr>
          <w:rFonts w:ascii="Arial Narrow" w:hAnsi="Arial Narrow" w:cs="Arial"/>
          <w:sz w:val="24"/>
          <w:szCs w:val="24"/>
          <w:lang w:val="en-US"/>
        </w:rPr>
        <w:t>Infrastuktur Wilayah Guna</w:t>
      </w:r>
      <w:r w:rsidR="00B44A7B">
        <w:rPr>
          <w:rFonts w:ascii="Arial Narrow" w:hAnsi="Arial Narrow" w:cs="Arial"/>
          <w:sz w:val="24"/>
          <w:szCs w:val="24"/>
        </w:rPr>
        <w:t xml:space="preserve"> </w:t>
      </w:r>
      <w:r>
        <w:rPr>
          <w:rFonts w:ascii="Arial Narrow" w:hAnsi="Arial Narrow" w:cs="Arial"/>
          <w:sz w:val="24"/>
          <w:szCs w:val="24"/>
          <w:lang w:val="en-US"/>
        </w:rPr>
        <w:t>Mendorong</w:t>
      </w:r>
      <w:r w:rsidR="00B44A7B">
        <w:rPr>
          <w:rFonts w:ascii="Arial Narrow" w:hAnsi="Arial Narrow" w:cs="Arial"/>
          <w:sz w:val="24"/>
          <w:szCs w:val="24"/>
        </w:rPr>
        <w:t xml:space="preserve"> </w:t>
      </w:r>
      <w:r>
        <w:rPr>
          <w:rFonts w:ascii="Arial Narrow" w:hAnsi="Arial Narrow" w:cs="Arial"/>
          <w:sz w:val="24"/>
          <w:szCs w:val="24"/>
          <w:lang w:val="en-US"/>
        </w:rPr>
        <w:t>Pertumbuhan</w:t>
      </w:r>
      <w:r w:rsidR="00B44A7B">
        <w:rPr>
          <w:rFonts w:ascii="Arial Narrow" w:hAnsi="Arial Narrow" w:cs="Arial"/>
          <w:sz w:val="24"/>
          <w:szCs w:val="24"/>
        </w:rPr>
        <w:t xml:space="preserve"> </w:t>
      </w:r>
      <w:r>
        <w:rPr>
          <w:rFonts w:ascii="Arial Narrow" w:hAnsi="Arial Narrow" w:cs="Arial"/>
          <w:sz w:val="24"/>
          <w:szCs w:val="24"/>
          <w:lang w:val="en-US"/>
        </w:rPr>
        <w:t>Ekonomi</w:t>
      </w:r>
      <w:r w:rsidR="00B44A7B">
        <w:rPr>
          <w:rFonts w:ascii="Arial Narrow" w:hAnsi="Arial Narrow" w:cs="Arial"/>
          <w:sz w:val="24"/>
          <w:szCs w:val="24"/>
        </w:rPr>
        <w:t xml:space="preserve"> </w:t>
      </w:r>
      <w:r>
        <w:rPr>
          <w:rFonts w:ascii="Arial Narrow" w:hAnsi="Arial Narrow" w:cs="Arial"/>
          <w:sz w:val="24"/>
          <w:szCs w:val="24"/>
          <w:lang w:val="en-US"/>
        </w:rPr>
        <w:t>dan</w:t>
      </w:r>
      <w:r w:rsidR="00B44A7B">
        <w:rPr>
          <w:rFonts w:ascii="Arial Narrow" w:hAnsi="Arial Narrow" w:cs="Arial"/>
          <w:sz w:val="24"/>
          <w:szCs w:val="24"/>
        </w:rPr>
        <w:t xml:space="preserve"> </w:t>
      </w:r>
      <w:r>
        <w:rPr>
          <w:rFonts w:ascii="Arial Narrow" w:hAnsi="Arial Narrow" w:cs="Arial"/>
          <w:sz w:val="24"/>
          <w:szCs w:val="24"/>
          <w:lang w:val="en-US"/>
        </w:rPr>
        <w:t>Kesejahteraan Rakyat” dengan</w:t>
      </w:r>
      <w:r w:rsidR="00B44A7B">
        <w:rPr>
          <w:rFonts w:ascii="Arial Narrow" w:hAnsi="Arial Narrow" w:cs="Arial"/>
          <w:sz w:val="24"/>
          <w:szCs w:val="24"/>
        </w:rPr>
        <w:t xml:space="preserve"> </w:t>
      </w:r>
      <w:r>
        <w:rPr>
          <w:rFonts w:ascii="Arial Narrow" w:hAnsi="Arial Narrow" w:cs="Arial"/>
          <w:sz w:val="24"/>
          <w:szCs w:val="24"/>
          <w:lang w:val="en-US"/>
        </w:rPr>
        <w:t>tidak</w:t>
      </w:r>
      <w:r w:rsidR="00B44A7B">
        <w:rPr>
          <w:rFonts w:ascii="Arial Narrow" w:hAnsi="Arial Narrow" w:cs="Arial"/>
          <w:sz w:val="24"/>
          <w:szCs w:val="24"/>
        </w:rPr>
        <w:t xml:space="preserve"> </w:t>
      </w:r>
      <w:r>
        <w:rPr>
          <w:rFonts w:ascii="Arial Narrow" w:hAnsi="Arial Narrow" w:cs="Arial"/>
          <w:sz w:val="24"/>
          <w:szCs w:val="24"/>
          <w:lang w:val="en-US"/>
        </w:rPr>
        <w:t>lupa</w:t>
      </w:r>
      <w:r w:rsidR="00B44A7B">
        <w:rPr>
          <w:rFonts w:ascii="Arial Narrow" w:hAnsi="Arial Narrow" w:cs="Arial"/>
          <w:sz w:val="24"/>
          <w:szCs w:val="24"/>
        </w:rPr>
        <w:t xml:space="preserve"> </w:t>
      </w:r>
      <w:r>
        <w:rPr>
          <w:rFonts w:ascii="Arial Narrow" w:hAnsi="Arial Narrow" w:cs="Arial"/>
          <w:sz w:val="24"/>
          <w:szCs w:val="24"/>
          <w:lang w:val="en-US"/>
        </w:rPr>
        <w:t>tetap</w:t>
      </w:r>
      <w:r w:rsidR="00B44A7B">
        <w:rPr>
          <w:rFonts w:ascii="Arial Narrow" w:hAnsi="Arial Narrow" w:cs="Arial"/>
          <w:sz w:val="24"/>
          <w:szCs w:val="24"/>
        </w:rPr>
        <w:t xml:space="preserve"> </w:t>
      </w:r>
      <w:r>
        <w:rPr>
          <w:rFonts w:ascii="Arial Narrow" w:hAnsi="Arial Narrow" w:cs="Arial"/>
          <w:sz w:val="24"/>
          <w:szCs w:val="24"/>
          <w:lang w:val="en-US"/>
        </w:rPr>
        <w:t>mewujudkan</w:t>
      </w:r>
      <w:r w:rsidR="00B44A7B">
        <w:rPr>
          <w:rFonts w:ascii="Arial Narrow" w:hAnsi="Arial Narrow" w:cs="Arial"/>
          <w:sz w:val="24"/>
          <w:szCs w:val="24"/>
        </w:rPr>
        <w:t xml:space="preserve"> </w:t>
      </w:r>
      <w:r>
        <w:rPr>
          <w:rFonts w:ascii="Arial Narrow" w:hAnsi="Arial Narrow" w:cs="Arial"/>
          <w:sz w:val="24"/>
          <w:szCs w:val="24"/>
          <w:lang w:val="en-US"/>
        </w:rPr>
        <w:t>visi</w:t>
      </w:r>
      <w:r w:rsidR="00B44A7B">
        <w:rPr>
          <w:rFonts w:ascii="Arial Narrow" w:hAnsi="Arial Narrow" w:cs="Arial"/>
          <w:sz w:val="24"/>
          <w:szCs w:val="24"/>
        </w:rPr>
        <w:t xml:space="preserve"> </w:t>
      </w:r>
      <w:r>
        <w:rPr>
          <w:rFonts w:ascii="Arial Narrow" w:hAnsi="Arial Narrow" w:cs="Arial"/>
          <w:sz w:val="24"/>
          <w:szCs w:val="24"/>
          <w:lang w:val="en-US"/>
        </w:rPr>
        <w:t>kecamatan</w:t>
      </w:r>
      <w:r w:rsidR="00B44A7B">
        <w:rPr>
          <w:rFonts w:ascii="Arial Narrow" w:hAnsi="Arial Narrow" w:cs="Arial"/>
          <w:sz w:val="24"/>
          <w:szCs w:val="24"/>
        </w:rPr>
        <w:t xml:space="preserve"> </w:t>
      </w:r>
      <w:r>
        <w:rPr>
          <w:rFonts w:ascii="Arial Narrow" w:hAnsi="Arial Narrow" w:cs="Arial"/>
          <w:sz w:val="24"/>
          <w:szCs w:val="24"/>
          <w:lang w:val="en-US"/>
        </w:rPr>
        <w:t>Serang</w:t>
      </w:r>
      <w:r w:rsidR="00B44A7B">
        <w:rPr>
          <w:rFonts w:ascii="Arial Narrow" w:hAnsi="Arial Narrow" w:cs="Arial"/>
          <w:sz w:val="24"/>
          <w:szCs w:val="24"/>
        </w:rPr>
        <w:t xml:space="preserve"> </w:t>
      </w:r>
      <w:r>
        <w:rPr>
          <w:rFonts w:ascii="Arial Narrow" w:hAnsi="Arial Narrow" w:cs="Arial"/>
          <w:sz w:val="24"/>
          <w:szCs w:val="24"/>
          <w:lang w:val="en-US"/>
        </w:rPr>
        <w:t>yaitu “Terwujudnya</w:t>
      </w:r>
      <w:r w:rsidR="00B44A7B">
        <w:rPr>
          <w:rFonts w:ascii="Arial Narrow" w:hAnsi="Arial Narrow" w:cs="Arial"/>
          <w:sz w:val="24"/>
          <w:szCs w:val="24"/>
        </w:rPr>
        <w:t xml:space="preserve"> </w:t>
      </w:r>
      <w:r>
        <w:rPr>
          <w:rFonts w:ascii="Arial Narrow" w:hAnsi="Arial Narrow" w:cs="Arial"/>
          <w:sz w:val="24"/>
          <w:szCs w:val="24"/>
          <w:lang w:val="en-US"/>
        </w:rPr>
        <w:t>Kecamatan</w:t>
      </w:r>
      <w:r w:rsidR="00B44A7B">
        <w:rPr>
          <w:rFonts w:ascii="Arial Narrow" w:hAnsi="Arial Narrow" w:cs="Arial"/>
          <w:sz w:val="24"/>
          <w:szCs w:val="24"/>
        </w:rPr>
        <w:t xml:space="preserve"> </w:t>
      </w:r>
      <w:r>
        <w:rPr>
          <w:rFonts w:ascii="Arial Narrow" w:hAnsi="Arial Narrow" w:cs="Arial"/>
          <w:sz w:val="24"/>
          <w:szCs w:val="24"/>
          <w:lang w:val="en-US"/>
        </w:rPr>
        <w:t>Serang yang unggul</w:t>
      </w:r>
      <w:r w:rsidR="00B44A7B">
        <w:rPr>
          <w:rFonts w:ascii="Arial Narrow" w:hAnsi="Arial Narrow" w:cs="Arial"/>
          <w:sz w:val="24"/>
          <w:szCs w:val="24"/>
        </w:rPr>
        <w:t xml:space="preserve"> </w:t>
      </w:r>
      <w:r>
        <w:rPr>
          <w:rFonts w:ascii="Arial Narrow" w:hAnsi="Arial Narrow" w:cs="Arial"/>
          <w:sz w:val="24"/>
          <w:szCs w:val="24"/>
          <w:lang w:val="en-US"/>
        </w:rPr>
        <w:t>dalam</w:t>
      </w:r>
      <w:r w:rsidR="00B44A7B">
        <w:rPr>
          <w:rFonts w:ascii="Arial Narrow" w:hAnsi="Arial Narrow" w:cs="Arial"/>
          <w:sz w:val="24"/>
          <w:szCs w:val="24"/>
        </w:rPr>
        <w:t xml:space="preserve"> </w:t>
      </w:r>
      <w:r>
        <w:rPr>
          <w:rFonts w:ascii="Arial Narrow" w:hAnsi="Arial Narrow" w:cs="Arial"/>
          <w:sz w:val="24"/>
          <w:szCs w:val="24"/>
          <w:lang w:val="en-US"/>
        </w:rPr>
        <w:t>pelayanan prima dan</w:t>
      </w:r>
      <w:r w:rsidR="00B44A7B">
        <w:rPr>
          <w:rFonts w:ascii="Arial Narrow" w:hAnsi="Arial Narrow" w:cs="Arial"/>
          <w:sz w:val="24"/>
          <w:szCs w:val="24"/>
        </w:rPr>
        <w:t xml:space="preserve"> </w:t>
      </w:r>
      <w:r>
        <w:rPr>
          <w:rFonts w:ascii="Arial Narrow" w:hAnsi="Arial Narrow" w:cs="Arial"/>
          <w:sz w:val="24"/>
          <w:szCs w:val="24"/>
          <w:lang w:val="en-US"/>
        </w:rPr>
        <w:t>partisipatif</w:t>
      </w:r>
      <w:r w:rsidR="00B44A7B">
        <w:rPr>
          <w:rFonts w:ascii="Arial Narrow" w:hAnsi="Arial Narrow" w:cs="Arial"/>
          <w:sz w:val="24"/>
          <w:szCs w:val="24"/>
        </w:rPr>
        <w:t xml:space="preserve"> </w:t>
      </w:r>
      <w:r>
        <w:rPr>
          <w:rFonts w:ascii="Arial Narrow" w:hAnsi="Arial Narrow" w:cs="Arial"/>
          <w:sz w:val="24"/>
          <w:szCs w:val="24"/>
          <w:lang w:val="en-US"/>
        </w:rPr>
        <w:t>dalam</w:t>
      </w:r>
      <w:r w:rsidR="00B44A7B">
        <w:rPr>
          <w:rFonts w:ascii="Arial Narrow" w:hAnsi="Arial Narrow" w:cs="Arial"/>
          <w:sz w:val="24"/>
          <w:szCs w:val="24"/>
        </w:rPr>
        <w:t xml:space="preserve"> </w:t>
      </w:r>
      <w:r w:rsidR="00B44A7B">
        <w:rPr>
          <w:rFonts w:ascii="Arial Narrow" w:hAnsi="Arial Narrow" w:cs="Arial"/>
          <w:sz w:val="24"/>
          <w:szCs w:val="24"/>
          <w:lang w:val="en-US"/>
        </w:rPr>
        <w:t>pembanguan”</w:t>
      </w:r>
      <w:r w:rsidR="004F7CD8" w:rsidRPr="00B57856">
        <w:rPr>
          <w:rFonts w:ascii="Arial Narrow" w:hAnsi="Arial Narrow" w:cs="Arial"/>
          <w:sz w:val="24"/>
          <w:szCs w:val="24"/>
        </w:rPr>
        <w:t>.</w:t>
      </w:r>
      <w:r w:rsidR="00B44A7B">
        <w:rPr>
          <w:rFonts w:ascii="Arial Narrow" w:hAnsi="Arial Narrow" w:cs="Arial"/>
          <w:sz w:val="24"/>
          <w:szCs w:val="24"/>
        </w:rPr>
        <w:t xml:space="preserve"> </w:t>
      </w:r>
      <w:r w:rsidR="008930AF">
        <w:rPr>
          <w:rFonts w:ascii="Arial Narrow" w:hAnsi="Arial Narrow" w:cs="Arial"/>
          <w:sz w:val="24"/>
          <w:szCs w:val="24"/>
        </w:rPr>
        <w:t>Kecamatan Serang sebagai O</w:t>
      </w:r>
      <w:r w:rsidR="004F7CD8" w:rsidRPr="00B57856">
        <w:rPr>
          <w:rFonts w:ascii="Arial Narrow" w:hAnsi="Arial Narrow" w:cs="Arial"/>
          <w:sz w:val="24"/>
          <w:szCs w:val="24"/>
        </w:rPr>
        <w:t>PD telah pula menyelesaikan seluruh kegiatan-kegiatan pemerintahan yang ditetapkan melalu</w:t>
      </w:r>
      <w:r w:rsidR="002B0CC2" w:rsidRPr="00B57856">
        <w:rPr>
          <w:rFonts w:ascii="Arial Narrow" w:hAnsi="Arial Narrow" w:cs="Arial"/>
          <w:sz w:val="24"/>
          <w:szCs w:val="24"/>
        </w:rPr>
        <w:t xml:space="preserve">i RKA-DPA-DPAP </w:t>
      </w:r>
      <w:r w:rsidR="004F7CD8" w:rsidRPr="00B93F7A">
        <w:rPr>
          <w:rFonts w:ascii="Arial Narrow" w:hAnsi="Arial Narrow" w:cs="Arial"/>
          <w:sz w:val="24"/>
          <w:szCs w:val="24"/>
        </w:rPr>
        <w:t>201</w:t>
      </w:r>
      <w:r w:rsidR="003C00D9" w:rsidRPr="00B93F7A">
        <w:rPr>
          <w:rFonts w:ascii="Arial Narrow" w:hAnsi="Arial Narrow" w:cs="Arial"/>
          <w:sz w:val="24"/>
          <w:szCs w:val="24"/>
        </w:rPr>
        <w:t>7</w:t>
      </w:r>
      <w:r w:rsidR="004F7CD8" w:rsidRPr="00B57856">
        <w:rPr>
          <w:rFonts w:ascii="Arial Narrow" w:hAnsi="Arial Narrow" w:cs="Arial"/>
          <w:sz w:val="24"/>
          <w:szCs w:val="24"/>
        </w:rPr>
        <w:t xml:space="preserve"> dan sedang melaksanakan program </w:t>
      </w:r>
      <w:r>
        <w:rPr>
          <w:rFonts w:ascii="Arial Narrow" w:hAnsi="Arial Narrow" w:cs="Arial"/>
          <w:sz w:val="24"/>
          <w:szCs w:val="24"/>
        </w:rPr>
        <w:t xml:space="preserve">kegiatan sesuai  dengan DPA </w:t>
      </w:r>
      <w:r w:rsidR="003C00D9" w:rsidRPr="00B93F7A">
        <w:rPr>
          <w:rFonts w:ascii="Arial Narrow" w:hAnsi="Arial Narrow" w:cs="Arial"/>
          <w:sz w:val="24"/>
          <w:szCs w:val="24"/>
        </w:rPr>
        <w:t>2018</w:t>
      </w:r>
      <w:r w:rsidR="009D4F1A" w:rsidRPr="00B57856">
        <w:rPr>
          <w:rFonts w:ascii="Arial Narrow" w:hAnsi="Arial Narrow" w:cs="Arial"/>
          <w:sz w:val="24"/>
          <w:szCs w:val="24"/>
        </w:rPr>
        <w:t>.</w:t>
      </w:r>
    </w:p>
    <w:p w:rsidR="003E4EE4" w:rsidRPr="003E4EE4" w:rsidRDefault="003E4EE4" w:rsidP="003E4EE4">
      <w:pPr>
        <w:tabs>
          <w:tab w:val="left" w:pos="900"/>
        </w:tabs>
        <w:autoSpaceDE w:val="0"/>
        <w:autoSpaceDN w:val="0"/>
        <w:adjustRightInd w:val="0"/>
        <w:spacing w:before="120" w:after="0" w:line="360" w:lineRule="auto"/>
        <w:ind w:left="357"/>
        <w:jc w:val="both"/>
        <w:rPr>
          <w:rFonts w:ascii="Arial Narrow" w:hAnsi="Arial Narrow" w:cs="Arial"/>
          <w:sz w:val="24"/>
          <w:szCs w:val="24"/>
          <w:lang w:val="en-US"/>
        </w:rPr>
      </w:pPr>
    </w:p>
    <w:p w:rsidR="007045F1" w:rsidRPr="00B57856" w:rsidRDefault="00E978F7"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r w:rsidRPr="00B57856">
        <w:rPr>
          <w:rFonts w:ascii="Arial Narrow" w:eastAsia="Arial Unicode MS" w:hAnsi="Arial Narrow" w:cs="Times New Roman"/>
          <w:b/>
          <w:sz w:val="24"/>
          <w:szCs w:val="24"/>
          <w:lang w:val="en-US"/>
        </w:rPr>
        <w:t>L</w:t>
      </w:r>
      <w:r w:rsidR="003E4EE4">
        <w:rPr>
          <w:rFonts w:ascii="Arial Narrow" w:eastAsia="Arial Unicode MS" w:hAnsi="Arial Narrow" w:cs="Times New Roman"/>
          <w:b/>
          <w:sz w:val="24"/>
          <w:szCs w:val="24"/>
          <w:lang w:val="en-US"/>
        </w:rPr>
        <w:t>andasan</w:t>
      </w:r>
      <w:r w:rsidR="00B44A7B">
        <w:rPr>
          <w:rFonts w:ascii="Arial Narrow" w:eastAsia="Arial Unicode MS" w:hAnsi="Arial Narrow" w:cs="Times New Roman"/>
          <w:b/>
          <w:sz w:val="24"/>
          <w:szCs w:val="24"/>
        </w:rPr>
        <w:t xml:space="preserve"> </w:t>
      </w:r>
      <w:r w:rsidR="003E4EE4">
        <w:rPr>
          <w:rFonts w:ascii="Arial Narrow" w:eastAsia="Arial Unicode MS" w:hAnsi="Arial Narrow" w:cs="Times New Roman"/>
          <w:b/>
          <w:sz w:val="24"/>
          <w:szCs w:val="24"/>
          <w:lang w:val="en-US"/>
        </w:rPr>
        <w:t>Hukum</w:t>
      </w:r>
    </w:p>
    <w:p w:rsidR="004B121F" w:rsidRPr="00B57856" w:rsidRDefault="009F44A6" w:rsidP="00B44A7B">
      <w:pPr>
        <w:autoSpaceDE w:val="0"/>
        <w:autoSpaceDN w:val="0"/>
        <w:adjustRightInd w:val="0"/>
        <w:spacing w:before="120" w:after="0" w:line="360" w:lineRule="auto"/>
        <w:ind w:left="360" w:firstLine="540"/>
        <w:jc w:val="both"/>
        <w:rPr>
          <w:rFonts w:ascii="Arial Narrow" w:eastAsia="Arial Unicode MS" w:hAnsi="Arial Narrow" w:cs="Times New Roman"/>
          <w:b/>
          <w:sz w:val="24"/>
          <w:szCs w:val="24"/>
        </w:rPr>
      </w:pPr>
      <w:r w:rsidRPr="00B57856">
        <w:rPr>
          <w:rFonts w:ascii="Arial Narrow" w:eastAsia="Arial Unicode MS" w:hAnsi="Arial Narrow" w:cs="Times New Roman"/>
          <w:sz w:val="24"/>
          <w:szCs w:val="24"/>
          <w:lang w:val="en-US"/>
        </w:rPr>
        <w:t>RencanaKerja</w:t>
      </w:r>
      <w:r w:rsidR="003E4EE4">
        <w:rPr>
          <w:rFonts w:ascii="Arial Narrow" w:eastAsia="Arial Unicode MS" w:hAnsi="Arial Narrow" w:cs="Times New Roman"/>
          <w:sz w:val="24"/>
          <w:szCs w:val="24"/>
        </w:rPr>
        <w:t xml:space="preserve"> Kecamatan Serang Tahun </w:t>
      </w:r>
      <w:r w:rsidR="003E4EE4" w:rsidRPr="00B93F7A">
        <w:rPr>
          <w:rFonts w:ascii="Arial Narrow" w:eastAsia="Arial Unicode MS" w:hAnsi="Arial Narrow" w:cs="Times New Roman"/>
          <w:sz w:val="24"/>
          <w:szCs w:val="24"/>
        </w:rPr>
        <w:t>201</w:t>
      </w:r>
      <w:r w:rsidR="003C00D9" w:rsidRPr="00B93F7A">
        <w:rPr>
          <w:rFonts w:ascii="Arial Narrow" w:eastAsia="Arial Unicode MS" w:hAnsi="Arial Narrow" w:cs="Times New Roman"/>
          <w:sz w:val="24"/>
          <w:szCs w:val="24"/>
        </w:rPr>
        <w:t>8</w:t>
      </w:r>
      <w:r w:rsidRPr="00B57856">
        <w:rPr>
          <w:rFonts w:ascii="Arial Narrow" w:eastAsia="Arial Unicode MS" w:hAnsi="Arial Narrow" w:cs="Times New Roman"/>
          <w:sz w:val="24"/>
          <w:szCs w:val="24"/>
        </w:rPr>
        <w:t xml:space="preserve"> ini d</w:t>
      </w:r>
      <w:r w:rsidR="003E4EE4">
        <w:rPr>
          <w:rFonts w:ascii="Arial Narrow" w:eastAsia="Arial Unicode MS" w:hAnsi="Arial Narrow" w:cs="Times New Roman"/>
          <w:sz w:val="24"/>
          <w:szCs w:val="24"/>
        </w:rPr>
        <w:t>isusun dengan berlandaskan pad</w:t>
      </w:r>
      <w:r w:rsidR="003E4EE4">
        <w:rPr>
          <w:rFonts w:ascii="Arial Narrow" w:eastAsia="Arial Unicode MS" w:hAnsi="Arial Narrow" w:cs="Times New Roman"/>
          <w:sz w:val="24"/>
          <w:szCs w:val="24"/>
          <w:lang w:val="en-US"/>
        </w:rPr>
        <w:t xml:space="preserve">a </w:t>
      </w:r>
      <w:r w:rsidRPr="00B57856">
        <w:rPr>
          <w:rFonts w:ascii="Arial Narrow" w:eastAsia="Arial Unicode MS" w:hAnsi="Arial Narrow" w:cs="Times New Roman"/>
          <w:sz w:val="24"/>
          <w:szCs w:val="24"/>
        </w:rPr>
        <w:t>peraturan perundangan sebagai berikut :</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28 tahun 1999 tentang Penyelenggaraan Negara Yang Bersih dan Bebas Dari Korupsi, Kolusi dan Nepotisme (Lembaran Negara Republik Indonesia tahun 1999 Nomor 75, Tambahan Lembaran Negara Republik Indonesia Nomor 3851);</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17 Tahun 2003 tentang Keuangan Negara (Lembaran Negara Republik Indonesia Tahun 2003 Nomor 47, Tambahan Lembaran Negara Republik Indonesia, Nomor 4286);</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Undang-Undang Nomor 25 Tahun 2004 tentang Sistem Perencanaan Pembangunan Nasional (Lembaran Negara Republik Indonesia Tahun 2004 Nomor 104,Tambahan Lembaran Negara Republik Indonesia Nomor 4421);</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lang w:val="sv-SE"/>
        </w:rPr>
        <w:t>Undang-Undang Nomor 32 Tahun 2007 tentang Pembentukan Kota Serang di Provinsi Banten (</w:t>
      </w:r>
      <w:r w:rsidRPr="00B57856">
        <w:rPr>
          <w:rFonts w:ascii="Arial Narrow" w:eastAsia="Arial Unicode MS" w:hAnsi="Arial Narrow" w:cs="Arial"/>
          <w:sz w:val="24"/>
          <w:szCs w:val="24"/>
        </w:rPr>
        <w:t>Lembaran Negara Republik Indonesia Tahun 2007 Nomor 98, Tambahan Lembaran Negara Republik Indonesia Nomor 4748);</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 xml:space="preserve">Peraturan Pemerintah Nomor 58 Tahun 2005 tentang Pengelolaan Keuangan Daerah; </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lastRenderedPageBreak/>
        <w:t>Peraturan Pemerintah Nomor 79 Tahun 2005 tentang Pembinaan dan Pengawasan Penyelenggaraan Pemerintahan Daerah (Lembaran Negara Republik Indonesia Tahun 2005 Nomor 165, Tambahan Lembaran Negara Republik Indonesia Nomor 4593);</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 xml:space="preserve">Peraturan Pemerintah Nomor 8 Tahun 2006 tentang Pelaporan Keuangan dan Kinerja Instansi Pemerintah </w:t>
      </w:r>
      <w:r w:rsidRPr="00B57856">
        <w:rPr>
          <w:rFonts w:ascii="Arial Narrow" w:eastAsia="Arial Unicode MS" w:hAnsi="Arial Narrow" w:cs="Arial"/>
          <w:sz w:val="24"/>
          <w:szCs w:val="24"/>
          <w:lang w:val="sv-SE"/>
        </w:rPr>
        <w:t>(</w:t>
      </w:r>
      <w:r w:rsidRPr="00B57856">
        <w:rPr>
          <w:rFonts w:ascii="Arial Narrow" w:eastAsia="Arial Unicode MS" w:hAnsi="Arial Narrow" w:cs="Arial"/>
          <w:sz w:val="24"/>
          <w:szCs w:val="24"/>
        </w:rPr>
        <w:t>Lembaran Negara Republik Indonesia Tahun 2006 Nomor 25, Tambahan Lembaran Negara Republik Indonesia Nomor 4614);</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 xml:space="preserve">Peraturan Pemerintah Nomor 8 Tahun 2008 tentang Tahapan, Tata Cara Penyusunan, Pengendalian dan Evaluasi Pelaksanaan Rencana Pembangunan Daerah </w:t>
      </w:r>
      <w:r w:rsidRPr="00B57856">
        <w:rPr>
          <w:rFonts w:ascii="Arial Narrow" w:eastAsia="Arial Unicode MS" w:hAnsi="Arial Narrow" w:cs="Arial"/>
          <w:color w:val="000000"/>
          <w:sz w:val="24"/>
          <w:szCs w:val="24"/>
          <w:lang w:val="sv-SE"/>
        </w:rPr>
        <w:t>(</w:t>
      </w:r>
      <w:r w:rsidRPr="00B57856">
        <w:rPr>
          <w:rFonts w:ascii="Arial Narrow" w:eastAsia="Arial Unicode MS" w:hAnsi="Arial Narrow" w:cs="Arial"/>
          <w:color w:val="000000"/>
          <w:sz w:val="24"/>
          <w:szCs w:val="24"/>
        </w:rPr>
        <w:t>Lembaran Negara Republik Indonesia Tahun 2008 Nomor 108, Tambahan Lembaran Negara Republik Indonesia Nomor 4689);</w:t>
      </w:r>
    </w:p>
    <w:p w:rsidR="004B121F" w:rsidRPr="00B57856"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eastAsia="Arial Unicode MS" w:hAnsi="Arial Narrow" w:cs="Arial"/>
          <w:sz w:val="24"/>
          <w:szCs w:val="24"/>
        </w:rPr>
        <w:t>Peraturan Menteri Dalam Negeri Nomor 13 Tahun 2006 tentang Pedoman Pengelolaan Keuangan Daerah sebagaimana beberapa kali terakhir dengan Peraturan Menteri Dalam Negeri Nomor 21 Tahun 2011 tentang Perubahan Kedua atas Peraturan Menteri Dalam Negeri Nomor 13 Tahun 2006 tentang Pedoman Pengelolaan Keuangan Daerah;</w:t>
      </w:r>
    </w:p>
    <w:p w:rsidR="004B121F" w:rsidRPr="003763FF" w:rsidRDefault="007045F1"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cs="Arial"/>
          <w:sz w:val="24"/>
          <w:szCs w:val="24"/>
        </w:rPr>
        <w:t>Peraturan Menteri Dalam Negeri Nomor 54 Tahun 2010 tentang Pelaksanaan Peraturan Pemerintah Nomor 8 Tahun 2008 tentang Tahapan, Tata Cara Penyusunan, Pengendalian dan Evaluasi Pelaksanaan Rencana Pembangunan Daerah ;</w:t>
      </w:r>
    </w:p>
    <w:p w:rsidR="003763FF" w:rsidRPr="00B57856" w:rsidRDefault="003763FF"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Pr>
          <w:rFonts w:ascii="Arial Narrow" w:hAnsi="Arial Narrow" w:cs="Arial"/>
          <w:sz w:val="24"/>
          <w:szCs w:val="24"/>
          <w:lang w:val="en-US"/>
        </w:rPr>
        <w:t>Peraturan Daerah Kota SerangNomor 2 Tahun 2009 tentangRencana Pembangunan JangkaPanjang Daerah 2008-2025;</w:t>
      </w:r>
    </w:p>
    <w:p w:rsidR="009F2946" w:rsidRPr="00B57856" w:rsidRDefault="009F2946"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sz w:val="24"/>
          <w:szCs w:val="24"/>
        </w:rPr>
      </w:pPr>
      <w:r w:rsidRPr="00B57856">
        <w:rPr>
          <w:rFonts w:ascii="Arial Narrow" w:eastAsia="Arial Unicode MS" w:hAnsi="Arial Narrow" w:cs="Times New Roman"/>
          <w:sz w:val="24"/>
          <w:szCs w:val="24"/>
        </w:rPr>
        <w:t xml:space="preserve">Peraturan Daerah </w:t>
      </w:r>
      <w:r w:rsidR="003763FF">
        <w:rPr>
          <w:rFonts w:ascii="Arial Narrow" w:eastAsia="Arial Unicode MS" w:hAnsi="Arial Narrow" w:cs="Times New Roman"/>
          <w:sz w:val="24"/>
          <w:szCs w:val="24"/>
        </w:rPr>
        <w:t>Kota Serang Nomor</w:t>
      </w:r>
      <w:r w:rsidR="003763FF">
        <w:rPr>
          <w:rFonts w:ascii="Arial Narrow" w:eastAsia="Arial Unicode MS" w:hAnsi="Arial Narrow" w:cs="Times New Roman"/>
          <w:sz w:val="24"/>
          <w:szCs w:val="24"/>
          <w:lang w:val="en-US"/>
        </w:rPr>
        <w:t xml:space="preserve"> 8</w:t>
      </w:r>
      <w:r w:rsidRPr="00B57856">
        <w:rPr>
          <w:rFonts w:ascii="Arial Narrow" w:eastAsia="Arial Unicode MS" w:hAnsi="Arial Narrow" w:cs="Times New Roman"/>
          <w:sz w:val="24"/>
          <w:szCs w:val="24"/>
        </w:rPr>
        <w:t xml:space="preserve"> Tahun 2014 tentang Rencana Pembangunan Jangka Menengah Daerah (RPJMD) Kota Serang Tahun 2014-2018;</w:t>
      </w:r>
    </w:p>
    <w:p w:rsidR="004B121F" w:rsidRPr="00B57856" w:rsidRDefault="000407AD"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rPr>
      </w:pPr>
      <w:r w:rsidRPr="00B57856">
        <w:rPr>
          <w:rFonts w:ascii="Arial Narrow" w:hAnsi="Arial Narrow"/>
          <w:sz w:val="24"/>
          <w:szCs w:val="24"/>
        </w:rPr>
        <w:t xml:space="preserve">Peraturan Walikota No 40 Tahun 2008  </w:t>
      </w:r>
      <w:r w:rsidR="007045F1" w:rsidRPr="00B57856">
        <w:rPr>
          <w:rFonts w:ascii="Arial Narrow" w:hAnsi="Arial Narrow" w:cs="Arial"/>
          <w:sz w:val="24"/>
          <w:szCs w:val="24"/>
        </w:rPr>
        <w:t xml:space="preserve">tentang Tugas Pokok dan Fungsi </w:t>
      </w:r>
      <w:r w:rsidRPr="00B57856">
        <w:rPr>
          <w:rFonts w:ascii="Arial Narrow" w:hAnsi="Arial Narrow" w:cs="Arial"/>
          <w:sz w:val="24"/>
          <w:szCs w:val="24"/>
        </w:rPr>
        <w:t>Kecamatan Serang</w:t>
      </w:r>
      <w:r w:rsidR="007045F1" w:rsidRPr="00B57856">
        <w:rPr>
          <w:rFonts w:ascii="Arial Narrow" w:hAnsi="Arial Narrow" w:cs="Arial"/>
          <w:sz w:val="24"/>
          <w:szCs w:val="24"/>
        </w:rPr>
        <w:t xml:space="preserve">; </w:t>
      </w:r>
    </w:p>
    <w:p w:rsidR="00BF42C8" w:rsidRPr="003C00D9" w:rsidRDefault="00BF42C8" w:rsidP="00B44A7B">
      <w:pPr>
        <w:pStyle w:val="ListParagraph"/>
        <w:numPr>
          <w:ilvl w:val="0"/>
          <w:numId w:val="19"/>
        </w:numPr>
        <w:shd w:val="clear" w:color="auto" w:fill="FFFFFF" w:themeFill="background1"/>
        <w:autoSpaceDE w:val="0"/>
        <w:autoSpaceDN w:val="0"/>
        <w:adjustRightInd w:val="0"/>
        <w:spacing w:before="120" w:after="0" w:line="360" w:lineRule="auto"/>
        <w:ind w:left="1350" w:hanging="450"/>
        <w:jc w:val="both"/>
        <w:rPr>
          <w:rFonts w:ascii="Arial Narrow" w:eastAsia="Arial Unicode MS" w:hAnsi="Arial Narrow" w:cs="Times New Roman"/>
          <w:b/>
          <w:sz w:val="24"/>
          <w:szCs w:val="24"/>
          <w:highlight w:val="yellow"/>
        </w:rPr>
      </w:pPr>
      <w:r w:rsidRPr="003C00D9">
        <w:rPr>
          <w:rFonts w:ascii="Arial Narrow" w:hAnsi="Arial Narrow" w:cs="Arial"/>
          <w:sz w:val="24"/>
          <w:szCs w:val="24"/>
          <w:highlight w:val="yellow"/>
        </w:rPr>
        <w:t>Peraturan Wali</w:t>
      </w:r>
      <w:r w:rsidR="003763FF" w:rsidRPr="003C00D9">
        <w:rPr>
          <w:rFonts w:ascii="Arial Narrow" w:hAnsi="Arial Narrow" w:cs="Arial"/>
          <w:sz w:val="24"/>
          <w:szCs w:val="24"/>
          <w:highlight w:val="yellow"/>
        </w:rPr>
        <w:t xml:space="preserve">kota Serang Nomor </w:t>
      </w:r>
      <w:r w:rsidR="003763FF" w:rsidRPr="003C00D9">
        <w:rPr>
          <w:rFonts w:ascii="Arial Narrow" w:hAnsi="Arial Narrow" w:cs="Arial"/>
          <w:color w:val="FF0000"/>
          <w:sz w:val="24"/>
          <w:szCs w:val="24"/>
          <w:highlight w:val="yellow"/>
        </w:rPr>
        <w:t>...</w:t>
      </w:r>
      <w:r w:rsidR="003763FF" w:rsidRPr="003C00D9">
        <w:rPr>
          <w:rFonts w:ascii="Arial Narrow" w:hAnsi="Arial Narrow" w:cs="Arial"/>
          <w:sz w:val="24"/>
          <w:szCs w:val="24"/>
          <w:highlight w:val="yellow"/>
        </w:rPr>
        <w:t xml:space="preserve"> Tahun 201</w:t>
      </w:r>
      <w:r w:rsidR="003763FF" w:rsidRPr="003C00D9">
        <w:rPr>
          <w:rFonts w:ascii="Arial Narrow" w:hAnsi="Arial Narrow" w:cs="Arial"/>
          <w:sz w:val="24"/>
          <w:szCs w:val="24"/>
          <w:highlight w:val="yellow"/>
          <w:lang w:val="en-US"/>
        </w:rPr>
        <w:t>5</w:t>
      </w:r>
      <w:r w:rsidRPr="003C00D9">
        <w:rPr>
          <w:rFonts w:ascii="Arial Narrow" w:hAnsi="Arial Narrow" w:cs="Arial"/>
          <w:sz w:val="24"/>
          <w:szCs w:val="24"/>
          <w:highlight w:val="yellow"/>
        </w:rPr>
        <w:t xml:space="preserve"> Tentang Rencana Kerja Pemerintah Daer</w:t>
      </w:r>
      <w:r w:rsidR="003763FF" w:rsidRPr="003C00D9">
        <w:rPr>
          <w:rFonts w:ascii="Arial Narrow" w:hAnsi="Arial Narrow" w:cs="Arial"/>
          <w:sz w:val="24"/>
          <w:szCs w:val="24"/>
          <w:highlight w:val="yellow"/>
        </w:rPr>
        <w:t>ah (RKPD) Kota Serang Tahun 201</w:t>
      </w:r>
      <w:r w:rsidR="003763FF" w:rsidRPr="003C00D9">
        <w:rPr>
          <w:rFonts w:ascii="Arial Narrow" w:hAnsi="Arial Narrow" w:cs="Arial"/>
          <w:sz w:val="24"/>
          <w:szCs w:val="24"/>
          <w:highlight w:val="yellow"/>
          <w:lang w:val="en-US"/>
        </w:rPr>
        <w:t>6</w:t>
      </w:r>
      <w:r w:rsidRPr="003C00D9">
        <w:rPr>
          <w:rFonts w:ascii="Arial Narrow" w:hAnsi="Arial Narrow" w:cs="Arial"/>
          <w:sz w:val="24"/>
          <w:szCs w:val="24"/>
          <w:highlight w:val="yellow"/>
        </w:rPr>
        <w:t>;</w:t>
      </w:r>
    </w:p>
    <w:p w:rsidR="007045F1" w:rsidRPr="003C00D9" w:rsidRDefault="000407AD" w:rsidP="003E5FF8">
      <w:pPr>
        <w:pStyle w:val="ListParagraph"/>
        <w:numPr>
          <w:ilvl w:val="0"/>
          <w:numId w:val="19"/>
        </w:numPr>
        <w:autoSpaceDE w:val="0"/>
        <w:autoSpaceDN w:val="0"/>
        <w:adjustRightInd w:val="0"/>
        <w:spacing w:before="120" w:after="0" w:line="360" w:lineRule="auto"/>
        <w:ind w:left="1350" w:hanging="450"/>
        <w:jc w:val="both"/>
        <w:rPr>
          <w:rFonts w:ascii="Arial Narrow" w:eastAsia="Arial Unicode MS" w:hAnsi="Arial Narrow" w:cs="Times New Roman"/>
          <w:b/>
          <w:sz w:val="24"/>
          <w:szCs w:val="24"/>
          <w:highlight w:val="yellow"/>
        </w:rPr>
      </w:pPr>
      <w:r w:rsidRPr="003C00D9">
        <w:rPr>
          <w:rFonts w:ascii="Arial Narrow" w:hAnsi="Arial Narrow" w:cs="Arial"/>
          <w:sz w:val="24"/>
          <w:szCs w:val="24"/>
          <w:highlight w:val="yellow"/>
        </w:rPr>
        <w:t>Sur</w:t>
      </w:r>
      <w:r w:rsidR="00C95627" w:rsidRPr="003C00D9">
        <w:rPr>
          <w:rFonts w:ascii="Arial Narrow" w:hAnsi="Arial Narrow" w:cs="Arial"/>
          <w:sz w:val="24"/>
          <w:szCs w:val="24"/>
          <w:highlight w:val="yellow"/>
        </w:rPr>
        <w:t>at</w:t>
      </w:r>
      <w:r w:rsidR="009F2946" w:rsidRPr="003C00D9">
        <w:rPr>
          <w:rFonts w:ascii="Arial Narrow" w:hAnsi="Arial Narrow" w:cs="Arial"/>
          <w:sz w:val="24"/>
          <w:szCs w:val="24"/>
          <w:highlight w:val="yellow"/>
        </w:rPr>
        <w:t xml:space="preserve"> Edaran </w:t>
      </w:r>
      <w:r w:rsidR="003763FF" w:rsidRPr="003C00D9">
        <w:rPr>
          <w:rFonts w:ascii="Arial Narrow" w:hAnsi="Arial Narrow" w:cs="Arial"/>
          <w:sz w:val="24"/>
          <w:szCs w:val="24"/>
          <w:highlight w:val="yellow"/>
        </w:rPr>
        <w:t>Walikota Nomor 050/</w:t>
      </w:r>
      <w:r w:rsidR="003763FF" w:rsidRPr="003C00D9">
        <w:rPr>
          <w:rFonts w:ascii="Arial Narrow" w:hAnsi="Arial Narrow" w:cs="Arial"/>
          <w:sz w:val="24"/>
          <w:szCs w:val="24"/>
          <w:highlight w:val="yellow"/>
          <w:lang w:val="en-US"/>
        </w:rPr>
        <w:t>132</w:t>
      </w:r>
      <w:r w:rsidR="003763FF" w:rsidRPr="003C00D9">
        <w:rPr>
          <w:rFonts w:ascii="Arial Narrow" w:hAnsi="Arial Narrow" w:cs="Arial"/>
          <w:sz w:val="24"/>
          <w:szCs w:val="24"/>
          <w:highlight w:val="yellow"/>
        </w:rPr>
        <w:t>-Bapp/201</w:t>
      </w:r>
      <w:r w:rsidR="003763FF" w:rsidRPr="003C00D9">
        <w:rPr>
          <w:rFonts w:ascii="Arial Narrow" w:hAnsi="Arial Narrow" w:cs="Arial"/>
          <w:sz w:val="24"/>
          <w:szCs w:val="24"/>
          <w:highlight w:val="yellow"/>
          <w:lang w:val="en-US"/>
        </w:rPr>
        <w:t>5</w:t>
      </w:r>
      <w:r w:rsidRPr="003C00D9">
        <w:rPr>
          <w:rFonts w:ascii="Arial Narrow" w:hAnsi="Arial Narrow" w:cs="Arial"/>
          <w:sz w:val="24"/>
          <w:szCs w:val="24"/>
          <w:highlight w:val="yellow"/>
        </w:rPr>
        <w:t xml:space="preserve"> te</w:t>
      </w:r>
      <w:r w:rsidR="00922ED7" w:rsidRPr="003C00D9">
        <w:rPr>
          <w:rFonts w:ascii="Arial Narrow" w:hAnsi="Arial Narrow" w:cs="Arial"/>
          <w:sz w:val="24"/>
          <w:szCs w:val="24"/>
          <w:highlight w:val="yellow"/>
        </w:rPr>
        <w:t xml:space="preserve">ntang Penyusunan RKPD </w:t>
      </w:r>
      <w:r w:rsidR="00922ED7" w:rsidRPr="00B44A7B">
        <w:rPr>
          <w:rFonts w:ascii="Arial Narrow" w:hAnsi="Arial Narrow" w:cs="Arial"/>
          <w:sz w:val="24"/>
          <w:szCs w:val="24"/>
          <w:highlight w:val="yellow"/>
          <w:shd w:val="clear" w:color="auto" w:fill="FFFFFF" w:themeFill="background1"/>
        </w:rPr>
        <w:t>Tahun 201</w:t>
      </w:r>
      <w:r w:rsidR="003763FF" w:rsidRPr="00B44A7B">
        <w:rPr>
          <w:rFonts w:ascii="Arial Narrow" w:hAnsi="Arial Narrow" w:cs="Arial"/>
          <w:sz w:val="24"/>
          <w:szCs w:val="24"/>
          <w:highlight w:val="yellow"/>
          <w:shd w:val="clear" w:color="auto" w:fill="FFFFFF" w:themeFill="background1"/>
          <w:lang w:val="en-US"/>
        </w:rPr>
        <w:t>6</w:t>
      </w:r>
      <w:r w:rsidR="008930AF" w:rsidRPr="00B44A7B">
        <w:rPr>
          <w:rFonts w:ascii="Arial Narrow" w:hAnsi="Arial Narrow" w:cs="Arial"/>
          <w:sz w:val="24"/>
          <w:szCs w:val="24"/>
          <w:highlight w:val="yellow"/>
          <w:shd w:val="clear" w:color="auto" w:fill="FFFFFF" w:themeFill="background1"/>
        </w:rPr>
        <w:t xml:space="preserve"> dan Renja O</w:t>
      </w:r>
      <w:r w:rsidR="003763FF" w:rsidRPr="00B44A7B">
        <w:rPr>
          <w:rFonts w:ascii="Arial Narrow" w:hAnsi="Arial Narrow" w:cs="Arial"/>
          <w:sz w:val="24"/>
          <w:szCs w:val="24"/>
          <w:highlight w:val="yellow"/>
          <w:shd w:val="clear" w:color="auto" w:fill="FFFFFF" w:themeFill="background1"/>
        </w:rPr>
        <w:t>PD Tahun 201</w:t>
      </w:r>
      <w:r w:rsidR="003763FF" w:rsidRPr="00B44A7B">
        <w:rPr>
          <w:rFonts w:ascii="Arial Narrow" w:hAnsi="Arial Narrow" w:cs="Arial"/>
          <w:sz w:val="24"/>
          <w:szCs w:val="24"/>
          <w:highlight w:val="yellow"/>
          <w:shd w:val="clear" w:color="auto" w:fill="FFFFFF" w:themeFill="background1"/>
          <w:lang w:val="en-US"/>
        </w:rPr>
        <w:t>6</w:t>
      </w:r>
      <w:r w:rsidRPr="00B44A7B">
        <w:rPr>
          <w:rFonts w:ascii="Arial Narrow" w:hAnsi="Arial Narrow" w:cs="Arial"/>
          <w:sz w:val="24"/>
          <w:szCs w:val="24"/>
          <w:highlight w:val="yellow"/>
          <w:shd w:val="clear" w:color="auto" w:fill="FFFFFF" w:themeFill="background1"/>
        </w:rPr>
        <w:t>.</w:t>
      </w:r>
    </w:p>
    <w:p w:rsidR="00BF42C8" w:rsidRPr="00B57856" w:rsidRDefault="00BF42C8" w:rsidP="003763FF">
      <w:pPr>
        <w:pStyle w:val="ListParagraph"/>
        <w:autoSpaceDE w:val="0"/>
        <w:autoSpaceDN w:val="0"/>
        <w:adjustRightInd w:val="0"/>
        <w:spacing w:before="120" w:after="0" w:line="360" w:lineRule="auto"/>
        <w:ind w:left="360"/>
        <w:jc w:val="both"/>
        <w:rPr>
          <w:rFonts w:ascii="Arial Narrow" w:eastAsia="Arial Unicode MS" w:hAnsi="Arial Narrow" w:cs="Times New Roman"/>
          <w:b/>
          <w:sz w:val="24"/>
          <w:szCs w:val="24"/>
        </w:rPr>
      </w:pPr>
    </w:p>
    <w:p w:rsidR="009F44A6" w:rsidRPr="00B57856" w:rsidRDefault="003E5FF8"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r>
        <w:rPr>
          <w:rFonts w:ascii="Arial Narrow" w:eastAsia="Arial Unicode MS" w:hAnsi="Arial Narrow" w:cs="Times New Roman"/>
          <w:b/>
          <w:sz w:val="24"/>
          <w:szCs w:val="24"/>
        </w:rPr>
        <w:lastRenderedPageBreak/>
        <w:t>M</w:t>
      </w:r>
      <w:r>
        <w:rPr>
          <w:rFonts w:ascii="Arial Narrow" w:eastAsia="Arial Unicode MS" w:hAnsi="Arial Narrow" w:cs="Times New Roman"/>
          <w:b/>
          <w:sz w:val="24"/>
          <w:szCs w:val="24"/>
          <w:lang w:val="en-US"/>
        </w:rPr>
        <w:t>aksuddantujuan</w:t>
      </w:r>
    </w:p>
    <w:p w:rsidR="003763FF" w:rsidRDefault="003763FF" w:rsidP="003763FF">
      <w:pPr>
        <w:spacing w:before="120" w:line="360" w:lineRule="auto"/>
        <w:ind w:left="360" w:firstLine="540"/>
        <w:jc w:val="both"/>
        <w:rPr>
          <w:rFonts w:ascii="Arial Narrow" w:hAnsi="Arial Narrow" w:cs="Arial"/>
          <w:sz w:val="24"/>
          <w:szCs w:val="24"/>
          <w:lang w:val="en-US"/>
        </w:rPr>
      </w:pPr>
      <w:r>
        <w:rPr>
          <w:rFonts w:ascii="Arial Narrow" w:hAnsi="Arial Narrow" w:cs="Arial"/>
          <w:sz w:val="24"/>
          <w:szCs w:val="24"/>
          <w:lang w:val="en-US"/>
        </w:rPr>
        <w:t>Maksud</w:t>
      </w:r>
      <w:r w:rsidR="00B44A7B">
        <w:rPr>
          <w:rFonts w:ascii="Arial Narrow" w:hAnsi="Arial Narrow" w:cs="Arial"/>
          <w:sz w:val="24"/>
          <w:szCs w:val="24"/>
        </w:rPr>
        <w:t xml:space="preserve"> </w:t>
      </w:r>
      <w:r>
        <w:rPr>
          <w:rFonts w:ascii="Arial Narrow" w:hAnsi="Arial Narrow" w:cs="Arial"/>
          <w:sz w:val="24"/>
          <w:szCs w:val="24"/>
          <w:lang w:val="en-US"/>
        </w:rPr>
        <w:t>penyusunan</w:t>
      </w:r>
      <w:r w:rsidR="00B44A7B">
        <w:rPr>
          <w:rFonts w:ascii="Arial Narrow" w:hAnsi="Arial Narrow" w:cs="Arial"/>
          <w:sz w:val="24"/>
          <w:szCs w:val="24"/>
        </w:rPr>
        <w:t xml:space="preserve"> </w:t>
      </w:r>
      <w:r w:rsidR="007045F1" w:rsidRPr="00B57856">
        <w:rPr>
          <w:rFonts w:ascii="Arial Narrow" w:hAnsi="Arial Narrow" w:cs="Arial"/>
          <w:sz w:val="24"/>
          <w:szCs w:val="24"/>
        </w:rPr>
        <w:t xml:space="preserve">Rencana Kerja </w:t>
      </w:r>
      <w:r w:rsidR="00C95627" w:rsidRPr="00B57856">
        <w:rPr>
          <w:rFonts w:ascii="Arial Narrow" w:hAnsi="Arial Narrow" w:cs="Arial"/>
          <w:sz w:val="24"/>
          <w:szCs w:val="24"/>
        </w:rPr>
        <w:t>Kecama</w:t>
      </w:r>
      <w:r>
        <w:rPr>
          <w:rFonts w:ascii="Arial Narrow" w:hAnsi="Arial Narrow" w:cs="Arial"/>
          <w:sz w:val="24"/>
          <w:szCs w:val="24"/>
        </w:rPr>
        <w:t xml:space="preserve">tan Serang Tahun </w:t>
      </w:r>
      <w:r w:rsidRPr="00B93F7A">
        <w:rPr>
          <w:rFonts w:ascii="Arial Narrow" w:hAnsi="Arial Narrow" w:cs="Arial"/>
          <w:sz w:val="24"/>
          <w:szCs w:val="24"/>
        </w:rPr>
        <w:t>201</w:t>
      </w:r>
      <w:r w:rsidR="003C00D9" w:rsidRPr="00B93F7A">
        <w:rPr>
          <w:rFonts w:ascii="Arial Narrow" w:hAnsi="Arial Narrow" w:cs="Arial"/>
          <w:sz w:val="24"/>
          <w:szCs w:val="24"/>
        </w:rPr>
        <w:t>8</w:t>
      </w:r>
      <w:r w:rsidR="00B44A7B">
        <w:rPr>
          <w:rFonts w:ascii="Arial Narrow" w:hAnsi="Arial Narrow" w:cs="Arial"/>
          <w:sz w:val="24"/>
          <w:szCs w:val="24"/>
        </w:rPr>
        <w:t xml:space="preserve"> </w:t>
      </w:r>
      <w:r>
        <w:rPr>
          <w:rFonts w:ascii="Arial Narrow" w:hAnsi="Arial Narrow" w:cs="Arial"/>
          <w:sz w:val="24"/>
          <w:szCs w:val="24"/>
          <w:lang w:val="en-US"/>
        </w:rPr>
        <w:t>adalah</w:t>
      </w:r>
      <w:r w:rsidR="00B44A7B">
        <w:rPr>
          <w:rFonts w:ascii="Arial Narrow" w:hAnsi="Arial Narrow" w:cs="Arial"/>
          <w:sz w:val="24"/>
          <w:szCs w:val="24"/>
        </w:rPr>
        <w:t xml:space="preserve"> </w:t>
      </w:r>
      <w:r>
        <w:rPr>
          <w:rFonts w:ascii="Arial Narrow" w:hAnsi="Arial Narrow" w:cs="Arial"/>
          <w:sz w:val="24"/>
          <w:szCs w:val="24"/>
          <w:lang w:val="en-US"/>
        </w:rPr>
        <w:t>:</w:t>
      </w:r>
    </w:p>
    <w:p w:rsidR="003763FF" w:rsidRPr="003763FF" w:rsidRDefault="003763FF" w:rsidP="003E5FF8">
      <w:pPr>
        <w:pStyle w:val="ListParagraph"/>
        <w:numPr>
          <w:ilvl w:val="0"/>
          <w:numId w:val="22"/>
        </w:numPr>
        <w:spacing w:before="120" w:line="360" w:lineRule="auto"/>
        <w:ind w:left="1350" w:hanging="450"/>
        <w:jc w:val="both"/>
        <w:rPr>
          <w:rFonts w:ascii="Arial Narrow" w:hAnsi="Arial Narrow" w:cs="Arial"/>
          <w:sz w:val="24"/>
          <w:szCs w:val="24"/>
        </w:rPr>
      </w:pPr>
      <w:r>
        <w:rPr>
          <w:rFonts w:ascii="Arial Narrow" w:hAnsi="Arial Narrow" w:cs="Arial"/>
          <w:sz w:val="24"/>
          <w:szCs w:val="24"/>
          <w:lang w:val="en-US"/>
        </w:rPr>
        <w:t>U</w:t>
      </w:r>
      <w:r w:rsidRPr="003763FF">
        <w:rPr>
          <w:rFonts w:ascii="Arial Narrow" w:hAnsi="Arial Narrow" w:cs="Arial"/>
          <w:sz w:val="24"/>
          <w:szCs w:val="24"/>
          <w:lang w:val="en-US"/>
        </w:rPr>
        <w:t>ntuk</w:t>
      </w:r>
      <w:r w:rsidR="00B44A7B">
        <w:rPr>
          <w:rFonts w:ascii="Arial Narrow" w:hAnsi="Arial Narrow" w:cs="Arial"/>
          <w:sz w:val="24"/>
          <w:szCs w:val="24"/>
        </w:rPr>
        <w:t xml:space="preserve"> </w:t>
      </w:r>
      <w:r w:rsidRPr="003763FF">
        <w:rPr>
          <w:rFonts w:ascii="Arial Narrow" w:hAnsi="Arial Narrow" w:cs="Arial"/>
          <w:sz w:val="24"/>
          <w:szCs w:val="24"/>
          <w:lang w:val="en-US"/>
        </w:rPr>
        <w:t>menghasilkan</w:t>
      </w:r>
      <w:r w:rsidR="00B44A7B">
        <w:rPr>
          <w:rFonts w:ascii="Arial Narrow" w:hAnsi="Arial Narrow" w:cs="Arial"/>
          <w:sz w:val="24"/>
          <w:szCs w:val="24"/>
        </w:rPr>
        <w:t xml:space="preserve"> </w:t>
      </w:r>
      <w:r w:rsidRPr="003763FF">
        <w:rPr>
          <w:rFonts w:ascii="Arial Narrow" w:hAnsi="Arial Narrow" w:cs="Arial"/>
          <w:sz w:val="24"/>
          <w:szCs w:val="24"/>
          <w:lang w:val="en-US"/>
        </w:rPr>
        <w:t>suatu</w:t>
      </w:r>
      <w:r w:rsidR="00B44A7B">
        <w:rPr>
          <w:rFonts w:ascii="Arial Narrow" w:hAnsi="Arial Narrow" w:cs="Arial"/>
          <w:sz w:val="24"/>
          <w:szCs w:val="24"/>
        </w:rPr>
        <w:t xml:space="preserve"> </w:t>
      </w:r>
      <w:r w:rsidRPr="003763FF">
        <w:rPr>
          <w:rFonts w:ascii="Arial Narrow" w:hAnsi="Arial Narrow" w:cs="Arial"/>
          <w:sz w:val="24"/>
          <w:szCs w:val="24"/>
          <w:lang w:val="en-US"/>
        </w:rPr>
        <w:t>dokumen</w:t>
      </w:r>
      <w:r w:rsidR="00B44A7B">
        <w:rPr>
          <w:rFonts w:ascii="Arial Narrow" w:hAnsi="Arial Narrow" w:cs="Arial"/>
          <w:sz w:val="24"/>
          <w:szCs w:val="24"/>
        </w:rPr>
        <w:t xml:space="preserve"> </w:t>
      </w:r>
      <w:r w:rsidRPr="003763FF">
        <w:rPr>
          <w:rFonts w:ascii="Arial Narrow" w:hAnsi="Arial Narrow" w:cs="Arial"/>
          <w:sz w:val="24"/>
          <w:szCs w:val="24"/>
          <w:lang w:val="en-US"/>
        </w:rPr>
        <w:t>rencana</w:t>
      </w:r>
      <w:r w:rsidR="00B44A7B">
        <w:rPr>
          <w:rFonts w:ascii="Arial Narrow" w:hAnsi="Arial Narrow" w:cs="Arial"/>
          <w:sz w:val="24"/>
          <w:szCs w:val="24"/>
        </w:rPr>
        <w:t xml:space="preserve"> </w:t>
      </w:r>
      <w:r w:rsidRPr="003763FF">
        <w:rPr>
          <w:rFonts w:ascii="Arial Narrow" w:hAnsi="Arial Narrow" w:cs="Arial"/>
          <w:sz w:val="24"/>
          <w:szCs w:val="24"/>
          <w:lang w:val="en-US"/>
        </w:rPr>
        <w:t>tahunan yang menjadi</w:t>
      </w:r>
      <w:r w:rsidR="00B44A7B">
        <w:rPr>
          <w:rFonts w:ascii="Arial Narrow" w:hAnsi="Arial Narrow" w:cs="Arial"/>
          <w:sz w:val="24"/>
          <w:szCs w:val="24"/>
        </w:rPr>
        <w:t xml:space="preserve"> </w:t>
      </w:r>
      <w:r w:rsidRPr="003763FF">
        <w:rPr>
          <w:rFonts w:ascii="Arial Narrow" w:hAnsi="Arial Narrow" w:cs="Arial"/>
          <w:sz w:val="24"/>
          <w:szCs w:val="24"/>
          <w:lang w:val="en-US"/>
        </w:rPr>
        <w:t>acuan</w:t>
      </w:r>
      <w:r w:rsidR="00B44A7B">
        <w:rPr>
          <w:rFonts w:ascii="Arial Narrow" w:hAnsi="Arial Narrow" w:cs="Arial"/>
          <w:sz w:val="24"/>
          <w:szCs w:val="24"/>
        </w:rPr>
        <w:t xml:space="preserve"> </w:t>
      </w:r>
      <w:r w:rsidRPr="003763FF">
        <w:rPr>
          <w:rFonts w:ascii="Arial Narrow" w:hAnsi="Arial Narrow" w:cs="Arial"/>
          <w:sz w:val="24"/>
          <w:szCs w:val="24"/>
          <w:lang w:val="en-US"/>
        </w:rPr>
        <w:t>bagi</w:t>
      </w:r>
      <w:r w:rsidR="00B44A7B">
        <w:rPr>
          <w:rFonts w:ascii="Arial Narrow" w:hAnsi="Arial Narrow" w:cs="Arial"/>
          <w:sz w:val="24"/>
          <w:szCs w:val="24"/>
        </w:rPr>
        <w:t xml:space="preserve"> </w:t>
      </w:r>
      <w:r>
        <w:rPr>
          <w:rFonts w:ascii="Arial Narrow" w:hAnsi="Arial Narrow" w:cs="Arial"/>
          <w:sz w:val="24"/>
          <w:szCs w:val="24"/>
          <w:lang w:val="en-US"/>
        </w:rPr>
        <w:t>Ke</w:t>
      </w:r>
      <w:r w:rsidRPr="003763FF">
        <w:rPr>
          <w:rFonts w:ascii="Arial Narrow" w:hAnsi="Arial Narrow" w:cs="Arial"/>
          <w:sz w:val="24"/>
          <w:szCs w:val="24"/>
          <w:lang w:val="en-US"/>
        </w:rPr>
        <w:t>camatan</w:t>
      </w:r>
      <w:r w:rsidR="00B44A7B">
        <w:rPr>
          <w:rFonts w:ascii="Arial Narrow" w:hAnsi="Arial Narrow" w:cs="Arial"/>
          <w:sz w:val="24"/>
          <w:szCs w:val="24"/>
        </w:rPr>
        <w:t xml:space="preserve"> </w:t>
      </w:r>
      <w:r w:rsidRPr="003763FF">
        <w:rPr>
          <w:rFonts w:ascii="Arial Narrow" w:hAnsi="Arial Narrow" w:cs="Arial"/>
          <w:sz w:val="24"/>
          <w:szCs w:val="24"/>
          <w:lang w:val="en-US"/>
        </w:rPr>
        <w:t>Serang</w:t>
      </w:r>
      <w:r w:rsidR="00B44A7B">
        <w:rPr>
          <w:rFonts w:ascii="Arial Narrow" w:hAnsi="Arial Narrow" w:cs="Arial"/>
          <w:sz w:val="24"/>
          <w:szCs w:val="24"/>
        </w:rPr>
        <w:t xml:space="preserve"> </w:t>
      </w:r>
      <w:r w:rsidRPr="003763FF">
        <w:rPr>
          <w:rFonts w:ascii="Arial Narrow" w:hAnsi="Arial Narrow" w:cs="Arial"/>
          <w:sz w:val="24"/>
          <w:szCs w:val="24"/>
          <w:lang w:val="en-US"/>
        </w:rPr>
        <w:t>dalam</w:t>
      </w:r>
      <w:r w:rsidR="00B44A7B">
        <w:rPr>
          <w:rFonts w:ascii="Arial Narrow" w:hAnsi="Arial Narrow" w:cs="Arial"/>
          <w:sz w:val="24"/>
          <w:szCs w:val="24"/>
        </w:rPr>
        <w:t xml:space="preserve"> </w:t>
      </w:r>
      <w:r w:rsidRPr="003763FF">
        <w:rPr>
          <w:rFonts w:ascii="Arial Narrow" w:hAnsi="Arial Narrow" w:cs="Arial"/>
          <w:sz w:val="24"/>
          <w:szCs w:val="24"/>
          <w:lang w:val="en-US"/>
        </w:rPr>
        <w:t>menyusun</w:t>
      </w:r>
      <w:r w:rsidR="00B44A7B">
        <w:rPr>
          <w:rFonts w:ascii="Arial Narrow" w:hAnsi="Arial Narrow" w:cs="Arial"/>
          <w:sz w:val="24"/>
          <w:szCs w:val="24"/>
        </w:rPr>
        <w:t xml:space="preserve"> </w:t>
      </w:r>
      <w:r w:rsidRPr="003763FF">
        <w:rPr>
          <w:rFonts w:ascii="Arial Narrow" w:hAnsi="Arial Narrow" w:cs="Arial"/>
          <w:sz w:val="24"/>
          <w:szCs w:val="24"/>
          <w:lang w:val="en-US"/>
        </w:rPr>
        <w:t>Rencana</w:t>
      </w:r>
      <w:r w:rsidR="00B44A7B">
        <w:rPr>
          <w:rFonts w:ascii="Arial Narrow" w:hAnsi="Arial Narrow" w:cs="Arial"/>
          <w:sz w:val="24"/>
          <w:szCs w:val="24"/>
        </w:rPr>
        <w:t xml:space="preserve"> </w:t>
      </w:r>
      <w:r w:rsidRPr="003763FF">
        <w:rPr>
          <w:rFonts w:ascii="Arial Narrow" w:hAnsi="Arial Narrow" w:cs="Arial"/>
          <w:sz w:val="24"/>
          <w:szCs w:val="24"/>
          <w:lang w:val="en-US"/>
        </w:rPr>
        <w:t>Kerja</w:t>
      </w:r>
      <w:r w:rsidR="00B44A7B">
        <w:rPr>
          <w:rFonts w:ascii="Arial Narrow" w:hAnsi="Arial Narrow" w:cs="Arial"/>
          <w:sz w:val="24"/>
          <w:szCs w:val="24"/>
        </w:rPr>
        <w:t xml:space="preserve"> </w:t>
      </w:r>
      <w:r w:rsidRPr="003763FF">
        <w:rPr>
          <w:rFonts w:ascii="Arial Narrow" w:hAnsi="Arial Narrow" w:cs="Arial"/>
          <w:sz w:val="24"/>
          <w:szCs w:val="24"/>
          <w:lang w:val="en-US"/>
        </w:rPr>
        <w:t>Anggaran</w:t>
      </w:r>
      <w:r w:rsidR="00B44A7B">
        <w:rPr>
          <w:rFonts w:ascii="Arial Narrow" w:hAnsi="Arial Narrow" w:cs="Arial"/>
          <w:sz w:val="24"/>
          <w:szCs w:val="24"/>
        </w:rPr>
        <w:t xml:space="preserve"> </w:t>
      </w:r>
      <w:r w:rsidRPr="003763FF">
        <w:rPr>
          <w:rFonts w:ascii="Arial Narrow" w:hAnsi="Arial Narrow" w:cs="Arial"/>
          <w:sz w:val="24"/>
          <w:szCs w:val="24"/>
          <w:lang w:val="en-US"/>
        </w:rPr>
        <w:t>Tahun</w:t>
      </w:r>
      <w:r w:rsidR="00B44A7B">
        <w:rPr>
          <w:rFonts w:ascii="Arial Narrow" w:hAnsi="Arial Narrow" w:cs="Arial"/>
          <w:sz w:val="24"/>
          <w:szCs w:val="24"/>
        </w:rPr>
        <w:t xml:space="preserve"> </w:t>
      </w:r>
      <w:r w:rsidRPr="00B93F7A">
        <w:rPr>
          <w:rFonts w:ascii="Arial Narrow" w:hAnsi="Arial Narrow" w:cs="Arial"/>
          <w:sz w:val="24"/>
          <w:szCs w:val="24"/>
          <w:lang w:val="en-US"/>
        </w:rPr>
        <w:t>201</w:t>
      </w:r>
      <w:r w:rsidR="00287961" w:rsidRPr="00B93F7A">
        <w:rPr>
          <w:rFonts w:ascii="Arial Narrow" w:hAnsi="Arial Narrow" w:cs="Arial"/>
          <w:sz w:val="24"/>
          <w:szCs w:val="24"/>
        </w:rPr>
        <w:t>8</w:t>
      </w:r>
      <w:r w:rsidRPr="003763FF">
        <w:rPr>
          <w:rFonts w:ascii="Arial Narrow" w:hAnsi="Arial Narrow" w:cs="Arial"/>
          <w:sz w:val="24"/>
          <w:szCs w:val="24"/>
          <w:lang w:val="en-US"/>
        </w:rPr>
        <w:t>.</w:t>
      </w:r>
    </w:p>
    <w:p w:rsidR="004B121F" w:rsidRPr="00B57856" w:rsidRDefault="003763FF" w:rsidP="003763FF">
      <w:pPr>
        <w:pStyle w:val="BodyText"/>
        <w:spacing w:before="120" w:after="0" w:line="360" w:lineRule="auto"/>
        <w:ind w:left="450" w:firstLine="450"/>
        <w:jc w:val="both"/>
        <w:rPr>
          <w:rFonts w:ascii="Arial Narrow" w:hAnsi="Arial Narrow" w:cs="Arial"/>
          <w:lang w:val="id-ID"/>
        </w:rPr>
      </w:pPr>
      <w:r>
        <w:rPr>
          <w:rFonts w:ascii="Arial Narrow" w:hAnsi="Arial Narrow" w:cs="Arial"/>
          <w:lang w:val="en-US"/>
        </w:rPr>
        <w:t>T</w:t>
      </w:r>
      <w:r w:rsidR="007045F1" w:rsidRPr="00B57856">
        <w:rPr>
          <w:rFonts w:ascii="Arial Narrow" w:hAnsi="Arial Narrow" w:cs="Arial"/>
          <w:lang w:val="en-US"/>
        </w:rPr>
        <w:t>ujuan</w:t>
      </w:r>
      <w:r w:rsidR="00B44A7B">
        <w:rPr>
          <w:rFonts w:ascii="Arial Narrow" w:hAnsi="Arial Narrow" w:cs="Arial"/>
          <w:lang w:val="id-ID"/>
        </w:rPr>
        <w:t xml:space="preserve"> </w:t>
      </w:r>
      <w:r w:rsidR="007045F1" w:rsidRPr="00B57856">
        <w:rPr>
          <w:rFonts w:ascii="Arial Narrow" w:hAnsi="Arial Narrow" w:cs="Arial"/>
          <w:lang w:val="en-US"/>
        </w:rPr>
        <w:t>penyusunan</w:t>
      </w:r>
      <w:r w:rsidR="00B44A7B">
        <w:rPr>
          <w:rFonts w:ascii="Arial Narrow" w:hAnsi="Arial Narrow" w:cs="Arial"/>
          <w:lang w:val="id-ID"/>
        </w:rPr>
        <w:t xml:space="preserve"> </w:t>
      </w:r>
      <w:r w:rsidR="007045F1" w:rsidRPr="00B57856">
        <w:rPr>
          <w:rFonts w:ascii="Arial Narrow" w:hAnsi="Arial Narrow" w:cs="Arial"/>
          <w:lang w:val="en-US"/>
        </w:rPr>
        <w:t>Rencana</w:t>
      </w:r>
      <w:r w:rsidR="00B44A7B">
        <w:rPr>
          <w:rFonts w:ascii="Arial Narrow" w:hAnsi="Arial Narrow" w:cs="Arial"/>
          <w:lang w:val="id-ID"/>
        </w:rPr>
        <w:t xml:space="preserve"> </w:t>
      </w:r>
      <w:r w:rsidR="007045F1" w:rsidRPr="00B57856">
        <w:rPr>
          <w:rFonts w:ascii="Arial Narrow" w:hAnsi="Arial Narrow" w:cs="Arial"/>
          <w:lang w:val="en-US"/>
        </w:rPr>
        <w:t>Kerja</w:t>
      </w:r>
      <w:r w:rsidR="00B44A7B">
        <w:rPr>
          <w:rFonts w:ascii="Arial Narrow" w:hAnsi="Arial Narrow" w:cs="Arial"/>
          <w:lang w:val="id-ID"/>
        </w:rPr>
        <w:t xml:space="preserve"> </w:t>
      </w:r>
      <w:r w:rsidR="007045F1" w:rsidRPr="00B57856">
        <w:rPr>
          <w:rFonts w:ascii="Arial Narrow" w:hAnsi="Arial Narrow" w:cs="Arial"/>
          <w:lang w:val="id-ID"/>
        </w:rPr>
        <w:t xml:space="preserve">Kecamatan </w:t>
      </w:r>
      <w:r w:rsidR="007045F1" w:rsidRPr="00B57856">
        <w:rPr>
          <w:rFonts w:ascii="Arial Narrow" w:hAnsi="Arial Narrow" w:cs="Arial"/>
        </w:rPr>
        <w:t>Serang</w:t>
      </w:r>
      <w:r w:rsidR="00B44A7B">
        <w:rPr>
          <w:rFonts w:ascii="Arial Narrow" w:hAnsi="Arial Narrow" w:cs="Arial"/>
          <w:lang w:val="id-ID"/>
        </w:rPr>
        <w:t xml:space="preserve"> </w:t>
      </w:r>
      <w:r w:rsidR="007045F1" w:rsidRPr="00B57856">
        <w:rPr>
          <w:rFonts w:ascii="Arial Narrow" w:hAnsi="Arial Narrow" w:cs="Arial"/>
          <w:lang w:val="en-US"/>
        </w:rPr>
        <w:t>Tahun</w:t>
      </w:r>
      <w:r w:rsidR="00B44A7B">
        <w:rPr>
          <w:rFonts w:ascii="Arial Narrow" w:hAnsi="Arial Narrow" w:cs="Arial"/>
          <w:lang w:val="id-ID"/>
        </w:rPr>
        <w:t xml:space="preserve"> </w:t>
      </w:r>
      <w:r w:rsidR="007045F1" w:rsidRPr="00B93F7A">
        <w:rPr>
          <w:rFonts w:ascii="Arial Narrow" w:hAnsi="Arial Narrow" w:cs="Arial"/>
          <w:lang w:val="en-US"/>
        </w:rPr>
        <w:t>201</w:t>
      </w:r>
      <w:r w:rsidR="00287961" w:rsidRPr="00B93F7A">
        <w:rPr>
          <w:rFonts w:ascii="Arial Narrow" w:hAnsi="Arial Narrow" w:cs="Arial"/>
          <w:lang w:val="id-ID"/>
        </w:rPr>
        <w:t>8</w:t>
      </w:r>
      <w:r w:rsidR="00B44A7B">
        <w:rPr>
          <w:rFonts w:ascii="Arial Narrow" w:hAnsi="Arial Narrow" w:cs="Arial"/>
          <w:lang w:val="id-ID"/>
        </w:rPr>
        <w:t xml:space="preserve"> </w:t>
      </w:r>
      <w:r>
        <w:rPr>
          <w:rFonts w:ascii="Arial Narrow" w:hAnsi="Arial Narrow" w:cs="Arial"/>
          <w:lang w:val="en-US"/>
        </w:rPr>
        <w:t>adalah</w:t>
      </w:r>
      <w:r w:rsidR="00B44A7B">
        <w:rPr>
          <w:rFonts w:ascii="Arial Narrow" w:hAnsi="Arial Narrow" w:cs="Arial"/>
          <w:lang w:val="id-ID"/>
        </w:rPr>
        <w:t xml:space="preserve"> </w:t>
      </w:r>
      <w:r>
        <w:rPr>
          <w:rFonts w:ascii="Arial Narrow" w:hAnsi="Arial Narrow" w:cs="Arial"/>
          <w:lang w:val="en-US"/>
        </w:rPr>
        <w:t>sebagai</w:t>
      </w:r>
      <w:r w:rsidR="00B44A7B">
        <w:rPr>
          <w:rFonts w:ascii="Arial Narrow" w:hAnsi="Arial Narrow" w:cs="Arial"/>
          <w:lang w:val="id-ID"/>
        </w:rPr>
        <w:t xml:space="preserve"> </w:t>
      </w:r>
      <w:r w:rsidR="007045F1" w:rsidRPr="00B57856">
        <w:rPr>
          <w:rFonts w:ascii="Arial Narrow" w:hAnsi="Arial Narrow" w:cs="Arial"/>
          <w:lang w:val="en-US"/>
        </w:rPr>
        <w:t>berikut</w:t>
      </w:r>
      <w:r w:rsidR="00B44A7B">
        <w:rPr>
          <w:rFonts w:ascii="Arial Narrow" w:hAnsi="Arial Narrow" w:cs="Arial"/>
          <w:lang w:val="id-ID"/>
        </w:rPr>
        <w:t xml:space="preserve"> </w:t>
      </w:r>
      <w:r w:rsidR="007045F1" w:rsidRPr="00B57856">
        <w:rPr>
          <w:rFonts w:ascii="Arial Narrow" w:hAnsi="Arial Narrow" w:cs="Arial"/>
          <w:lang w:val="en-US"/>
        </w:rPr>
        <w:t>:</w:t>
      </w:r>
    </w:p>
    <w:p w:rsidR="004B121F" w:rsidRPr="00B57856" w:rsidRDefault="007045F1" w:rsidP="003E5FF8">
      <w:pPr>
        <w:pStyle w:val="BodyText"/>
        <w:numPr>
          <w:ilvl w:val="0"/>
          <w:numId w:val="20"/>
        </w:numPr>
        <w:spacing w:after="0" w:line="360" w:lineRule="auto"/>
        <w:ind w:left="1350"/>
        <w:jc w:val="both"/>
        <w:rPr>
          <w:rFonts w:ascii="Arial Narrow" w:hAnsi="Arial Narrow" w:cs="Arial"/>
          <w:lang w:val="en-US"/>
        </w:rPr>
      </w:pPr>
      <w:r w:rsidRPr="00B57856">
        <w:rPr>
          <w:rFonts w:ascii="Arial Narrow" w:hAnsi="Arial Narrow" w:cs="Arial"/>
          <w:lang w:val="en-US"/>
        </w:rPr>
        <w:t>Merumuskan</w:t>
      </w:r>
      <w:r w:rsidR="00B44A7B">
        <w:rPr>
          <w:rFonts w:ascii="Arial Narrow" w:hAnsi="Arial Narrow" w:cs="Arial"/>
          <w:lang w:val="id-ID"/>
        </w:rPr>
        <w:t xml:space="preserve"> </w:t>
      </w:r>
      <w:r w:rsidRPr="00B57856">
        <w:rPr>
          <w:rFonts w:ascii="Arial Narrow" w:hAnsi="Arial Narrow" w:cs="Arial"/>
          <w:lang w:val="en-US"/>
        </w:rPr>
        <w:t>dan</w:t>
      </w:r>
      <w:r w:rsidR="00B44A7B">
        <w:rPr>
          <w:rFonts w:ascii="Arial Narrow" w:hAnsi="Arial Narrow" w:cs="Arial"/>
          <w:lang w:val="id-ID"/>
        </w:rPr>
        <w:t xml:space="preserve"> </w:t>
      </w:r>
      <w:r w:rsidRPr="00B57856">
        <w:rPr>
          <w:rFonts w:ascii="Arial Narrow" w:hAnsi="Arial Narrow" w:cs="Arial"/>
          <w:lang w:val="en-US"/>
        </w:rPr>
        <w:t>menetapkan</w:t>
      </w:r>
      <w:r w:rsidR="00B44A7B">
        <w:rPr>
          <w:rFonts w:ascii="Arial Narrow" w:hAnsi="Arial Narrow" w:cs="Arial"/>
          <w:lang w:val="id-ID"/>
        </w:rPr>
        <w:t xml:space="preserve"> </w:t>
      </w:r>
      <w:r w:rsidRPr="00B57856">
        <w:rPr>
          <w:rFonts w:ascii="Arial Narrow" w:hAnsi="Arial Narrow" w:cs="Arial"/>
          <w:lang w:val="en-US"/>
        </w:rPr>
        <w:t>kebijakan, program dan</w:t>
      </w:r>
      <w:r w:rsidR="00B44A7B">
        <w:rPr>
          <w:rFonts w:ascii="Arial Narrow" w:hAnsi="Arial Narrow" w:cs="Arial"/>
          <w:lang w:val="id-ID"/>
        </w:rPr>
        <w:t xml:space="preserve"> </w:t>
      </w:r>
      <w:r w:rsidRPr="00B57856">
        <w:rPr>
          <w:rFonts w:ascii="Arial Narrow" w:hAnsi="Arial Narrow" w:cs="Arial"/>
          <w:lang w:val="en-US"/>
        </w:rPr>
        <w:t>kegiatan</w:t>
      </w:r>
      <w:r w:rsidR="00B44A7B">
        <w:rPr>
          <w:rFonts w:ascii="Arial Narrow" w:hAnsi="Arial Narrow" w:cs="Arial"/>
          <w:lang w:val="id-ID"/>
        </w:rPr>
        <w:t xml:space="preserve"> </w:t>
      </w:r>
      <w:r w:rsidRPr="00B57856">
        <w:rPr>
          <w:rFonts w:ascii="Arial Narrow" w:hAnsi="Arial Narrow" w:cs="Arial"/>
          <w:lang w:val="id-ID"/>
        </w:rPr>
        <w:t>Kecamatan Serang</w:t>
      </w:r>
      <w:r w:rsidR="00B44A7B">
        <w:rPr>
          <w:rFonts w:ascii="Arial Narrow" w:hAnsi="Arial Narrow" w:cs="Arial"/>
          <w:lang w:val="id-ID"/>
        </w:rPr>
        <w:t xml:space="preserve"> </w:t>
      </w:r>
      <w:r w:rsidRPr="00B57856">
        <w:rPr>
          <w:rFonts w:ascii="Arial Narrow" w:hAnsi="Arial Narrow" w:cs="Arial"/>
          <w:lang w:val="en-US"/>
        </w:rPr>
        <w:t>Tahun</w:t>
      </w:r>
      <w:r w:rsidR="00B44A7B">
        <w:rPr>
          <w:rFonts w:ascii="Arial Narrow" w:hAnsi="Arial Narrow" w:cs="Arial"/>
          <w:lang w:val="id-ID"/>
        </w:rPr>
        <w:t xml:space="preserve"> </w:t>
      </w:r>
      <w:r w:rsidR="00287961" w:rsidRPr="00B93F7A">
        <w:rPr>
          <w:rFonts w:ascii="Arial Narrow" w:hAnsi="Arial Narrow" w:cs="Arial"/>
          <w:lang w:val="en-US"/>
        </w:rPr>
        <w:t>201</w:t>
      </w:r>
      <w:r w:rsidR="00287961" w:rsidRPr="00B93F7A">
        <w:rPr>
          <w:rFonts w:ascii="Arial Narrow" w:hAnsi="Arial Narrow" w:cs="Arial"/>
          <w:lang w:val="id-ID"/>
        </w:rPr>
        <w:t>8</w:t>
      </w:r>
      <w:r w:rsidRPr="00B57856">
        <w:rPr>
          <w:rFonts w:ascii="Arial Narrow" w:hAnsi="Arial Narrow" w:cs="Arial"/>
          <w:lang w:val="en-US"/>
        </w:rPr>
        <w:t>;</w:t>
      </w:r>
    </w:p>
    <w:p w:rsidR="003763FF" w:rsidRPr="007507FB" w:rsidRDefault="007045F1" w:rsidP="007507FB">
      <w:pPr>
        <w:pStyle w:val="BodyText"/>
        <w:numPr>
          <w:ilvl w:val="0"/>
          <w:numId w:val="20"/>
        </w:numPr>
        <w:spacing w:after="0" w:line="360" w:lineRule="auto"/>
        <w:ind w:left="1350"/>
        <w:jc w:val="both"/>
        <w:rPr>
          <w:rFonts w:ascii="Arial Narrow" w:hAnsi="Arial Narrow" w:cs="Arial"/>
          <w:lang w:val="en-US"/>
        </w:rPr>
      </w:pPr>
      <w:r w:rsidRPr="00B57856">
        <w:rPr>
          <w:rFonts w:ascii="Arial Narrow" w:hAnsi="Arial Narrow" w:cs="Arial"/>
        </w:rPr>
        <w:t>Sebagai</w:t>
      </w:r>
      <w:r w:rsidR="00B44A7B">
        <w:rPr>
          <w:rFonts w:ascii="Arial Narrow" w:hAnsi="Arial Narrow" w:cs="Arial"/>
          <w:lang w:val="id-ID"/>
        </w:rPr>
        <w:t xml:space="preserve"> </w:t>
      </w:r>
      <w:r w:rsidRPr="00B57856">
        <w:rPr>
          <w:rFonts w:ascii="Arial Narrow" w:hAnsi="Arial Narrow" w:cs="Arial"/>
        </w:rPr>
        <w:t>acuan</w:t>
      </w:r>
      <w:r w:rsidR="00B44A7B">
        <w:rPr>
          <w:rFonts w:ascii="Arial Narrow" w:hAnsi="Arial Narrow" w:cs="Arial"/>
          <w:lang w:val="id-ID"/>
        </w:rPr>
        <w:t xml:space="preserve"> </w:t>
      </w:r>
      <w:r w:rsidRPr="00B57856">
        <w:rPr>
          <w:rFonts w:ascii="Arial Narrow" w:hAnsi="Arial Narrow" w:cs="Arial"/>
        </w:rPr>
        <w:t>dan</w:t>
      </w:r>
      <w:r w:rsidR="00B44A7B">
        <w:rPr>
          <w:rFonts w:ascii="Arial Narrow" w:hAnsi="Arial Narrow" w:cs="Arial"/>
          <w:lang w:val="id-ID"/>
        </w:rPr>
        <w:t xml:space="preserve"> </w:t>
      </w:r>
      <w:r w:rsidRPr="00B57856">
        <w:rPr>
          <w:rFonts w:ascii="Arial Narrow" w:hAnsi="Arial Narrow" w:cs="Arial"/>
        </w:rPr>
        <w:t>pedoman</w:t>
      </w:r>
      <w:r w:rsidR="00B44A7B">
        <w:rPr>
          <w:rFonts w:ascii="Arial Narrow" w:hAnsi="Arial Narrow" w:cs="Arial"/>
          <w:lang w:val="id-ID"/>
        </w:rPr>
        <w:t xml:space="preserve"> </w:t>
      </w:r>
      <w:r w:rsidRPr="00B57856">
        <w:rPr>
          <w:rFonts w:ascii="Arial Narrow" w:hAnsi="Arial Narrow" w:cs="Arial"/>
        </w:rPr>
        <w:t>dalam</w:t>
      </w:r>
      <w:r w:rsidR="00B44A7B">
        <w:rPr>
          <w:rFonts w:ascii="Arial Narrow" w:hAnsi="Arial Narrow" w:cs="Arial"/>
          <w:lang w:val="id-ID"/>
        </w:rPr>
        <w:t xml:space="preserve"> </w:t>
      </w:r>
      <w:r w:rsidRPr="00B57856">
        <w:rPr>
          <w:rFonts w:ascii="Arial Narrow" w:hAnsi="Arial Narrow" w:cs="Arial"/>
        </w:rPr>
        <w:t>melaksanakan</w:t>
      </w:r>
      <w:r w:rsidR="00B44A7B">
        <w:rPr>
          <w:rFonts w:ascii="Arial Narrow" w:hAnsi="Arial Narrow" w:cs="Arial"/>
          <w:lang w:val="id-ID"/>
        </w:rPr>
        <w:t xml:space="preserve"> </w:t>
      </w:r>
      <w:r w:rsidRPr="00B57856">
        <w:rPr>
          <w:rFonts w:ascii="Arial Narrow" w:hAnsi="Arial Narrow" w:cs="Arial"/>
        </w:rPr>
        <w:t>evaluasi</w:t>
      </w:r>
      <w:r w:rsidR="00B44A7B">
        <w:rPr>
          <w:rFonts w:ascii="Arial Narrow" w:hAnsi="Arial Narrow" w:cs="Arial"/>
          <w:lang w:val="id-ID"/>
        </w:rPr>
        <w:t xml:space="preserve"> </w:t>
      </w:r>
      <w:r w:rsidRPr="00B57856">
        <w:rPr>
          <w:rFonts w:ascii="Arial Narrow" w:hAnsi="Arial Narrow" w:cs="Arial"/>
        </w:rPr>
        <w:t>dalam</w:t>
      </w:r>
      <w:r w:rsidR="00B44A7B">
        <w:rPr>
          <w:rFonts w:ascii="Arial Narrow" w:hAnsi="Arial Narrow" w:cs="Arial"/>
          <w:lang w:val="id-ID"/>
        </w:rPr>
        <w:t xml:space="preserve"> </w:t>
      </w:r>
      <w:r w:rsidRPr="00B57856">
        <w:rPr>
          <w:rFonts w:ascii="Arial Narrow" w:hAnsi="Arial Narrow" w:cs="Arial"/>
        </w:rPr>
        <w:t>pe</w:t>
      </w:r>
      <w:r w:rsidR="003763FF">
        <w:rPr>
          <w:rFonts w:ascii="Arial Narrow" w:hAnsi="Arial Narrow" w:cs="Arial"/>
        </w:rPr>
        <w:t>nyelenggaran program dan</w:t>
      </w:r>
      <w:r w:rsidR="00B44A7B">
        <w:rPr>
          <w:rFonts w:ascii="Arial Narrow" w:hAnsi="Arial Narrow" w:cs="Arial"/>
          <w:lang w:val="id-ID"/>
        </w:rPr>
        <w:t xml:space="preserve"> </w:t>
      </w:r>
      <w:r w:rsidR="003763FF">
        <w:rPr>
          <w:rFonts w:ascii="Arial Narrow" w:hAnsi="Arial Narrow" w:cs="Arial"/>
        </w:rPr>
        <w:t>kegiatan</w:t>
      </w:r>
      <w:r w:rsidR="00B44A7B">
        <w:rPr>
          <w:rFonts w:ascii="Arial Narrow" w:hAnsi="Arial Narrow" w:cs="Arial"/>
          <w:lang w:val="id-ID"/>
        </w:rPr>
        <w:t xml:space="preserve"> </w:t>
      </w:r>
      <w:r w:rsidR="003763FF">
        <w:rPr>
          <w:rFonts w:ascii="Arial Narrow" w:hAnsi="Arial Narrow" w:cs="Arial"/>
        </w:rPr>
        <w:t>dalam</w:t>
      </w:r>
      <w:r w:rsidR="00B44A7B">
        <w:rPr>
          <w:rFonts w:ascii="Arial Narrow" w:hAnsi="Arial Narrow" w:cs="Arial"/>
          <w:lang w:val="id-ID"/>
        </w:rPr>
        <w:t xml:space="preserve"> </w:t>
      </w:r>
      <w:r w:rsidR="003763FF">
        <w:rPr>
          <w:rFonts w:ascii="Arial Narrow" w:hAnsi="Arial Narrow" w:cs="Arial"/>
        </w:rPr>
        <w:t>kurun</w:t>
      </w:r>
      <w:r w:rsidR="00B44A7B">
        <w:rPr>
          <w:rFonts w:ascii="Arial Narrow" w:hAnsi="Arial Narrow" w:cs="Arial"/>
          <w:lang w:val="id-ID"/>
        </w:rPr>
        <w:t xml:space="preserve"> </w:t>
      </w:r>
      <w:r w:rsidR="003763FF">
        <w:rPr>
          <w:rFonts w:ascii="Arial Narrow" w:hAnsi="Arial Narrow" w:cs="Arial"/>
        </w:rPr>
        <w:t>waktu</w:t>
      </w:r>
      <w:r w:rsidR="00B44A7B">
        <w:rPr>
          <w:rFonts w:ascii="Arial Narrow" w:hAnsi="Arial Narrow" w:cs="Arial"/>
          <w:lang w:val="id-ID"/>
        </w:rPr>
        <w:t xml:space="preserve"> </w:t>
      </w:r>
      <w:r w:rsidRPr="00B57856">
        <w:rPr>
          <w:rFonts w:ascii="Arial Narrow" w:hAnsi="Arial Narrow" w:cs="Arial"/>
        </w:rPr>
        <w:t>Tahun</w:t>
      </w:r>
      <w:r w:rsidR="00B44A7B">
        <w:rPr>
          <w:rFonts w:ascii="Arial Narrow" w:hAnsi="Arial Narrow" w:cs="Arial"/>
          <w:lang w:val="id-ID"/>
        </w:rPr>
        <w:t xml:space="preserve"> </w:t>
      </w:r>
      <w:r w:rsidR="00287961" w:rsidRPr="00B93F7A">
        <w:rPr>
          <w:rFonts w:ascii="Arial Narrow" w:hAnsi="Arial Narrow" w:cs="Arial"/>
          <w:lang w:val="en-US"/>
        </w:rPr>
        <w:t>201</w:t>
      </w:r>
      <w:r w:rsidR="00287961" w:rsidRPr="00B93F7A">
        <w:rPr>
          <w:rFonts w:ascii="Arial Narrow" w:hAnsi="Arial Narrow" w:cs="Arial"/>
          <w:lang w:val="id-ID"/>
        </w:rPr>
        <w:t>8</w:t>
      </w:r>
      <w:r w:rsidRPr="00B57856">
        <w:rPr>
          <w:rFonts w:ascii="Arial Narrow" w:hAnsi="Arial Narrow" w:cs="Arial"/>
        </w:rPr>
        <w:t>.</w:t>
      </w:r>
    </w:p>
    <w:p w:rsidR="009F44A6" w:rsidRPr="00B57856" w:rsidRDefault="003763FF" w:rsidP="003E5FF8">
      <w:pPr>
        <w:pStyle w:val="ListParagraph"/>
        <w:numPr>
          <w:ilvl w:val="1"/>
          <w:numId w:val="1"/>
        </w:numPr>
        <w:autoSpaceDE w:val="0"/>
        <w:autoSpaceDN w:val="0"/>
        <w:adjustRightInd w:val="0"/>
        <w:spacing w:before="120" w:after="0" w:line="360" w:lineRule="auto"/>
        <w:ind w:firstLine="0"/>
        <w:rPr>
          <w:rFonts w:ascii="Arial Narrow" w:eastAsia="Arial Unicode MS" w:hAnsi="Arial Narrow" w:cs="Times New Roman"/>
          <w:b/>
          <w:sz w:val="24"/>
          <w:szCs w:val="24"/>
        </w:rPr>
      </w:pPr>
      <w:r>
        <w:rPr>
          <w:rFonts w:ascii="Arial Narrow" w:eastAsia="Arial Unicode MS" w:hAnsi="Arial Narrow" w:cs="Times New Roman"/>
          <w:b/>
          <w:sz w:val="24"/>
          <w:szCs w:val="24"/>
        </w:rPr>
        <w:t>S</w:t>
      </w:r>
      <w:r>
        <w:rPr>
          <w:rFonts w:ascii="Arial Narrow" w:eastAsia="Arial Unicode MS" w:hAnsi="Arial Narrow" w:cs="Times New Roman"/>
          <w:b/>
          <w:sz w:val="24"/>
          <w:szCs w:val="24"/>
          <w:lang w:val="en-US"/>
        </w:rPr>
        <w:t>istematika</w:t>
      </w:r>
      <w:r w:rsidR="00B44A7B">
        <w:rPr>
          <w:rFonts w:ascii="Arial Narrow" w:eastAsia="Arial Unicode MS" w:hAnsi="Arial Narrow" w:cs="Times New Roman"/>
          <w:b/>
          <w:sz w:val="24"/>
          <w:szCs w:val="24"/>
        </w:rPr>
        <w:t xml:space="preserve"> </w:t>
      </w:r>
      <w:r>
        <w:rPr>
          <w:rFonts w:ascii="Arial Narrow" w:eastAsia="Arial Unicode MS" w:hAnsi="Arial Narrow" w:cs="Times New Roman"/>
          <w:b/>
          <w:sz w:val="24"/>
          <w:szCs w:val="24"/>
          <w:lang w:val="en-US"/>
        </w:rPr>
        <w:t>Penulisan</w:t>
      </w:r>
    </w:p>
    <w:p w:rsidR="00D273D4" w:rsidRDefault="00D273D4" w:rsidP="003763FF">
      <w:pPr>
        <w:spacing w:before="120" w:after="0" w:line="360" w:lineRule="auto"/>
        <w:ind w:firstLine="900"/>
        <w:jc w:val="both"/>
        <w:rPr>
          <w:rFonts w:ascii="Arial Narrow" w:hAnsi="Arial Narrow" w:cs="Arial"/>
          <w:sz w:val="24"/>
          <w:szCs w:val="24"/>
          <w:lang w:val="en-US"/>
        </w:rPr>
      </w:pPr>
      <w:r w:rsidRPr="00B57856">
        <w:rPr>
          <w:rFonts w:ascii="Arial Narrow" w:hAnsi="Arial Narrow" w:cs="Arial"/>
          <w:sz w:val="24"/>
          <w:szCs w:val="24"/>
        </w:rPr>
        <w:t xml:space="preserve">Rencana Kerja Kecamatan Serang Tahun </w:t>
      </w:r>
      <w:r w:rsidR="00287961" w:rsidRPr="00B93F7A">
        <w:rPr>
          <w:rFonts w:ascii="Arial Narrow" w:hAnsi="Arial Narrow" w:cs="Arial"/>
          <w:lang w:val="en-US"/>
        </w:rPr>
        <w:t>201</w:t>
      </w:r>
      <w:r w:rsidR="00287961" w:rsidRPr="00B93F7A">
        <w:rPr>
          <w:rFonts w:ascii="Arial Narrow" w:hAnsi="Arial Narrow" w:cs="Arial"/>
        </w:rPr>
        <w:t>8</w:t>
      </w:r>
      <w:r w:rsidRPr="00B57856">
        <w:rPr>
          <w:rFonts w:ascii="Arial Narrow" w:hAnsi="Arial Narrow" w:cs="Arial"/>
          <w:sz w:val="24"/>
          <w:szCs w:val="24"/>
        </w:rPr>
        <w:t xml:space="preserve"> disusun dengan sistematika penulisan </w:t>
      </w:r>
      <w:r w:rsidR="003E5FF8">
        <w:rPr>
          <w:rFonts w:ascii="Arial Narrow" w:hAnsi="Arial Narrow" w:cs="Arial"/>
          <w:sz w:val="24"/>
          <w:szCs w:val="24"/>
          <w:lang w:val="en-US"/>
        </w:rPr>
        <w:br/>
      </w:r>
      <w:r w:rsidRPr="00B57856">
        <w:rPr>
          <w:rFonts w:ascii="Arial Narrow" w:hAnsi="Arial Narrow" w:cs="Arial"/>
          <w:sz w:val="24"/>
          <w:szCs w:val="24"/>
        </w:rPr>
        <w:t xml:space="preserve">sebagai berikut : </w:t>
      </w:r>
    </w:p>
    <w:tbl>
      <w:tblPr>
        <w:tblStyle w:val="TableGrid"/>
        <w:tblW w:w="90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8010"/>
      </w:tblGrid>
      <w:tr w:rsidR="003E5FF8" w:rsidRPr="003E5FF8" w:rsidTr="003E5FF8">
        <w:tc>
          <w:tcPr>
            <w:tcW w:w="9000" w:type="dxa"/>
            <w:gridSpan w:val="2"/>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      PENDAHULUAN</w:t>
            </w:r>
          </w:p>
        </w:tc>
      </w:tr>
      <w:tr w:rsidR="003E5FF8" w:rsidRPr="003E5FF8" w:rsidTr="003E5FF8">
        <w:tc>
          <w:tcPr>
            <w:tcW w:w="990" w:type="dxa"/>
          </w:tcPr>
          <w:p w:rsidR="003E5FF8" w:rsidRPr="003E5FF8" w:rsidRDefault="003E5FF8" w:rsidP="003E5FF8">
            <w:pPr>
              <w:spacing w:line="360" w:lineRule="auto"/>
              <w:rPr>
                <w:rFonts w:ascii="Arial Narrow" w:hAnsi="Arial Narrow"/>
                <w:sz w:val="24"/>
                <w:szCs w:val="24"/>
              </w:rPr>
            </w:pPr>
          </w:p>
        </w:tc>
        <w:tc>
          <w:tcPr>
            <w:tcW w:w="8010" w:type="dxa"/>
          </w:tcPr>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1.1. </w:t>
            </w:r>
            <w:r w:rsidRPr="003E5FF8">
              <w:rPr>
                <w:rFonts w:ascii="Arial Narrow" w:hAnsi="Arial Narrow" w:cs="Times New Roman"/>
                <w:sz w:val="24"/>
                <w:szCs w:val="24"/>
              </w:rPr>
              <w:t>Latar</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Belakang</w:t>
            </w:r>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1.2. </w:t>
            </w:r>
            <w:r w:rsidRPr="003E5FF8">
              <w:rPr>
                <w:rFonts w:ascii="Arial Narrow" w:hAnsi="Arial Narrow" w:cs="Times New Roman"/>
                <w:sz w:val="24"/>
                <w:szCs w:val="24"/>
              </w:rPr>
              <w:t>Landasan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Hukum</w:t>
            </w:r>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1.3. </w:t>
            </w:r>
            <w:r w:rsidRPr="003E5FF8">
              <w:rPr>
                <w:rFonts w:ascii="Arial Narrow" w:hAnsi="Arial Narrow" w:cs="Times New Roman"/>
                <w:sz w:val="24"/>
                <w:szCs w:val="24"/>
              </w:rPr>
              <w:t>Maksud</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danTujuan</w:t>
            </w:r>
          </w:p>
          <w:p w:rsidR="003E5FF8" w:rsidRPr="003E5FF8" w:rsidRDefault="003E5FF8" w:rsidP="003E5FF8">
            <w:pPr>
              <w:pStyle w:val="ListParagraph"/>
              <w:numPr>
                <w:ilvl w:val="1"/>
                <w:numId w:val="23"/>
              </w:numPr>
              <w:spacing w:line="360" w:lineRule="auto"/>
              <w:ind w:left="0"/>
              <w:rPr>
                <w:rFonts w:ascii="Arial Narrow" w:hAnsi="Arial Narrow" w:cs="Times New Roman"/>
                <w:sz w:val="24"/>
                <w:szCs w:val="24"/>
              </w:rPr>
            </w:pPr>
            <w:r>
              <w:rPr>
                <w:rFonts w:ascii="Arial Narrow" w:hAnsi="Arial Narrow" w:cs="Times New Roman"/>
                <w:sz w:val="24"/>
                <w:szCs w:val="24"/>
              </w:rPr>
              <w:t xml:space="preserve">1.4. </w:t>
            </w:r>
            <w:r w:rsidRPr="003E5FF8">
              <w:rPr>
                <w:rFonts w:ascii="Arial Narrow" w:hAnsi="Arial Narrow" w:cs="Times New Roman"/>
                <w:sz w:val="24"/>
                <w:szCs w:val="24"/>
              </w:rPr>
              <w:t>Sistematika</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Penulisan</w:t>
            </w:r>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II</w:t>
            </w:r>
          </w:p>
        </w:tc>
        <w:tc>
          <w:tcPr>
            <w:tcW w:w="8010" w:type="dxa"/>
          </w:tcPr>
          <w:p w:rsidR="003E5FF8" w:rsidRPr="003E5FF8" w:rsidRDefault="003E5FF8" w:rsidP="003E5FF8">
            <w:pPr>
              <w:spacing w:line="360" w:lineRule="auto"/>
              <w:rPr>
                <w:rFonts w:ascii="Arial Narrow" w:hAnsi="Arial Narrow"/>
                <w:b/>
                <w:sz w:val="24"/>
                <w:szCs w:val="24"/>
                <w:lang w:val="id-ID"/>
              </w:rPr>
            </w:pPr>
            <w:r w:rsidRPr="003E5FF8">
              <w:rPr>
                <w:rFonts w:ascii="Arial Narrow" w:hAnsi="Arial Narrow"/>
                <w:b/>
                <w:sz w:val="24"/>
                <w:szCs w:val="24"/>
              </w:rPr>
              <w:t>EVALUASI PELAKSANAAN RENJA SKPD TAHUN LALU</w:t>
            </w:r>
          </w:p>
        </w:tc>
      </w:tr>
      <w:tr w:rsidR="003E5FF8" w:rsidRPr="003E5FF8" w:rsidTr="003E5FF8">
        <w:tc>
          <w:tcPr>
            <w:tcW w:w="990" w:type="dxa"/>
          </w:tcPr>
          <w:p w:rsidR="003E5FF8" w:rsidRPr="003E5FF8" w:rsidRDefault="003E5FF8" w:rsidP="003E5FF8">
            <w:pPr>
              <w:spacing w:line="360" w:lineRule="auto"/>
              <w:rPr>
                <w:rFonts w:ascii="Arial Narrow" w:hAnsi="Arial Narrow"/>
                <w:sz w:val="24"/>
                <w:szCs w:val="24"/>
              </w:rPr>
            </w:pPr>
          </w:p>
        </w:tc>
        <w:tc>
          <w:tcPr>
            <w:tcW w:w="8010" w:type="dxa"/>
          </w:tcPr>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2.1. </w:t>
            </w:r>
            <w:r w:rsidR="008930AF">
              <w:rPr>
                <w:rFonts w:ascii="Arial Narrow" w:hAnsi="Arial Narrow" w:cs="Times New Roman"/>
                <w:sz w:val="24"/>
                <w:szCs w:val="24"/>
              </w:rPr>
              <w:t>Evaluasi</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Pelaksanaan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Renja</w:t>
            </w:r>
            <w:r w:rsidR="00B44A7B">
              <w:rPr>
                <w:rFonts w:ascii="Arial Narrow" w:hAnsi="Arial Narrow" w:cs="Times New Roman"/>
                <w:sz w:val="24"/>
                <w:szCs w:val="24"/>
                <w:lang w:val="id-ID"/>
              </w:rPr>
              <w:t xml:space="preserve"> </w:t>
            </w:r>
            <w:r w:rsidR="008930AF">
              <w:rPr>
                <w:rFonts w:ascii="Arial Narrow" w:hAnsi="Arial Narrow" w:cs="Times New Roman"/>
                <w:sz w:val="24"/>
                <w:szCs w:val="24"/>
                <w:lang w:val="id-ID"/>
              </w:rPr>
              <w:t>O</w:t>
            </w:r>
            <w:r w:rsidRPr="003E5FF8">
              <w:rPr>
                <w:rFonts w:ascii="Arial Narrow" w:hAnsi="Arial Narrow" w:cs="Times New Roman"/>
                <w:sz w:val="24"/>
                <w:szCs w:val="24"/>
              </w:rPr>
              <w:t>PD Tahun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Lalu</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dan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capaian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Renstra</w:t>
            </w:r>
            <w:r w:rsidR="00B44A7B">
              <w:rPr>
                <w:rFonts w:ascii="Arial Narrow" w:hAnsi="Arial Narrow" w:cs="Times New Roman"/>
                <w:sz w:val="24"/>
                <w:szCs w:val="24"/>
                <w:lang w:val="id-ID"/>
              </w:rPr>
              <w:t xml:space="preserve"> </w:t>
            </w:r>
            <w:r w:rsidR="008930AF">
              <w:rPr>
                <w:rFonts w:ascii="Arial Narrow" w:hAnsi="Arial Narrow" w:cs="Times New Roman"/>
                <w:sz w:val="24"/>
                <w:szCs w:val="24"/>
                <w:lang w:val="id-ID"/>
              </w:rPr>
              <w:t>O</w:t>
            </w:r>
            <w:r>
              <w:rPr>
                <w:rFonts w:ascii="Arial Narrow" w:hAnsi="Arial Narrow" w:cs="Times New Roman"/>
                <w:sz w:val="24"/>
                <w:szCs w:val="24"/>
              </w:rPr>
              <w:t>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2.2. </w:t>
            </w:r>
            <w:r w:rsidR="008930AF">
              <w:rPr>
                <w:rFonts w:ascii="Arial Narrow" w:hAnsi="Arial Narrow" w:cs="Times New Roman"/>
                <w:sz w:val="24"/>
                <w:szCs w:val="24"/>
              </w:rPr>
              <w:t>Analisis</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Kinerja</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Pelayanan</w:t>
            </w:r>
            <w:r w:rsidR="00B44A7B">
              <w:rPr>
                <w:rFonts w:ascii="Arial Narrow" w:hAnsi="Arial Narrow" w:cs="Times New Roman"/>
                <w:sz w:val="24"/>
                <w:szCs w:val="24"/>
                <w:lang w:val="id-ID"/>
              </w:rPr>
              <w:t xml:space="preserve"> </w:t>
            </w:r>
            <w:r w:rsidR="008930AF">
              <w:rPr>
                <w:rFonts w:ascii="Arial Narrow" w:hAnsi="Arial Narrow" w:cs="Times New Roman"/>
                <w:sz w:val="24"/>
                <w:szCs w:val="24"/>
                <w:lang w:val="id-ID"/>
              </w:rPr>
              <w:t>O</w:t>
            </w:r>
            <w:r w:rsidRPr="003E5FF8">
              <w:rPr>
                <w:rFonts w:ascii="Arial Narrow" w:hAnsi="Arial Narrow" w:cs="Times New Roman"/>
                <w:sz w:val="24"/>
                <w:szCs w:val="24"/>
              </w:rPr>
              <w:t>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2.3. </w:t>
            </w:r>
            <w:r w:rsidRPr="003E5FF8">
              <w:rPr>
                <w:rFonts w:ascii="Arial Narrow" w:hAnsi="Arial Narrow" w:cs="Times New Roman"/>
                <w:sz w:val="24"/>
                <w:szCs w:val="24"/>
              </w:rPr>
              <w:t>Isu-Isu</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Penting</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Pen</w:t>
            </w:r>
            <w:r w:rsidR="008930AF">
              <w:rPr>
                <w:rFonts w:ascii="Arial Narrow" w:hAnsi="Arial Narrow" w:cs="Times New Roman"/>
                <w:sz w:val="24"/>
                <w:szCs w:val="24"/>
              </w:rPr>
              <w:t>yelenggaraan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Tugas</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dan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Fungsi</w:t>
            </w:r>
            <w:r w:rsidR="00B44A7B">
              <w:rPr>
                <w:rFonts w:ascii="Arial Narrow" w:hAnsi="Arial Narrow" w:cs="Times New Roman"/>
                <w:sz w:val="24"/>
                <w:szCs w:val="24"/>
                <w:lang w:val="id-ID"/>
              </w:rPr>
              <w:t xml:space="preserve"> </w:t>
            </w:r>
            <w:r w:rsidR="008930AF">
              <w:rPr>
                <w:rFonts w:ascii="Arial Narrow" w:hAnsi="Arial Narrow" w:cs="Times New Roman"/>
                <w:sz w:val="24"/>
                <w:szCs w:val="24"/>
                <w:lang w:val="id-ID"/>
              </w:rPr>
              <w:t>O</w:t>
            </w:r>
            <w:r w:rsidRPr="003E5FF8">
              <w:rPr>
                <w:rFonts w:ascii="Arial Narrow" w:hAnsi="Arial Narrow" w:cs="Times New Roman"/>
                <w:sz w:val="24"/>
                <w:szCs w:val="24"/>
              </w:rPr>
              <w:t>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2.4. </w:t>
            </w:r>
            <w:r w:rsidRPr="003E5FF8">
              <w:rPr>
                <w:rFonts w:ascii="Arial Narrow" w:hAnsi="Arial Narrow" w:cs="Times New Roman"/>
                <w:sz w:val="24"/>
                <w:szCs w:val="24"/>
              </w:rPr>
              <w:t>Review Terhadap</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Rancangan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Awal RKPD</w:t>
            </w:r>
          </w:p>
          <w:p w:rsidR="003E5FF8" w:rsidRPr="003E5FF8" w:rsidRDefault="003E5FF8" w:rsidP="003E5FF8">
            <w:pPr>
              <w:pStyle w:val="ListParagraph"/>
              <w:numPr>
                <w:ilvl w:val="1"/>
                <w:numId w:val="24"/>
              </w:numPr>
              <w:spacing w:line="360" w:lineRule="auto"/>
              <w:ind w:left="0"/>
              <w:rPr>
                <w:rFonts w:ascii="Arial Narrow" w:hAnsi="Arial Narrow" w:cs="Times New Roman"/>
                <w:sz w:val="24"/>
                <w:szCs w:val="24"/>
              </w:rPr>
            </w:pPr>
            <w:r>
              <w:rPr>
                <w:rFonts w:ascii="Arial Narrow" w:hAnsi="Arial Narrow" w:cs="Times New Roman"/>
                <w:sz w:val="24"/>
                <w:szCs w:val="24"/>
              </w:rPr>
              <w:t xml:space="preserve">2.5. </w:t>
            </w:r>
            <w:r w:rsidRPr="003E5FF8">
              <w:rPr>
                <w:rFonts w:ascii="Arial Narrow" w:hAnsi="Arial Narrow" w:cs="Times New Roman"/>
                <w:sz w:val="24"/>
                <w:szCs w:val="24"/>
              </w:rPr>
              <w:t>Penelaahan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Usulan Program dan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Kegiatan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Masyarakat</w:t>
            </w:r>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III</w:t>
            </w:r>
          </w:p>
        </w:tc>
        <w:tc>
          <w:tcPr>
            <w:tcW w:w="801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TUJUAN, SASARAN,</w:t>
            </w:r>
            <w:r w:rsidR="00B44A7B">
              <w:rPr>
                <w:rFonts w:ascii="Arial Narrow" w:hAnsi="Arial Narrow"/>
                <w:b/>
                <w:sz w:val="24"/>
                <w:szCs w:val="24"/>
                <w:lang w:val="id-ID"/>
              </w:rPr>
              <w:t xml:space="preserve"> </w:t>
            </w:r>
            <w:r w:rsidRPr="003E5FF8">
              <w:rPr>
                <w:rFonts w:ascii="Arial Narrow" w:hAnsi="Arial Narrow"/>
                <w:b/>
                <w:sz w:val="24"/>
                <w:szCs w:val="24"/>
              </w:rPr>
              <w:t>PROGRAM DAN  KEGIATAN</w:t>
            </w:r>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3.1. </w:t>
            </w:r>
            <w:r w:rsidRPr="003E5FF8">
              <w:rPr>
                <w:rFonts w:ascii="Arial Narrow" w:hAnsi="Arial Narrow" w:cs="Times New Roman"/>
                <w:sz w:val="24"/>
                <w:szCs w:val="24"/>
              </w:rPr>
              <w:t>Telaahan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Terhadap</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Kebijakan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Nasional</w:t>
            </w:r>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3.2. </w:t>
            </w:r>
            <w:r w:rsidR="008930AF">
              <w:rPr>
                <w:rFonts w:ascii="Arial Narrow" w:hAnsi="Arial Narrow" w:cs="Times New Roman"/>
                <w:sz w:val="24"/>
                <w:szCs w:val="24"/>
              </w:rPr>
              <w:t>Tujuan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dan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Sasaran</w:t>
            </w:r>
            <w:r w:rsidR="00B44A7B">
              <w:rPr>
                <w:rFonts w:ascii="Arial Narrow" w:hAnsi="Arial Narrow" w:cs="Times New Roman"/>
                <w:sz w:val="24"/>
                <w:szCs w:val="24"/>
                <w:lang w:val="id-ID"/>
              </w:rPr>
              <w:t xml:space="preserve"> </w:t>
            </w:r>
            <w:r w:rsidR="008930AF">
              <w:rPr>
                <w:rFonts w:ascii="Arial Narrow" w:hAnsi="Arial Narrow" w:cs="Times New Roman"/>
                <w:sz w:val="24"/>
                <w:szCs w:val="24"/>
              </w:rPr>
              <w:t>Renja</w:t>
            </w:r>
            <w:r w:rsidR="00B44A7B">
              <w:rPr>
                <w:rFonts w:ascii="Arial Narrow" w:hAnsi="Arial Narrow" w:cs="Times New Roman"/>
                <w:sz w:val="24"/>
                <w:szCs w:val="24"/>
                <w:lang w:val="id-ID"/>
              </w:rPr>
              <w:t xml:space="preserve"> </w:t>
            </w:r>
            <w:r w:rsidR="008930AF">
              <w:rPr>
                <w:rFonts w:ascii="Arial Narrow" w:hAnsi="Arial Narrow" w:cs="Times New Roman"/>
                <w:sz w:val="24"/>
                <w:szCs w:val="24"/>
                <w:lang w:val="id-ID"/>
              </w:rPr>
              <w:t>O</w:t>
            </w:r>
            <w:r w:rsidRPr="003E5FF8">
              <w:rPr>
                <w:rFonts w:ascii="Arial Narrow" w:hAnsi="Arial Narrow" w:cs="Times New Roman"/>
                <w:sz w:val="24"/>
                <w:szCs w:val="24"/>
              </w:rPr>
              <w:t>PD</w:t>
            </w:r>
          </w:p>
          <w:p w:rsidR="003E5FF8" w:rsidRPr="003E5FF8" w:rsidRDefault="003E5FF8" w:rsidP="003E5FF8">
            <w:pPr>
              <w:pStyle w:val="ListParagraph"/>
              <w:numPr>
                <w:ilvl w:val="1"/>
                <w:numId w:val="25"/>
              </w:numPr>
              <w:spacing w:line="360" w:lineRule="auto"/>
              <w:ind w:left="0"/>
              <w:rPr>
                <w:rFonts w:ascii="Arial Narrow" w:hAnsi="Arial Narrow" w:cs="Times New Roman"/>
                <w:sz w:val="24"/>
                <w:szCs w:val="24"/>
              </w:rPr>
            </w:pPr>
            <w:r>
              <w:rPr>
                <w:rFonts w:ascii="Arial Narrow" w:hAnsi="Arial Narrow" w:cs="Times New Roman"/>
                <w:sz w:val="24"/>
                <w:szCs w:val="24"/>
              </w:rPr>
              <w:t xml:space="preserve">3.3. </w:t>
            </w:r>
            <w:r w:rsidRPr="003E5FF8">
              <w:rPr>
                <w:rFonts w:ascii="Arial Narrow" w:hAnsi="Arial Narrow" w:cs="Times New Roman"/>
                <w:sz w:val="24"/>
                <w:szCs w:val="24"/>
              </w:rPr>
              <w:t>Program dan</w:t>
            </w:r>
            <w:r w:rsidR="00B44A7B">
              <w:rPr>
                <w:rFonts w:ascii="Arial Narrow" w:hAnsi="Arial Narrow" w:cs="Times New Roman"/>
                <w:sz w:val="24"/>
                <w:szCs w:val="24"/>
                <w:lang w:val="id-ID"/>
              </w:rPr>
              <w:t xml:space="preserve"> </w:t>
            </w:r>
            <w:r w:rsidRPr="003E5FF8">
              <w:rPr>
                <w:rFonts w:ascii="Arial Narrow" w:hAnsi="Arial Narrow" w:cs="Times New Roman"/>
                <w:sz w:val="24"/>
                <w:szCs w:val="24"/>
              </w:rPr>
              <w:t>Kegiatan</w:t>
            </w:r>
          </w:p>
        </w:tc>
      </w:tr>
      <w:tr w:rsidR="003E5FF8" w:rsidRPr="003E5FF8" w:rsidTr="003E5FF8">
        <w:tc>
          <w:tcPr>
            <w:tcW w:w="990" w:type="dxa"/>
          </w:tcPr>
          <w:p w:rsidR="003E5FF8" w:rsidRPr="003E5FF8" w:rsidRDefault="003E5FF8" w:rsidP="003E5FF8">
            <w:pPr>
              <w:spacing w:line="360" w:lineRule="auto"/>
              <w:rPr>
                <w:rFonts w:ascii="Arial Narrow" w:hAnsi="Arial Narrow"/>
                <w:b/>
                <w:sz w:val="24"/>
                <w:szCs w:val="24"/>
              </w:rPr>
            </w:pPr>
            <w:r w:rsidRPr="003E5FF8">
              <w:rPr>
                <w:rFonts w:ascii="Arial Narrow" w:hAnsi="Arial Narrow"/>
                <w:b/>
                <w:sz w:val="24"/>
                <w:szCs w:val="24"/>
              </w:rPr>
              <w:t>BAB IV</w:t>
            </w:r>
          </w:p>
        </w:tc>
        <w:tc>
          <w:tcPr>
            <w:tcW w:w="8010" w:type="dxa"/>
          </w:tcPr>
          <w:p w:rsidR="003E5FF8" w:rsidRPr="003E5FF8" w:rsidRDefault="007507FB" w:rsidP="007507FB">
            <w:pPr>
              <w:tabs>
                <w:tab w:val="right" w:pos="7794"/>
              </w:tabs>
              <w:spacing w:line="360" w:lineRule="auto"/>
              <w:rPr>
                <w:rFonts w:ascii="Arial Narrow" w:hAnsi="Arial Narrow"/>
                <w:b/>
                <w:sz w:val="24"/>
                <w:szCs w:val="24"/>
                <w:lang w:val="id-ID"/>
              </w:rPr>
            </w:pPr>
            <w:r>
              <w:rPr>
                <w:rFonts w:ascii="Arial Narrow" w:hAnsi="Arial Narrow"/>
                <w:b/>
                <w:sz w:val="24"/>
                <w:szCs w:val="24"/>
                <w:lang w:val="id-ID"/>
              </w:rPr>
              <w:t>PENUTUP</w:t>
            </w:r>
          </w:p>
        </w:tc>
      </w:tr>
    </w:tbl>
    <w:p w:rsidR="007507FB" w:rsidRPr="007507FB" w:rsidRDefault="007507FB" w:rsidP="007507FB">
      <w:pPr>
        <w:tabs>
          <w:tab w:val="left" w:pos="2340"/>
        </w:tabs>
        <w:rPr>
          <w:rFonts w:ascii="Arial Narrow" w:eastAsia="Arial Unicode MS" w:hAnsi="Arial Narrow" w:cs="Times New Roman"/>
          <w:sz w:val="24"/>
          <w:szCs w:val="24"/>
        </w:rPr>
      </w:pPr>
    </w:p>
    <w:sectPr w:rsidR="007507FB" w:rsidRPr="007507FB" w:rsidSect="00C76AD6">
      <w:headerReference w:type="default" r:id="rId9"/>
      <w:pgSz w:w="11906" w:h="16838" w:code="9"/>
      <w:pgMar w:top="1418" w:right="1440" w:bottom="2126"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F4" w:rsidRDefault="003F65F4" w:rsidP="009F44A6">
      <w:pPr>
        <w:spacing w:after="0" w:line="240" w:lineRule="auto"/>
      </w:pPr>
      <w:r>
        <w:separator/>
      </w:r>
    </w:p>
  </w:endnote>
  <w:endnote w:type="continuationSeparator" w:id="1">
    <w:p w:rsidR="003F65F4" w:rsidRDefault="003F65F4" w:rsidP="009F4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F4" w:rsidRDefault="003F65F4" w:rsidP="009F44A6">
      <w:pPr>
        <w:spacing w:after="0" w:line="240" w:lineRule="auto"/>
      </w:pPr>
      <w:r>
        <w:separator/>
      </w:r>
    </w:p>
  </w:footnote>
  <w:footnote w:type="continuationSeparator" w:id="1">
    <w:p w:rsidR="003F65F4" w:rsidRDefault="003F65F4" w:rsidP="009F4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45"/>
      <w:gridCol w:w="1152"/>
    </w:tblGrid>
    <w:tr w:rsidR="00643725" w:rsidRPr="00643725">
      <w:tc>
        <w:tcPr>
          <w:tcW w:w="0" w:type="auto"/>
          <w:tcBorders>
            <w:right w:val="single" w:sz="6" w:space="0" w:color="000000" w:themeColor="text1"/>
          </w:tcBorders>
        </w:tcPr>
        <w:sdt>
          <w:sdtPr>
            <w:rPr>
              <w:rFonts w:ascii="Agency FB" w:hAnsi="Agency FB"/>
              <w:sz w:val="20"/>
              <w:szCs w:val="20"/>
            </w:rPr>
            <w:alias w:val="Company"/>
            <w:id w:val="78735422"/>
            <w:placeholder>
              <w:docPart w:val="ABD83967AE9547D4A5668100FF10F859"/>
            </w:placeholder>
            <w:dataBinding w:prefixMappings="xmlns:ns0='http://schemas.openxmlformats.org/officeDocument/2006/extended-properties'" w:xpath="/ns0:Properties[1]/ns0:Company[1]" w:storeItemID="{6668398D-A668-4E3E-A5EB-62B293D839F1}"/>
            <w:text/>
          </w:sdtPr>
          <w:sdtContent>
            <w:p w:rsidR="00643725" w:rsidRPr="00643725" w:rsidRDefault="00EF76C0">
              <w:pPr>
                <w:pStyle w:val="Header"/>
                <w:jc w:val="right"/>
                <w:rPr>
                  <w:rFonts w:ascii="Agency FB" w:hAnsi="Agency FB"/>
                  <w:sz w:val="20"/>
                  <w:szCs w:val="20"/>
                </w:rPr>
              </w:pPr>
              <w:r>
                <w:rPr>
                  <w:rFonts w:ascii="Agency FB" w:hAnsi="Agency FB"/>
                  <w:sz w:val="20"/>
                  <w:szCs w:val="20"/>
                </w:rPr>
                <w:t>RENJA 20</w:t>
              </w:r>
              <w:r>
                <w:rPr>
                  <w:rFonts w:ascii="Agency FB" w:hAnsi="Agency FB"/>
                  <w:sz w:val="20"/>
                  <w:szCs w:val="20"/>
                  <w:lang w:val="id-ID"/>
                </w:rPr>
                <w:t>18</w:t>
              </w:r>
            </w:p>
          </w:sdtContent>
        </w:sdt>
        <w:sdt>
          <w:sdtPr>
            <w:rPr>
              <w:rFonts w:ascii="Agency FB" w:hAnsi="Agency FB"/>
              <w:b/>
              <w:bCs/>
              <w:sz w:val="20"/>
              <w:szCs w:val="20"/>
            </w:rPr>
            <w:alias w:val="Title"/>
            <w:id w:val="78735415"/>
            <w:placeholder>
              <w:docPart w:val="DD2BA28C166C40899EB3BB7FBC05C06A"/>
            </w:placeholder>
            <w:dataBinding w:prefixMappings="xmlns:ns0='http://schemas.openxmlformats.org/package/2006/metadata/core-properties' xmlns:ns1='http://purl.org/dc/elements/1.1/'" w:xpath="/ns0:coreProperties[1]/ns1:title[1]" w:storeItemID="{6C3C8BC8-F283-45AE-878A-BAB7291924A1}"/>
            <w:text/>
          </w:sdtPr>
          <w:sdtContent>
            <w:p w:rsidR="00643725" w:rsidRPr="00643725" w:rsidRDefault="00643725" w:rsidP="00643725">
              <w:pPr>
                <w:pStyle w:val="Header"/>
                <w:jc w:val="right"/>
                <w:rPr>
                  <w:rFonts w:ascii="Agency FB" w:hAnsi="Agency FB"/>
                  <w:b/>
                  <w:bCs/>
                  <w:sz w:val="20"/>
                  <w:szCs w:val="20"/>
                </w:rPr>
              </w:pPr>
              <w:r w:rsidRPr="00643725">
                <w:rPr>
                  <w:rFonts w:ascii="Agency FB" w:hAnsi="Agency FB"/>
                  <w:b/>
                  <w:bCs/>
                  <w:sz w:val="20"/>
                  <w:szCs w:val="20"/>
                </w:rPr>
                <w:t>KECAMATAN SERANG</w:t>
              </w:r>
            </w:p>
          </w:sdtContent>
        </w:sdt>
      </w:tc>
      <w:tc>
        <w:tcPr>
          <w:tcW w:w="1152" w:type="dxa"/>
          <w:tcBorders>
            <w:left w:val="single" w:sz="6" w:space="0" w:color="000000" w:themeColor="text1"/>
          </w:tcBorders>
        </w:tcPr>
        <w:p w:rsidR="00643725" w:rsidRPr="00643725" w:rsidRDefault="00030CE0">
          <w:pPr>
            <w:pStyle w:val="Header"/>
            <w:rPr>
              <w:rFonts w:ascii="Agency FB" w:hAnsi="Agency FB"/>
              <w:b/>
              <w:sz w:val="20"/>
              <w:szCs w:val="20"/>
            </w:rPr>
          </w:pPr>
          <w:r w:rsidRPr="00643725">
            <w:rPr>
              <w:rFonts w:ascii="Agency FB" w:hAnsi="Agency FB"/>
              <w:sz w:val="20"/>
              <w:szCs w:val="20"/>
            </w:rPr>
            <w:fldChar w:fldCharType="begin"/>
          </w:r>
          <w:r w:rsidR="00643725" w:rsidRPr="00643725">
            <w:rPr>
              <w:rFonts w:ascii="Agency FB" w:hAnsi="Agency FB"/>
              <w:sz w:val="20"/>
              <w:szCs w:val="20"/>
            </w:rPr>
            <w:instrText xml:space="preserve"> PAGE   \* MERGEFORMAT </w:instrText>
          </w:r>
          <w:r w:rsidRPr="00643725">
            <w:rPr>
              <w:rFonts w:ascii="Agency FB" w:hAnsi="Agency FB"/>
              <w:sz w:val="20"/>
              <w:szCs w:val="20"/>
            </w:rPr>
            <w:fldChar w:fldCharType="separate"/>
          </w:r>
          <w:r w:rsidR="00B44A7B">
            <w:rPr>
              <w:rFonts w:ascii="Agency FB" w:hAnsi="Agency FB"/>
              <w:noProof/>
              <w:sz w:val="20"/>
              <w:szCs w:val="20"/>
            </w:rPr>
            <w:t>4</w:t>
          </w:r>
          <w:r w:rsidRPr="00643725">
            <w:rPr>
              <w:rFonts w:ascii="Agency FB" w:hAnsi="Agency FB"/>
              <w:sz w:val="20"/>
              <w:szCs w:val="20"/>
            </w:rPr>
            <w:fldChar w:fldCharType="end"/>
          </w:r>
        </w:p>
      </w:tc>
    </w:tr>
  </w:tbl>
  <w:p w:rsidR="00B57856" w:rsidRPr="00643725" w:rsidRDefault="00B57856">
    <w:pPr>
      <w:pStyle w:val="Header"/>
      <w:rPr>
        <w:rFonts w:ascii="Agency FB" w:hAnsi="Agency FB"/>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D96"/>
    <w:multiLevelType w:val="hybridMultilevel"/>
    <w:tmpl w:val="D952BB42"/>
    <w:lvl w:ilvl="0" w:tplc="767C1742">
      <w:start w:val="1"/>
      <w:numFmt w:val="decimal"/>
      <w:lvlText w:val="%1."/>
      <w:lvlJc w:val="left"/>
      <w:pPr>
        <w:ind w:left="1211"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803929"/>
    <w:multiLevelType w:val="multilevel"/>
    <w:tmpl w:val="0C1E19D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F8D6C7A"/>
    <w:multiLevelType w:val="hybridMultilevel"/>
    <w:tmpl w:val="2F94A102"/>
    <w:lvl w:ilvl="0" w:tplc="8FEE1810">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start w:val="1"/>
      <w:numFmt w:val="lowerRoman"/>
      <w:lvlText w:val="%6."/>
      <w:lvlJc w:val="right"/>
      <w:pPr>
        <w:tabs>
          <w:tab w:val="num" w:pos="6180"/>
        </w:tabs>
        <w:ind w:left="6180" w:hanging="180"/>
      </w:pPr>
    </w:lvl>
    <w:lvl w:ilvl="6" w:tplc="0409000F">
      <w:start w:val="1"/>
      <w:numFmt w:val="decimal"/>
      <w:lvlText w:val="%7."/>
      <w:lvlJc w:val="left"/>
      <w:pPr>
        <w:tabs>
          <w:tab w:val="num" w:pos="6900"/>
        </w:tabs>
        <w:ind w:left="6900" w:hanging="360"/>
      </w:pPr>
    </w:lvl>
    <w:lvl w:ilvl="7" w:tplc="04090019">
      <w:start w:val="1"/>
      <w:numFmt w:val="lowerLetter"/>
      <w:lvlText w:val="%8."/>
      <w:lvlJc w:val="left"/>
      <w:pPr>
        <w:tabs>
          <w:tab w:val="num" w:pos="7620"/>
        </w:tabs>
        <w:ind w:left="7620" w:hanging="360"/>
      </w:pPr>
    </w:lvl>
    <w:lvl w:ilvl="8" w:tplc="0409001B">
      <w:start w:val="1"/>
      <w:numFmt w:val="lowerRoman"/>
      <w:lvlText w:val="%9."/>
      <w:lvlJc w:val="right"/>
      <w:pPr>
        <w:tabs>
          <w:tab w:val="num" w:pos="8340"/>
        </w:tabs>
        <w:ind w:left="8340" w:hanging="180"/>
      </w:pPr>
    </w:lvl>
  </w:abstractNum>
  <w:abstractNum w:abstractNumId="3">
    <w:nsid w:val="30F44AB4"/>
    <w:multiLevelType w:val="multilevel"/>
    <w:tmpl w:val="5C4C3F7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8B95928"/>
    <w:multiLevelType w:val="hybridMultilevel"/>
    <w:tmpl w:val="1BF4D7B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AC25AB2"/>
    <w:multiLevelType w:val="hybridMultilevel"/>
    <w:tmpl w:val="06E26D5E"/>
    <w:lvl w:ilvl="0" w:tplc="1ABE2E6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
    <w:nsid w:val="3EA32F72"/>
    <w:multiLevelType w:val="hybridMultilevel"/>
    <w:tmpl w:val="20466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753D70"/>
    <w:multiLevelType w:val="hybridMultilevel"/>
    <w:tmpl w:val="47E228D4"/>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1D435C5"/>
    <w:multiLevelType w:val="multilevel"/>
    <w:tmpl w:val="E3B2D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E34D32"/>
    <w:multiLevelType w:val="hybridMultilevel"/>
    <w:tmpl w:val="7E6EDF94"/>
    <w:lvl w:ilvl="0" w:tplc="1BFC1316">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490874CB"/>
    <w:multiLevelType w:val="hybridMultilevel"/>
    <w:tmpl w:val="CF5A701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E5E3C49"/>
    <w:multiLevelType w:val="hybridMultilevel"/>
    <w:tmpl w:val="E73A37CE"/>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4E8460F5"/>
    <w:multiLevelType w:val="hybridMultilevel"/>
    <w:tmpl w:val="E918F1B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1B60385"/>
    <w:multiLevelType w:val="multilevel"/>
    <w:tmpl w:val="53763F9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27177A4"/>
    <w:multiLevelType w:val="hybridMultilevel"/>
    <w:tmpl w:val="1CCAFC1E"/>
    <w:lvl w:ilvl="0" w:tplc="04210017">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52BE7D6A"/>
    <w:multiLevelType w:val="hybridMultilevel"/>
    <w:tmpl w:val="3FC82E5E"/>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01A1F72"/>
    <w:multiLevelType w:val="hybridMultilevel"/>
    <w:tmpl w:val="FA481FF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3F7453D"/>
    <w:multiLevelType w:val="hybridMultilevel"/>
    <w:tmpl w:val="04E403C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6B15AD2"/>
    <w:multiLevelType w:val="hybridMultilevel"/>
    <w:tmpl w:val="97F0673A"/>
    <w:lvl w:ilvl="0" w:tplc="740ED75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74465AF"/>
    <w:multiLevelType w:val="multilevel"/>
    <w:tmpl w:val="73982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21185C"/>
    <w:multiLevelType w:val="hybridMultilevel"/>
    <w:tmpl w:val="49B89F0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86A67C9"/>
    <w:multiLevelType w:val="multilevel"/>
    <w:tmpl w:val="240E81FA"/>
    <w:lvl w:ilvl="0">
      <w:start w:val="2"/>
      <w:numFmt w:val="decimal"/>
      <w:lvlText w:val="%1."/>
      <w:lvlJc w:val="left"/>
      <w:pPr>
        <w:ind w:left="1426" w:hanging="360"/>
      </w:pPr>
      <w:rPr>
        <w:rFonts w:hint="default"/>
      </w:rPr>
    </w:lvl>
    <w:lvl w:ilvl="1">
      <w:start w:val="1"/>
      <w:numFmt w:val="decimal"/>
      <w:isLgl/>
      <w:lvlText w:val="%1.%2"/>
      <w:lvlJc w:val="left"/>
      <w:pPr>
        <w:ind w:left="2218" w:hanging="375"/>
      </w:pPr>
      <w:rPr>
        <w:rFonts w:hint="default"/>
      </w:rPr>
    </w:lvl>
    <w:lvl w:ilvl="2">
      <w:start w:val="1"/>
      <w:numFmt w:val="decimal"/>
      <w:isLgl/>
      <w:lvlText w:val="%1.%2.%3"/>
      <w:lvlJc w:val="left"/>
      <w:pPr>
        <w:ind w:left="3340" w:hanging="720"/>
      </w:pPr>
      <w:rPr>
        <w:rFonts w:hint="default"/>
      </w:rPr>
    </w:lvl>
    <w:lvl w:ilvl="3">
      <w:start w:val="1"/>
      <w:numFmt w:val="decimal"/>
      <w:isLgl/>
      <w:lvlText w:val="%1.%2.%3.%4"/>
      <w:lvlJc w:val="left"/>
      <w:pPr>
        <w:ind w:left="4477" w:hanging="1080"/>
      </w:pPr>
      <w:rPr>
        <w:rFonts w:hint="default"/>
      </w:rPr>
    </w:lvl>
    <w:lvl w:ilvl="4">
      <w:start w:val="1"/>
      <w:numFmt w:val="decimal"/>
      <w:isLgl/>
      <w:lvlText w:val="%1.%2.%3.%4.%5"/>
      <w:lvlJc w:val="left"/>
      <w:pPr>
        <w:ind w:left="5254" w:hanging="1080"/>
      </w:pPr>
      <w:rPr>
        <w:rFonts w:hint="default"/>
      </w:rPr>
    </w:lvl>
    <w:lvl w:ilvl="5">
      <w:start w:val="1"/>
      <w:numFmt w:val="decimal"/>
      <w:isLgl/>
      <w:lvlText w:val="%1.%2.%3.%4.%5.%6"/>
      <w:lvlJc w:val="left"/>
      <w:pPr>
        <w:ind w:left="6391" w:hanging="1440"/>
      </w:pPr>
      <w:rPr>
        <w:rFonts w:hint="default"/>
      </w:rPr>
    </w:lvl>
    <w:lvl w:ilvl="6">
      <w:start w:val="1"/>
      <w:numFmt w:val="decimal"/>
      <w:isLgl/>
      <w:lvlText w:val="%1.%2.%3.%4.%5.%6.%7"/>
      <w:lvlJc w:val="left"/>
      <w:pPr>
        <w:ind w:left="7168" w:hanging="1440"/>
      </w:pPr>
      <w:rPr>
        <w:rFonts w:hint="default"/>
      </w:rPr>
    </w:lvl>
    <w:lvl w:ilvl="7">
      <w:start w:val="1"/>
      <w:numFmt w:val="decimal"/>
      <w:isLgl/>
      <w:lvlText w:val="%1.%2.%3.%4.%5.%6.%7.%8"/>
      <w:lvlJc w:val="left"/>
      <w:pPr>
        <w:ind w:left="8305" w:hanging="1800"/>
      </w:pPr>
      <w:rPr>
        <w:rFonts w:hint="default"/>
      </w:rPr>
    </w:lvl>
    <w:lvl w:ilvl="8">
      <w:start w:val="1"/>
      <w:numFmt w:val="decimal"/>
      <w:isLgl/>
      <w:lvlText w:val="%1.%2.%3.%4.%5.%6.%7.%8.%9"/>
      <w:lvlJc w:val="left"/>
      <w:pPr>
        <w:ind w:left="9082" w:hanging="1800"/>
      </w:pPr>
      <w:rPr>
        <w:rFonts w:hint="default"/>
      </w:rPr>
    </w:lvl>
  </w:abstractNum>
  <w:abstractNum w:abstractNumId="22">
    <w:nsid w:val="70EB2B3B"/>
    <w:multiLevelType w:val="hybridMultilevel"/>
    <w:tmpl w:val="6810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230DE"/>
    <w:multiLevelType w:val="multilevel"/>
    <w:tmpl w:val="D564F2D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B30398F"/>
    <w:multiLevelType w:val="hybridMultilevel"/>
    <w:tmpl w:val="70DC440A"/>
    <w:lvl w:ilvl="0" w:tplc="F4B2F6AA">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CF0BA1"/>
    <w:multiLevelType w:val="hybridMultilevel"/>
    <w:tmpl w:val="AC06F1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9"/>
  </w:num>
  <w:num w:numId="2">
    <w:abstractNumId w:val="21"/>
  </w:num>
  <w:num w:numId="3">
    <w:abstractNumId w:val="9"/>
  </w:num>
  <w:num w:numId="4">
    <w:abstractNumId w:val="2"/>
  </w:num>
  <w:num w:numId="5">
    <w:abstractNumId w:val="11"/>
  </w:num>
  <w:num w:numId="6">
    <w:abstractNumId w:val="5"/>
  </w:num>
  <w:num w:numId="7">
    <w:abstractNumId w:val="18"/>
  </w:num>
  <w:num w:numId="8">
    <w:abstractNumId w:val="10"/>
  </w:num>
  <w:num w:numId="9">
    <w:abstractNumId w:val="20"/>
  </w:num>
  <w:num w:numId="10">
    <w:abstractNumId w:val="16"/>
  </w:num>
  <w:num w:numId="11">
    <w:abstractNumId w:val="4"/>
  </w:num>
  <w:num w:numId="12">
    <w:abstractNumId w:val="17"/>
  </w:num>
  <w:num w:numId="13">
    <w:abstractNumId w:val="12"/>
  </w:num>
  <w:num w:numId="14">
    <w:abstractNumId w:val="15"/>
  </w:num>
  <w:num w:numId="15">
    <w:abstractNumId w:val="14"/>
  </w:num>
  <w:num w:numId="16">
    <w:abstractNumId w:val="25"/>
  </w:num>
  <w:num w:numId="17">
    <w:abstractNumId w:val="7"/>
  </w:num>
  <w:num w:numId="18">
    <w:abstractNumId w:val="8"/>
  </w:num>
  <w:num w:numId="19">
    <w:abstractNumId w:val="0"/>
  </w:num>
  <w:num w:numId="20">
    <w:abstractNumId w:val="1"/>
  </w:num>
  <w:num w:numId="21">
    <w:abstractNumId w:val="24"/>
  </w:num>
  <w:num w:numId="22">
    <w:abstractNumId w:val="22"/>
  </w:num>
  <w:num w:numId="23">
    <w:abstractNumId w:val="3"/>
  </w:num>
  <w:num w:numId="24">
    <w:abstractNumId w:val="23"/>
  </w:num>
  <w:num w:numId="25">
    <w:abstractNumId w:val="13"/>
  </w:num>
  <w:num w:numId="26">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44A6"/>
    <w:rsid w:val="000234B0"/>
    <w:rsid w:val="00030CE0"/>
    <w:rsid w:val="000407AD"/>
    <w:rsid w:val="000523DD"/>
    <w:rsid w:val="000D315F"/>
    <w:rsid w:val="000E1E09"/>
    <w:rsid w:val="000E379C"/>
    <w:rsid w:val="000E769B"/>
    <w:rsid w:val="00101005"/>
    <w:rsid w:val="001047C2"/>
    <w:rsid w:val="00122411"/>
    <w:rsid w:val="00126D17"/>
    <w:rsid w:val="00130995"/>
    <w:rsid w:val="00136CF3"/>
    <w:rsid w:val="00140EFB"/>
    <w:rsid w:val="0016679E"/>
    <w:rsid w:val="00186130"/>
    <w:rsid w:val="0019105D"/>
    <w:rsid w:val="001B0D9B"/>
    <w:rsid w:val="001B3D60"/>
    <w:rsid w:val="001E70F0"/>
    <w:rsid w:val="00247A22"/>
    <w:rsid w:val="0026303E"/>
    <w:rsid w:val="00264D92"/>
    <w:rsid w:val="00265D16"/>
    <w:rsid w:val="002731E1"/>
    <w:rsid w:val="00273C25"/>
    <w:rsid w:val="002845C3"/>
    <w:rsid w:val="00287961"/>
    <w:rsid w:val="00290C70"/>
    <w:rsid w:val="002B0CC2"/>
    <w:rsid w:val="00301430"/>
    <w:rsid w:val="00314EAB"/>
    <w:rsid w:val="00325732"/>
    <w:rsid w:val="00331E8C"/>
    <w:rsid w:val="003447AD"/>
    <w:rsid w:val="003515E3"/>
    <w:rsid w:val="00365AB4"/>
    <w:rsid w:val="003763FF"/>
    <w:rsid w:val="003B0F2B"/>
    <w:rsid w:val="003B6958"/>
    <w:rsid w:val="003C00D9"/>
    <w:rsid w:val="003E2218"/>
    <w:rsid w:val="003E4EE4"/>
    <w:rsid w:val="003E582D"/>
    <w:rsid w:val="003E5FF8"/>
    <w:rsid w:val="003F1B98"/>
    <w:rsid w:val="003F5E13"/>
    <w:rsid w:val="003F65F4"/>
    <w:rsid w:val="00403585"/>
    <w:rsid w:val="00405D96"/>
    <w:rsid w:val="004317A7"/>
    <w:rsid w:val="004506BA"/>
    <w:rsid w:val="004A6B8A"/>
    <w:rsid w:val="004B121F"/>
    <w:rsid w:val="004E4E88"/>
    <w:rsid w:val="004F2513"/>
    <w:rsid w:val="004F7CD8"/>
    <w:rsid w:val="00521CF8"/>
    <w:rsid w:val="00532BC8"/>
    <w:rsid w:val="00547273"/>
    <w:rsid w:val="00576A15"/>
    <w:rsid w:val="005A07AA"/>
    <w:rsid w:val="005A0C2E"/>
    <w:rsid w:val="005A277F"/>
    <w:rsid w:val="005C068E"/>
    <w:rsid w:val="00614C3B"/>
    <w:rsid w:val="00643725"/>
    <w:rsid w:val="00663DC9"/>
    <w:rsid w:val="00691047"/>
    <w:rsid w:val="006E2661"/>
    <w:rsid w:val="006E3882"/>
    <w:rsid w:val="006E42BA"/>
    <w:rsid w:val="007045F1"/>
    <w:rsid w:val="00721661"/>
    <w:rsid w:val="00731610"/>
    <w:rsid w:val="00734442"/>
    <w:rsid w:val="00745CE8"/>
    <w:rsid w:val="007507FB"/>
    <w:rsid w:val="007A14D9"/>
    <w:rsid w:val="007C0B09"/>
    <w:rsid w:val="007C4A66"/>
    <w:rsid w:val="007D0FF6"/>
    <w:rsid w:val="007D4C49"/>
    <w:rsid w:val="007F2091"/>
    <w:rsid w:val="0080338F"/>
    <w:rsid w:val="00841738"/>
    <w:rsid w:val="00853B2F"/>
    <w:rsid w:val="00853B94"/>
    <w:rsid w:val="008930AF"/>
    <w:rsid w:val="008A7EC8"/>
    <w:rsid w:val="008D215B"/>
    <w:rsid w:val="008D345E"/>
    <w:rsid w:val="00922ED7"/>
    <w:rsid w:val="00943C1B"/>
    <w:rsid w:val="00953957"/>
    <w:rsid w:val="009761C3"/>
    <w:rsid w:val="009B0C6E"/>
    <w:rsid w:val="009D4F1A"/>
    <w:rsid w:val="009F2946"/>
    <w:rsid w:val="009F44A6"/>
    <w:rsid w:val="00A0123A"/>
    <w:rsid w:val="00A4271D"/>
    <w:rsid w:val="00A42E86"/>
    <w:rsid w:val="00AE1607"/>
    <w:rsid w:val="00B10ADC"/>
    <w:rsid w:val="00B154DB"/>
    <w:rsid w:val="00B44A7B"/>
    <w:rsid w:val="00B57856"/>
    <w:rsid w:val="00B61E1C"/>
    <w:rsid w:val="00B93D98"/>
    <w:rsid w:val="00B93F7A"/>
    <w:rsid w:val="00BA7903"/>
    <w:rsid w:val="00BD543D"/>
    <w:rsid w:val="00BF42C8"/>
    <w:rsid w:val="00C1089F"/>
    <w:rsid w:val="00C13F95"/>
    <w:rsid w:val="00C17B42"/>
    <w:rsid w:val="00C3434E"/>
    <w:rsid w:val="00C41FDD"/>
    <w:rsid w:val="00C61459"/>
    <w:rsid w:val="00C76AD6"/>
    <w:rsid w:val="00C90924"/>
    <w:rsid w:val="00C95627"/>
    <w:rsid w:val="00CC0B15"/>
    <w:rsid w:val="00CD6EC7"/>
    <w:rsid w:val="00D00726"/>
    <w:rsid w:val="00D01E90"/>
    <w:rsid w:val="00D1146C"/>
    <w:rsid w:val="00D273D4"/>
    <w:rsid w:val="00D62361"/>
    <w:rsid w:val="00D702B7"/>
    <w:rsid w:val="00DA0D0B"/>
    <w:rsid w:val="00DA7630"/>
    <w:rsid w:val="00DB194E"/>
    <w:rsid w:val="00E12BDC"/>
    <w:rsid w:val="00E66071"/>
    <w:rsid w:val="00E978F7"/>
    <w:rsid w:val="00EA52AE"/>
    <w:rsid w:val="00EC366B"/>
    <w:rsid w:val="00EC5D3F"/>
    <w:rsid w:val="00EC71D4"/>
    <w:rsid w:val="00ED190D"/>
    <w:rsid w:val="00EE470C"/>
    <w:rsid w:val="00EF76C0"/>
    <w:rsid w:val="00F00751"/>
    <w:rsid w:val="00F27928"/>
    <w:rsid w:val="00F337A1"/>
    <w:rsid w:val="00FA1AED"/>
    <w:rsid w:val="00FD3AC5"/>
    <w:rsid w:val="00FE1179"/>
    <w:rsid w:val="00FF7A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A6"/>
  </w:style>
  <w:style w:type="paragraph" w:styleId="ListParagraph">
    <w:name w:val="List Paragraph"/>
    <w:basedOn w:val="Normal"/>
    <w:uiPriority w:val="34"/>
    <w:qFormat/>
    <w:rsid w:val="009F44A6"/>
    <w:pPr>
      <w:ind w:left="720"/>
      <w:contextualSpacing/>
    </w:pPr>
  </w:style>
  <w:style w:type="table" w:styleId="LightShading-Accent4">
    <w:name w:val="Light Shading Accent 4"/>
    <w:basedOn w:val="TableNormal"/>
    <w:uiPriority w:val="60"/>
    <w:rsid w:val="009F44A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9F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A6"/>
    <w:rPr>
      <w:rFonts w:ascii="Tahoma" w:hAnsi="Tahoma" w:cs="Tahoma"/>
      <w:sz w:val="16"/>
      <w:szCs w:val="16"/>
    </w:rPr>
  </w:style>
  <w:style w:type="paragraph" w:styleId="Footer">
    <w:name w:val="footer"/>
    <w:basedOn w:val="Normal"/>
    <w:link w:val="FooterChar"/>
    <w:uiPriority w:val="99"/>
    <w:unhideWhenUsed/>
    <w:rsid w:val="009F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A6"/>
  </w:style>
  <w:style w:type="table" w:styleId="TableGrid">
    <w:name w:val="Table Grid"/>
    <w:basedOn w:val="TableNormal"/>
    <w:uiPriority w:val="1"/>
    <w:rsid w:val="009F44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F44A6"/>
    <w:pPr>
      <w:spacing w:after="0" w:line="240" w:lineRule="auto"/>
    </w:pPr>
  </w:style>
  <w:style w:type="character" w:customStyle="1" w:styleId="NoSpacingChar">
    <w:name w:val="No Spacing Char"/>
    <w:basedOn w:val="DefaultParagraphFont"/>
    <w:link w:val="NoSpacing"/>
    <w:uiPriority w:val="1"/>
    <w:rsid w:val="009F44A6"/>
  </w:style>
  <w:style w:type="character" w:customStyle="1" w:styleId="apple-converted-space">
    <w:name w:val="apple-converted-space"/>
    <w:basedOn w:val="DefaultParagraphFont"/>
    <w:rsid w:val="009F44A6"/>
  </w:style>
  <w:style w:type="character" w:styleId="Hyperlink">
    <w:name w:val="Hyperlink"/>
    <w:basedOn w:val="DefaultParagraphFont"/>
    <w:uiPriority w:val="99"/>
    <w:semiHidden/>
    <w:unhideWhenUsed/>
    <w:rsid w:val="009F44A6"/>
    <w:rPr>
      <w:color w:val="0000FF"/>
      <w:u w:val="single"/>
    </w:rPr>
  </w:style>
  <w:style w:type="paragraph" w:styleId="BodyTextIndent">
    <w:name w:val="Body Text Indent"/>
    <w:basedOn w:val="Normal"/>
    <w:link w:val="BodyTextIndentChar"/>
    <w:rsid w:val="00D273D4"/>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273D4"/>
    <w:rPr>
      <w:rFonts w:ascii="Times New Roman" w:eastAsia="Times New Roman" w:hAnsi="Times New Roman" w:cs="Times New Roman"/>
      <w:sz w:val="24"/>
      <w:szCs w:val="24"/>
      <w:lang w:val="en-US"/>
    </w:rPr>
  </w:style>
  <w:style w:type="paragraph" w:styleId="BodyText">
    <w:name w:val="Body Text"/>
    <w:basedOn w:val="Normal"/>
    <w:link w:val="BodyTextChar"/>
    <w:rsid w:val="008A7EC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A7EC8"/>
    <w:rPr>
      <w:rFonts w:ascii="Times New Roman" w:eastAsia="Times New Roman" w:hAnsi="Times New Roman" w:cs="Times New Roman"/>
      <w:sz w:val="24"/>
      <w:szCs w:val="24"/>
      <w:lang w:val="en-GB"/>
    </w:rPr>
  </w:style>
  <w:style w:type="paragraph" w:customStyle="1" w:styleId="Default">
    <w:name w:val="Default"/>
    <w:uiPriority w:val="99"/>
    <w:rsid w:val="004F7CD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4F7CD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D83967AE9547D4A5668100FF10F859"/>
        <w:category>
          <w:name w:val="General"/>
          <w:gallery w:val="placeholder"/>
        </w:category>
        <w:types>
          <w:type w:val="bbPlcHdr"/>
        </w:types>
        <w:behaviors>
          <w:behavior w:val="content"/>
        </w:behaviors>
        <w:guid w:val="{5B9DB772-F8AF-4997-A9A3-51FFA40E3BBB}"/>
      </w:docPartPr>
      <w:docPartBody>
        <w:p w:rsidR="00DA5861" w:rsidRDefault="00307C6C" w:rsidP="00307C6C">
          <w:pPr>
            <w:pStyle w:val="ABD83967AE9547D4A5668100FF10F859"/>
          </w:pPr>
          <w:r>
            <w:t>[Type the company name]</w:t>
          </w:r>
        </w:p>
      </w:docPartBody>
    </w:docPart>
    <w:docPart>
      <w:docPartPr>
        <w:name w:val="DD2BA28C166C40899EB3BB7FBC05C06A"/>
        <w:category>
          <w:name w:val="General"/>
          <w:gallery w:val="placeholder"/>
        </w:category>
        <w:types>
          <w:type w:val="bbPlcHdr"/>
        </w:types>
        <w:behaviors>
          <w:behavior w:val="content"/>
        </w:behaviors>
        <w:guid w:val="{F444D31E-5A86-440A-9D4A-BE74639F3387}"/>
      </w:docPartPr>
      <w:docPartBody>
        <w:p w:rsidR="00DA5861" w:rsidRDefault="00307C6C" w:rsidP="00307C6C">
          <w:pPr>
            <w:pStyle w:val="DD2BA28C166C40899EB3BB7FBC05C06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7C6C"/>
    <w:rsid w:val="00054BCF"/>
    <w:rsid w:val="0028164C"/>
    <w:rsid w:val="00307C6C"/>
    <w:rsid w:val="00372BAE"/>
    <w:rsid w:val="00391BDE"/>
    <w:rsid w:val="003F616F"/>
    <w:rsid w:val="0044079B"/>
    <w:rsid w:val="008B784E"/>
    <w:rsid w:val="009B129B"/>
    <w:rsid w:val="00C65547"/>
    <w:rsid w:val="00CA1273"/>
    <w:rsid w:val="00DA58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83967AE9547D4A5668100FF10F859">
    <w:name w:val="ABD83967AE9547D4A5668100FF10F859"/>
    <w:rsid w:val="00307C6C"/>
  </w:style>
  <w:style w:type="paragraph" w:customStyle="1" w:styleId="DD2BA28C166C40899EB3BB7FBC05C06A">
    <w:name w:val="DD2BA28C166C40899EB3BB7FBC05C06A"/>
    <w:rsid w:val="00307C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8D94E-6414-45A3-842C-9C225AA5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KECAMATAN SERANG</vt:lpstr>
    </vt:vector>
  </TitlesOfParts>
  <Company>RENJA 2018</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KECAMATAN SERANG</dc:title>
  <dc:subject>Disusun berdasarkan PP No.8 tahun 2008</dc:subject>
  <dc:creator>AcerOne</dc:creator>
  <cp:lastModifiedBy>Hilma-Hilwa</cp:lastModifiedBy>
  <cp:revision>2</cp:revision>
  <cp:lastPrinted>2017-07-31T02:20:00Z</cp:lastPrinted>
  <dcterms:created xsi:type="dcterms:W3CDTF">2018-09-16T14:26:00Z</dcterms:created>
  <dcterms:modified xsi:type="dcterms:W3CDTF">2018-09-16T14:26:00Z</dcterms:modified>
</cp:coreProperties>
</file>