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2E" w:rsidRDefault="00F2357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B</w:t>
      </w:r>
      <w:r>
        <w:rPr>
          <w:rFonts w:ascii="Times New Roman" w:hAnsi="Times New Roman" w:cs="Times New Roman"/>
          <w:b/>
          <w:sz w:val="24"/>
          <w:szCs w:val="24"/>
          <w:lang w:val="id-ID"/>
        </w:rPr>
        <w:t>AB I</w:t>
      </w:r>
    </w:p>
    <w:p w:rsidR="007C302E" w:rsidRDefault="00F23575">
      <w:pPr>
        <w:spacing w:line="360" w:lineRule="auto"/>
        <w:ind w:left="2880" w:firstLine="720"/>
        <w:rPr>
          <w:rFonts w:ascii="Times New Roman" w:hAnsi="Times New Roman" w:cs="Times New Roman"/>
          <w:b/>
          <w:sz w:val="24"/>
          <w:szCs w:val="24"/>
        </w:rPr>
      </w:pPr>
      <w:r>
        <w:rPr>
          <w:rFonts w:ascii="Times New Roman" w:hAnsi="Times New Roman" w:cs="Times New Roman"/>
          <w:b/>
          <w:sz w:val="24"/>
          <w:szCs w:val="24"/>
        </w:rPr>
        <w:t>PENDAHULUAN</w:t>
      </w:r>
    </w:p>
    <w:p w:rsidR="007C302E" w:rsidRDefault="00F23575">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Latar Belakang</w:t>
      </w:r>
    </w:p>
    <w:p w:rsidR="007C302E" w:rsidRDefault="00F23575">
      <w:pPr>
        <w:ind w:firstLine="360"/>
        <w:jc w:val="both"/>
        <w:rPr>
          <w:rFonts w:ascii="Times New Roman" w:hAnsi="Times New Roman" w:cs="Times New Roman"/>
          <w:sz w:val="24"/>
          <w:szCs w:val="24"/>
        </w:rPr>
      </w:pPr>
      <w:r>
        <w:rPr>
          <w:rFonts w:ascii="Times New Roman" w:hAnsi="Times New Roman" w:cs="Times New Roman"/>
          <w:sz w:val="24"/>
          <w:szCs w:val="24"/>
        </w:rPr>
        <w:t xml:space="preserve">Secara umum tugas dan kewajiban pemerintahan adalah menciptakan regulasi pelayanan umum pengembangan sumber daya produktif, menciptakan ketentraman dan ketertiban masyarakat, pelestarian nilai-nilai social kultural dan </w:t>
      </w:r>
      <w:r>
        <w:rPr>
          <w:rFonts w:ascii="Times New Roman" w:hAnsi="Times New Roman" w:cs="Times New Roman"/>
          <w:sz w:val="24"/>
          <w:szCs w:val="24"/>
        </w:rPr>
        <w:t>memperkuat persatuan kesatuan bangsa, pengembangan kehidupan demokrasi, menciptakan keadilan, pelestarian lingkungan hidup, penerapan dan penegakan undang-undang dan mengembangkan kehidupan berbangsa dan bernegara.</w:t>
      </w:r>
    </w:p>
    <w:p w:rsidR="007C302E" w:rsidRDefault="00F23575">
      <w:pPr>
        <w:ind w:firstLine="360"/>
        <w:jc w:val="both"/>
        <w:rPr>
          <w:rFonts w:ascii="Times New Roman" w:hAnsi="Times New Roman" w:cs="Times New Roman"/>
          <w:sz w:val="24"/>
          <w:szCs w:val="24"/>
        </w:rPr>
      </w:pPr>
      <w:r>
        <w:rPr>
          <w:rFonts w:ascii="Times New Roman" w:hAnsi="Times New Roman" w:cs="Times New Roman"/>
          <w:sz w:val="24"/>
          <w:szCs w:val="24"/>
        </w:rPr>
        <w:t>Untuk mewujudkan tugas-tugas tersebut ten</w:t>
      </w:r>
      <w:r>
        <w:rPr>
          <w:rFonts w:ascii="Times New Roman" w:hAnsi="Times New Roman" w:cs="Times New Roman"/>
          <w:sz w:val="24"/>
          <w:szCs w:val="24"/>
        </w:rPr>
        <w:t xml:space="preserve">tunya membutuhkan suatu pemerintahan yang bersih dan berwibawa dengan menerapkan nilai-nilai dan norma-norma yang dijunjung tinggi oleh bangsa. Dalam pelaksanaannya diperlukan penerapan prinsip </w:t>
      </w:r>
      <w:r>
        <w:rPr>
          <w:rFonts w:ascii="Times New Roman" w:hAnsi="Times New Roman" w:cs="Times New Roman"/>
          <w:i/>
          <w:sz w:val="24"/>
          <w:szCs w:val="24"/>
        </w:rPr>
        <w:t>good governance</w:t>
      </w:r>
      <w:r>
        <w:rPr>
          <w:rFonts w:ascii="Times New Roman" w:hAnsi="Times New Roman" w:cs="Times New Roman"/>
          <w:b/>
          <w:i/>
          <w:sz w:val="24"/>
          <w:szCs w:val="24"/>
        </w:rPr>
        <w:t xml:space="preserve"> </w:t>
      </w:r>
      <w:r>
        <w:rPr>
          <w:rFonts w:ascii="Times New Roman" w:hAnsi="Times New Roman" w:cs="Times New Roman"/>
          <w:sz w:val="24"/>
          <w:szCs w:val="24"/>
        </w:rPr>
        <w:t>yang memuat prinsip-</w:t>
      </w:r>
      <w:proofErr w:type="gramStart"/>
      <w:r>
        <w:rPr>
          <w:rFonts w:ascii="Times New Roman" w:hAnsi="Times New Roman" w:cs="Times New Roman"/>
          <w:sz w:val="24"/>
          <w:szCs w:val="24"/>
        </w:rPr>
        <w:t xml:space="preserve">prinsip </w:t>
      </w:r>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r>
        <w:rPr>
          <w:rFonts w:ascii="Times New Roman" w:hAnsi="Times New Roman" w:cs="Times New Roman"/>
          <w:i/>
          <w:sz w:val="24"/>
          <w:szCs w:val="24"/>
        </w:rPr>
        <w:t>akuntabilitas, t</w:t>
      </w:r>
      <w:r>
        <w:rPr>
          <w:rFonts w:ascii="Times New Roman" w:hAnsi="Times New Roman" w:cs="Times New Roman"/>
          <w:i/>
          <w:sz w:val="24"/>
          <w:szCs w:val="24"/>
        </w:rPr>
        <w:t>ransparasi, rule of law profesionalisme, efektivitas dan efesiensi.</w:t>
      </w:r>
    </w:p>
    <w:p w:rsidR="007C302E" w:rsidRDefault="00F23575">
      <w:pPr>
        <w:ind w:firstLine="360"/>
        <w:jc w:val="both"/>
        <w:rPr>
          <w:rFonts w:ascii="Times New Roman" w:hAnsi="Times New Roman" w:cs="Times New Roman"/>
          <w:sz w:val="24"/>
          <w:szCs w:val="24"/>
        </w:rPr>
      </w:pPr>
      <w:r>
        <w:rPr>
          <w:rFonts w:ascii="Times New Roman" w:hAnsi="Times New Roman" w:cs="Times New Roman"/>
          <w:sz w:val="24"/>
          <w:szCs w:val="24"/>
        </w:rPr>
        <w:t>Dengan modal tersebut diharapkan pemerintahan dapat berjalan sesuai dengan amanat dan aspirasi masyarakat, baik di tingkat pusat maupun tingkat pemerintahan daerah. Terkait dengan hal ters</w:t>
      </w:r>
      <w:r>
        <w:rPr>
          <w:rFonts w:ascii="Times New Roman" w:hAnsi="Times New Roman" w:cs="Times New Roman"/>
          <w:sz w:val="24"/>
          <w:szCs w:val="24"/>
        </w:rPr>
        <w:t>ebut, Kecamatan memiliki peran yang penting dalam menunjang keberhasilan pemerintah daerah otonom karena merupakan ujung tombak pelayanan dan pembinaan masyarakat seperti disebutkan dalam Undang-Undang No.32 Tahun 2004 tentang Pemerintahan Daerah Pasal 126</w:t>
      </w:r>
      <w:r>
        <w:rPr>
          <w:rFonts w:ascii="Times New Roman" w:hAnsi="Times New Roman" w:cs="Times New Roman"/>
          <w:sz w:val="24"/>
          <w:szCs w:val="24"/>
        </w:rPr>
        <w:t xml:space="preserve"> ayat (2) yang menyebutkan :</w:t>
      </w:r>
    </w:p>
    <w:p w:rsidR="007C302E" w:rsidRDefault="00F23575">
      <w:pPr>
        <w:jc w:val="both"/>
        <w:rPr>
          <w:rFonts w:ascii="Times New Roman" w:hAnsi="Times New Roman" w:cs="Times New Roman"/>
          <w:sz w:val="24"/>
          <w:szCs w:val="24"/>
        </w:rPr>
      </w:pPr>
      <w:r>
        <w:rPr>
          <w:rFonts w:ascii="Times New Roman" w:hAnsi="Times New Roman" w:cs="Times New Roman"/>
          <w:b/>
          <w:i/>
          <w:sz w:val="24"/>
          <w:szCs w:val="24"/>
        </w:rPr>
        <w:t>“Kecamatan sebagaimana dimaksud pada ayat 1 dipimpin oleh Camat yang dalam pelaksanaan tugasnya memperoleh pelimpahan sebagian wewenang Walikota untuk menangani urusan otonomi daerah”.</w:t>
      </w:r>
    </w:p>
    <w:p w:rsidR="007C302E" w:rsidRDefault="00F23575">
      <w:pPr>
        <w:ind w:firstLine="720"/>
        <w:jc w:val="both"/>
        <w:rPr>
          <w:rFonts w:ascii="Times New Roman" w:hAnsi="Times New Roman" w:cs="Times New Roman"/>
          <w:sz w:val="24"/>
          <w:szCs w:val="24"/>
        </w:rPr>
      </w:pPr>
      <w:r>
        <w:rPr>
          <w:rFonts w:ascii="Times New Roman" w:hAnsi="Times New Roman" w:cs="Times New Roman"/>
          <w:sz w:val="24"/>
          <w:szCs w:val="24"/>
        </w:rPr>
        <w:t xml:space="preserve">Jadi dapat dikatakan bahwa, semakin besar </w:t>
      </w:r>
      <w:r>
        <w:rPr>
          <w:rFonts w:ascii="Times New Roman" w:hAnsi="Times New Roman" w:cs="Times New Roman"/>
          <w:sz w:val="24"/>
          <w:szCs w:val="24"/>
        </w:rPr>
        <w:t>wewenang yang dilimpahkan semakin besar tanggung jawab camat dalam mengembang tugasnya.</w:t>
      </w:r>
    </w:p>
    <w:p w:rsidR="007C302E" w:rsidRDefault="00F23575">
      <w:pPr>
        <w:ind w:firstLine="720"/>
        <w:jc w:val="both"/>
        <w:rPr>
          <w:rFonts w:ascii="Times New Roman" w:hAnsi="Times New Roman" w:cs="Times New Roman"/>
          <w:sz w:val="24"/>
          <w:szCs w:val="24"/>
        </w:rPr>
      </w:pPr>
      <w:r>
        <w:rPr>
          <w:rFonts w:ascii="Times New Roman" w:hAnsi="Times New Roman" w:cs="Times New Roman"/>
          <w:sz w:val="24"/>
          <w:szCs w:val="24"/>
        </w:rPr>
        <w:t xml:space="preserve">Di samping Camat melaksanakan tugas dari Walikota, juga menyelenggarakan tugas Umum Pemerintahan yang </w:t>
      </w:r>
      <w:proofErr w:type="gramStart"/>
      <w:r>
        <w:rPr>
          <w:rFonts w:ascii="Times New Roman" w:hAnsi="Times New Roman" w:cs="Times New Roman"/>
          <w:sz w:val="24"/>
          <w:szCs w:val="24"/>
        </w:rPr>
        <w:t>meliputi :</w:t>
      </w:r>
      <w:proofErr w:type="gramEnd"/>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Mengkoordinasikan kegiatan pemberdayaan masyarakat.</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rPr>
        <w:t>gkoordinasikan upaya penyelenggaraan keamanan dan ketertiban umum.</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Mengkoordinasikan penerapan dan penegakan peraturan perundang-undangan.</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Mengkoordinasikan pemeliharaan prasarana dan fasilitas pelayanan umum.</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Mengkoordinasikan kegiatan pemerintahan di kec</w:t>
      </w:r>
      <w:r>
        <w:rPr>
          <w:rFonts w:ascii="Times New Roman" w:hAnsi="Times New Roman" w:cs="Times New Roman"/>
          <w:sz w:val="24"/>
          <w:szCs w:val="24"/>
        </w:rPr>
        <w:t>amatan.</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Membina penyelenggaraan pemerintahan desa.</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Melaksanakan pelayanan masyarakat yang menjadi ruang lingkup tugasnya.</w:t>
      </w:r>
    </w:p>
    <w:p w:rsidR="007C302E" w:rsidRDefault="00F235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Mengingat semakin komplek tugas camat, maka perlu dibuat suatu pola perencanaan, pelaksanaan, evaluasi, dan pelaporan secara cermat, t</w:t>
      </w:r>
      <w:r>
        <w:rPr>
          <w:rFonts w:ascii="Times New Roman" w:hAnsi="Times New Roman" w:cs="Times New Roman"/>
          <w:sz w:val="24"/>
          <w:szCs w:val="24"/>
        </w:rPr>
        <w:t xml:space="preserve">erarah dan konprehensip perencanaan pembangunan, pembinaan sosial budaya kemsyarakatan dan pengembangan perekonomian di tingkat kecamatan yang dalam pelaksanaannya dilakukan melalui mekanisme Musrenbang baik di tingkat desa, Kecamatan dan Kota. </w:t>
      </w:r>
    </w:p>
    <w:p w:rsidR="007C302E" w:rsidRDefault="00F23575">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pel</w:t>
      </w:r>
      <w:r>
        <w:rPr>
          <w:rFonts w:ascii="Times New Roman" w:hAnsi="Times New Roman" w:cs="Times New Roman"/>
          <w:sz w:val="24"/>
          <w:szCs w:val="24"/>
        </w:rPr>
        <w:t xml:space="preserve">aksanaan pembangunan dilakukan oleh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daerah yang dipadu dengan swadaya masyarakat. Sedangkan dalam perencanaan pembangunan, kemasyarakatan dan kepemerintahan Camat berkewajiban membuat Renstra kepada Walikota.</w:t>
      </w:r>
    </w:p>
    <w:p w:rsidR="007C302E" w:rsidRDefault="00F23575">
      <w:pPr>
        <w:ind w:firstLine="720"/>
        <w:jc w:val="both"/>
        <w:rPr>
          <w:rFonts w:ascii="Times New Roman" w:hAnsi="Times New Roman" w:cs="Times New Roman"/>
          <w:sz w:val="24"/>
          <w:szCs w:val="24"/>
        </w:rPr>
      </w:pPr>
      <w:r>
        <w:rPr>
          <w:rFonts w:ascii="Times New Roman" w:hAnsi="Times New Roman" w:cs="Times New Roman"/>
          <w:sz w:val="24"/>
          <w:szCs w:val="24"/>
        </w:rPr>
        <w:t>Sebagai aplikasi dari uraian di atas maka</w:t>
      </w:r>
      <w:r>
        <w:rPr>
          <w:rFonts w:ascii="Times New Roman" w:hAnsi="Times New Roman" w:cs="Times New Roman"/>
          <w:sz w:val="24"/>
          <w:szCs w:val="24"/>
        </w:rPr>
        <w:t xml:space="preserve"> perlu disusun suatu Rencana Strategis yang dikenal dengan (RENSTRA) yang merupakan suatu wujud dari model penyelenggaraan kepemerintahan yang baik </w:t>
      </w:r>
      <w:r>
        <w:rPr>
          <w:rFonts w:ascii="Times New Roman" w:hAnsi="Times New Roman" w:cs="Times New Roman"/>
          <w:i/>
          <w:sz w:val="24"/>
          <w:szCs w:val="24"/>
        </w:rPr>
        <w:t>(good goverence)</w:t>
      </w:r>
      <w:r>
        <w:rPr>
          <w:rFonts w:ascii="Times New Roman" w:hAnsi="Times New Roman" w:cs="Times New Roman"/>
          <w:sz w:val="24"/>
          <w:szCs w:val="24"/>
        </w:rPr>
        <w:t>. Oleh sebab itu prinsip-prinsip dasar yang terdapat dalam UU No.32/2004 yang meliputi demok</w:t>
      </w:r>
      <w:r>
        <w:rPr>
          <w:rFonts w:ascii="Times New Roman" w:hAnsi="Times New Roman" w:cs="Times New Roman"/>
          <w:sz w:val="24"/>
          <w:szCs w:val="24"/>
        </w:rPr>
        <w:t>rasi, peran serta masyarakat, pemerataan dan keadilan serta keragaman dan potensi daerah merupakan titik tolak dalam penyusunan Rencana Strategis Kecamatan Walantaka Tahun 20</w:t>
      </w:r>
      <w:r>
        <w:rPr>
          <w:rFonts w:ascii="Times New Roman" w:hAnsi="Times New Roman" w:cs="Times New Roman"/>
          <w:sz w:val="24"/>
          <w:szCs w:val="24"/>
          <w:lang w:val="id-ID"/>
        </w:rPr>
        <w:t>18</w:t>
      </w:r>
      <w:r>
        <w:rPr>
          <w:rFonts w:ascii="Times New Roman" w:hAnsi="Times New Roman" w:cs="Times New Roman"/>
          <w:sz w:val="24"/>
          <w:szCs w:val="24"/>
        </w:rPr>
        <w:t>-20</w:t>
      </w:r>
      <w:r>
        <w:rPr>
          <w:rFonts w:ascii="Times New Roman" w:hAnsi="Times New Roman" w:cs="Times New Roman"/>
          <w:sz w:val="24"/>
          <w:szCs w:val="24"/>
          <w:lang w:val="id-ID"/>
        </w:rPr>
        <w:t>23</w:t>
      </w:r>
      <w:r>
        <w:rPr>
          <w:rFonts w:ascii="Times New Roman" w:hAnsi="Times New Roman" w:cs="Times New Roman"/>
          <w:sz w:val="24"/>
          <w:szCs w:val="24"/>
        </w:rPr>
        <w:t xml:space="preserve"> ini yang diorientasikan untuk mewujudkan visi Kota Serang di Kecamatan Wal</w:t>
      </w:r>
      <w:r>
        <w:rPr>
          <w:rFonts w:ascii="Times New Roman" w:hAnsi="Times New Roman" w:cs="Times New Roman"/>
          <w:sz w:val="24"/>
          <w:szCs w:val="24"/>
        </w:rPr>
        <w:t xml:space="preserve">antaka dalam rangka </w:t>
      </w:r>
      <w:r>
        <w:rPr>
          <w:rFonts w:ascii="Times New Roman" w:hAnsi="Times New Roman" w:cs="Times New Roman"/>
          <w:b/>
          <w:i/>
          <w:sz w:val="24"/>
          <w:szCs w:val="24"/>
        </w:rPr>
        <w:t>“Meningkatkan Kualitas Pelayanan Pada Masyarakat Melalui Partisipasi Aktif dalam Berbagai Kegiatan”</w:t>
      </w:r>
      <w:r>
        <w:rPr>
          <w:rFonts w:ascii="Times New Roman" w:hAnsi="Times New Roman" w:cs="Times New Roman"/>
          <w:sz w:val="24"/>
          <w:szCs w:val="24"/>
        </w:rPr>
        <w:t xml:space="preserve"> .</w:t>
      </w:r>
    </w:p>
    <w:p w:rsidR="007C302E" w:rsidRDefault="00F23575">
      <w:pPr>
        <w:ind w:firstLine="720"/>
        <w:jc w:val="both"/>
        <w:rPr>
          <w:rFonts w:ascii="Times New Roman" w:hAnsi="Times New Roman" w:cs="Times New Roman"/>
          <w:sz w:val="24"/>
          <w:szCs w:val="24"/>
          <w:lang w:val="id-ID"/>
        </w:rPr>
      </w:pPr>
      <w:r>
        <w:rPr>
          <w:rFonts w:ascii="Times New Roman" w:hAnsi="Times New Roman" w:cs="Times New Roman"/>
          <w:sz w:val="24"/>
          <w:szCs w:val="24"/>
        </w:rPr>
        <w:t>Selanjutnya berdasarkan rencana strategis yang telah disusun akan diimplementasikan dalam bentuk Rencana Kerja (RENJA)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Tahunan yang merupakan dasar dari penilaian keberhasilan pelaksanaan fungsi-fungsi kepemerintahan Kecamatan Walantaka untuk rentang waktu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 xml:space="preserve">8 </w:t>
      </w:r>
      <w:r>
        <w:rPr>
          <w:rFonts w:ascii="Times New Roman" w:hAnsi="Times New Roman" w:cs="Times New Roman"/>
          <w:sz w:val="24"/>
          <w:szCs w:val="24"/>
        </w:rPr>
        <w:t xml:space="preserve"> sampai dengan </w:t>
      </w:r>
      <w:r>
        <w:rPr>
          <w:rFonts w:ascii="Times New Roman" w:hAnsi="Times New Roman" w:cs="Times New Roman"/>
          <w:sz w:val="24"/>
          <w:szCs w:val="24"/>
          <w:lang w:val="id-ID"/>
        </w:rPr>
        <w:t>2023</w:t>
      </w:r>
    </w:p>
    <w:p w:rsidR="007C302E" w:rsidRDefault="00F23575">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Landasan Hukum</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Landaan hukum Penyusunan Rencana Kerja (RENJA</w:t>
      </w:r>
      <w:proofErr w:type="gramStart"/>
      <w:r>
        <w:rPr>
          <w:rFonts w:ascii="Times New Roman" w:hAnsi="Times New Roman" w:cs="Times New Roman"/>
          <w:sz w:val="24"/>
          <w:szCs w:val="24"/>
        </w:rPr>
        <w:t>)  Kecamatan</w:t>
      </w:r>
      <w:proofErr w:type="gramEnd"/>
      <w:r>
        <w:rPr>
          <w:rFonts w:ascii="Times New Roman" w:hAnsi="Times New Roman" w:cs="Times New Roman"/>
          <w:sz w:val="24"/>
          <w:szCs w:val="24"/>
        </w:rPr>
        <w:t xml:space="preserve"> Walantaka </w:t>
      </w:r>
      <w:r>
        <w:rPr>
          <w:rFonts w:ascii="Times New Roman" w:hAnsi="Times New Roman" w:cs="Times New Roman"/>
          <w:sz w:val="24"/>
          <w:szCs w:val="24"/>
          <w:lang w:val="id-ID"/>
        </w:rPr>
        <w:t>T</w:t>
      </w:r>
      <w:r>
        <w:rPr>
          <w:rFonts w:ascii="Times New Roman" w:hAnsi="Times New Roman" w:cs="Times New Roman"/>
          <w:sz w:val="24"/>
          <w:szCs w:val="24"/>
        </w:rPr>
        <w:t>ahun 20</w:t>
      </w:r>
      <w:r>
        <w:rPr>
          <w:rFonts w:ascii="Times New Roman" w:hAnsi="Times New Roman" w:cs="Times New Roman"/>
          <w:sz w:val="24"/>
          <w:szCs w:val="24"/>
          <w:lang w:val="id-ID"/>
        </w:rPr>
        <w:t>19</w:t>
      </w:r>
      <w:r>
        <w:rPr>
          <w:rFonts w:ascii="Times New Roman" w:hAnsi="Times New Roman" w:cs="Times New Roman"/>
          <w:sz w:val="24"/>
          <w:szCs w:val="24"/>
        </w:rPr>
        <w:t xml:space="preserve"> antara lain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17 tahun 2003 tentang Keuangan Negara (Lembaran Negara Republik Indonesia tahun 2003 No.47, Tambahan Lembaran Negara Republik Indonesia No.4286);</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25 tahun 2004 tentang istem Perencanaan Pengem</w:t>
      </w:r>
      <w:r>
        <w:rPr>
          <w:rFonts w:ascii="Times New Roman" w:hAnsi="Times New Roman" w:cs="Times New Roman"/>
          <w:sz w:val="24"/>
          <w:szCs w:val="24"/>
        </w:rPr>
        <w:t>bangan Nasional (Lembaran Negara Republik Indonesia tahun 2004 Nomor 104, Tambahan Lembaran Negara Republik Indonesia Nomor4421)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32 tahun 2004 tentang Pemerintahan Daerah (Lembaran Negara Republik Indonesia tahun 2004 No.125, Tambahan</w:t>
      </w:r>
      <w:r>
        <w:rPr>
          <w:rFonts w:ascii="Times New Roman" w:hAnsi="Times New Roman" w:cs="Times New Roman"/>
          <w:sz w:val="24"/>
          <w:szCs w:val="24"/>
        </w:rPr>
        <w:t xml:space="preserve"> Lembaran Negara Republik Indonesia No.4437)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33 tahun 2004 tentang Perimbangan Keuangan antara Pemerintah Pusat dan Pemerintah Daerah (Lembaran Negara Republik Indonesia tahun 2004 Nomor 126, Tambahan Lembaran Negara Republik Indonesi</w:t>
      </w:r>
      <w:r>
        <w:rPr>
          <w:rFonts w:ascii="Times New Roman" w:hAnsi="Times New Roman" w:cs="Times New Roman"/>
          <w:sz w:val="24"/>
          <w:szCs w:val="24"/>
        </w:rPr>
        <w:t>a Nomor 4438)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Pemerintahan Nomor 8 Tahun 2008 tentang Tahapan Tata Cara Penyusunan, Pengendalian dan Evaluasi  Pelaksanaan Rencana Pembangunan Daerah (Lembaran Negara Republik Indonesia Tahun 2008 Nomor 21, Tambahan Lembaran Negara Republik Ind</w:t>
      </w:r>
      <w:r>
        <w:rPr>
          <w:rFonts w:ascii="Times New Roman" w:hAnsi="Times New Roman" w:cs="Times New Roman"/>
          <w:sz w:val="24"/>
          <w:szCs w:val="24"/>
        </w:rPr>
        <w:t>onesia Nomor 4817);</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Menteri Dalam Negeri Nomor 54 Tahun 2010 Tentang Pelaksanaan Peraturan Pemerintah Nomor 28 Tahun 2008 Tentang Tahapan, Tata Cara Penyusunan Pengendalian dan Evaluasi Pelaksanaan Rencana Pembangunan Daerah;</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Undang-undang Nomor </w:t>
      </w:r>
      <w:r>
        <w:rPr>
          <w:rFonts w:ascii="Times New Roman" w:hAnsi="Times New Roman" w:cs="Times New Roman"/>
          <w:sz w:val="24"/>
          <w:szCs w:val="24"/>
        </w:rPr>
        <w:t>32 Tahun 2004 tentang Pemerintahan Daerah (Lembaran Negara Republik Indonesia tahun 2004 Nomor 125, tambahan Lembaran Negara Republik Indonesia Nomor 4437) sebagaimana telah diubah dengan Undang-undang Nomor 3 Tahun 2005 Nomor 108, tambahan Lembaran Negara</w:t>
      </w:r>
      <w:r>
        <w:rPr>
          <w:rFonts w:ascii="Times New Roman" w:hAnsi="Times New Roman" w:cs="Times New Roman"/>
          <w:sz w:val="24"/>
          <w:szCs w:val="24"/>
        </w:rPr>
        <w:t xml:space="preserve"> Republik Indonesia Nomor 4548);</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33 Tahun 2004 tentang Perimbangan Keuangan antara Pemerintah Pusat dan Daerah;</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23 Tahun2006 tentang Administrasi Kependudukan;</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Peraturan Pemerintah Nomor 25 Tahun 2000 tentang Kewenan</w:t>
      </w:r>
      <w:r>
        <w:rPr>
          <w:rFonts w:ascii="Times New Roman" w:hAnsi="Times New Roman" w:cs="Times New Roman"/>
          <w:sz w:val="24"/>
          <w:szCs w:val="24"/>
        </w:rPr>
        <w:t>gan Pemerintah dan Kewenangan Provinsi sebagai Daerah otonom (Lembaran Negara Republik Indonesia Tahun 2000 Nomor 54, Tambahan Lembaran Negara Republik Indonesia Nomor 3952); Peraturan Pemerintah Nomor 8 Tahun 2003 tentang Pedoman Organisasi Perangkat Daer</w:t>
      </w:r>
      <w:r>
        <w:rPr>
          <w:rFonts w:ascii="Times New Roman" w:hAnsi="Times New Roman" w:cs="Times New Roman"/>
          <w:sz w:val="24"/>
          <w:szCs w:val="24"/>
        </w:rPr>
        <w:t>ah (Lembaran Negara Republik Indonesia Tahun 2003 Nomor 14, Tambahan Negara Republik Indonesia Nomor 4262);</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Menteri Dalam Negeri Nomor 28 Tahun 2005 tentang Pedoman Penyelenggaraan Pendaftaran Penduduk dan Pencatatan Sipil di Daerah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D</w:t>
      </w:r>
      <w:r>
        <w:rPr>
          <w:rFonts w:ascii="Times New Roman" w:hAnsi="Times New Roman" w:cs="Times New Roman"/>
          <w:sz w:val="24"/>
          <w:szCs w:val="24"/>
        </w:rPr>
        <w:t>aerah Kota Serang Nomor 9 Tahun 2008 tentang Pembentukan dan Susunan Organisasi Dinas Daerah;</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Walikota Serang Nomor 52 Tahun 2009 tentang Uraian Tugas Jabatan Struktural di Lingkungan Kecamatan Kota Serang.</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Surat Edaran Walikota Serang </w:t>
      </w:r>
      <w:proofErr w:type="gramStart"/>
      <w:r>
        <w:rPr>
          <w:rFonts w:ascii="Times New Roman" w:hAnsi="Times New Roman" w:cs="Times New Roman"/>
          <w:sz w:val="24"/>
          <w:szCs w:val="24"/>
        </w:rPr>
        <w:t>Nomor :</w:t>
      </w:r>
      <w:proofErr w:type="gramEnd"/>
      <w:r>
        <w:rPr>
          <w:rFonts w:ascii="Times New Roman" w:hAnsi="Times New Roman" w:cs="Times New Roman"/>
          <w:sz w:val="24"/>
          <w:szCs w:val="24"/>
        </w:rPr>
        <w:t xml:space="preserve"> 05</w:t>
      </w:r>
      <w:r>
        <w:rPr>
          <w:rFonts w:ascii="Times New Roman" w:hAnsi="Times New Roman" w:cs="Times New Roman"/>
          <w:sz w:val="24"/>
          <w:szCs w:val="24"/>
        </w:rPr>
        <w:t>0 / 60 – Bapp / 2016, tanggal 11 Januari 2016 Perihal Penyusunan RKPD Tahun 201</w:t>
      </w:r>
      <w:r>
        <w:rPr>
          <w:rFonts w:ascii="Times New Roman" w:hAnsi="Times New Roman" w:cs="Times New Roman"/>
          <w:sz w:val="24"/>
          <w:szCs w:val="24"/>
          <w:lang w:val="id-ID"/>
        </w:rPr>
        <w:t>9</w:t>
      </w:r>
      <w:r>
        <w:rPr>
          <w:rFonts w:ascii="Times New Roman" w:hAnsi="Times New Roman" w:cs="Times New Roman"/>
          <w:sz w:val="24"/>
          <w:szCs w:val="24"/>
        </w:rPr>
        <w:t xml:space="preserve"> dan Renja SKPD Tahun 201</w:t>
      </w:r>
      <w:r>
        <w:rPr>
          <w:rFonts w:ascii="Times New Roman" w:hAnsi="Times New Roman" w:cs="Times New Roman"/>
          <w:sz w:val="24"/>
          <w:szCs w:val="24"/>
          <w:lang w:val="id-ID"/>
        </w:rPr>
        <w:t>9</w:t>
      </w:r>
      <w:r>
        <w:rPr>
          <w:rFonts w:ascii="Times New Roman" w:hAnsi="Times New Roman" w:cs="Times New Roman"/>
          <w:sz w:val="24"/>
          <w:szCs w:val="24"/>
        </w:rPr>
        <w:t>.</w:t>
      </w:r>
      <w:r>
        <w:rPr>
          <w:rFonts w:ascii="Times New Roman" w:hAnsi="Times New Roman" w:cs="Times New Roman"/>
          <w:sz w:val="24"/>
          <w:szCs w:val="24"/>
        </w:rPr>
        <w:br/>
      </w:r>
    </w:p>
    <w:p w:rsidR="007C302E" w:rsidRDefault="00F23575">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Maksud dan Tujuan</w:t>
      </w:r>
    </w:p>
    <w:p w:rsidR="007C302E" w:rsidRDefault="00F23575">
      <w:pPr>
        <w:ind w:firstLine="360"/>
        <w:jc w:val="both"/>
        <w:rPr>
          <w:rFonts w:ascii="Times New Roman" w:hAnsi="Times New Roman" w:cs="Times New Roman"/>
          <w:sz w:val="24"/>
          <w:szCs w:val="24"/>
        </w:rPr>
      </w:pPr>
      <w:r>
        <w:rPr>
          <w:rFonts w:ascii="Times New Roman" w:hAnsi="Times New Roman" w:cs="Times New Roman"/>
          <w:sz w:val="24"/>
          <w:szCs w:val="24"/>
        </w:rPr>
        <w:t>Maksud disusunnya Rencana Kerja Kecamatan Walantaka tahun 20</w:t>
      </w:r>
      <w:r>
        <w:rPr>
          <w:rFonts w:ascii="Times New Roman" w:hAnsi="Times New Roman" w:cs="Times New Roman"/>
          <w:sz w:val="24"/>
          <w:szCs w:val="24"/>
          <w:lang w:val="id-ID"/>
        </w:rPr>
        <w:t>19</w:t>
      </w:r>
      <w:r>
        <w:rPr>
          <w:rFonts w:ascii="Times New Roman" w:hAnsi="Times New Roman" w:cs="Times New Roman"/>
          <w:sz w:val="24"/>
          <w:szCs w:val="24"/>
        </w:rPr>
        <w:t xml:space="preserve"> adalah memberikan arah penyelenggaraan pemerintahan, pembangunan, dan pembinaan kehidupan kemasyrakatan serta pelaksanaan pembangunan yang menjadi prioritas yaitu kegiatan-kegiatan perencanaan strategis di wilayah Kecamatan Walantaka guna mewujudkan keada</w:t>
      </w:r>
      <w:r>
        <w:rPr>
          <w:rFonts w:ascii="Times New Roman" w:hAnsi="Times New Roman" w:cs="Times New Roman"/>
          <w:sz w:val="24"/>
          <w:szCs w:val="24"/>
        </w:rPr>
        <w:t>an satu tahun kedepan yang diinginkan baik oleh Pemerintah Kota Serang maupun oleh semua lapisan masyarakat sehingga hasil-hasil pelayanan public, pelaksanaan pembangunan, kemasyarakatan serta penciptaan kondisi yang kondusif mendapatkan pengakuan dari ele</w:t>
      </w:r>
      <w:r>
        <w:rPr>
          <w:rFonts w:ascii="Times New Roman" w:hAnsi="Times New Roman" w:cs="Times New Roman"/>
          <w:sz w:val="24"/>
          <w:szCs w:val="24"/>
        </w:rPr>
        <w:t>men masyarakat.</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Adapun tujuan disusunnya Rencana Kinerja (RENJA</w:t>
      </w:r>
      <w:proofErr w:type="gramStart"/>
      <w:r>
        <w:rPr>
          <w:rFonts w:ascii="Times New Roman" w:hAnsi="Times New Roman" w:cs="Times New Roman"/>
          <w:sz w:val="24"/>
          <w:szCs w:val="24"/>
        </w:rPr>
        <w:t>)  Kecamatan</w:t>
      </w:r>
      <w:proofErr w:type="gramEnd"/>
      <w:r>
        <w:rPr>
          <w:rFonts w:ascii="Times New Roman" w:hAnsi="Times New Roman" w:cs="Times New Roman"/>
          <w:sz w:val="24"/>
          <w:szCs w:val="24"/>
        </w:rPr>
        <w:t xml:space="preserve"> Walantaka </w:t>
      </w:r>
      <w:r>
        <w:rPr>
          <w:rFonts w:ascii="Times New Roman" w:hAnsi="Times New Roman" w:cs="Times New Roman"/>
          <w:sz w:val="24"/>
          <w:szCs w:val="24"/>
          <w:lang w:val="id-ID"/>
        </w:rPr>
        <w:t>T</w:t>
      </w:r>
      <w:r>
        <w:rPr>
          <w:rFonts w:ascii="Times New Roman" w:hAnsi="Times New Roman" w:cs="Times New Roman"/>
          <w:sz w:val="24"/>
          <w:szCs w:val="24"/>
        </w:rPr>
        <w:t>ahun 20</w:t>
      </w:r>
      <w:r>
        <w:rPr>
          <w:rFonts w:ascii="Times New Roman" w:hAnsi="Times New Roman" w:cs="Times New Roman"/>
          <w:sz w:val="24"/>
          <w:szCs w:val="24"/>
          <w:lang w:val="id-ID"/>
        </w:rPr>
        <w:t>19</w:t>
      </w:r>
      <w:r>
        <w:rPr>
          <w:rFonts w:ascii="Times New Roman" w:hAnsi="Times New Roman" w:cs="Times New Roman"/>
          <w:sz w:val="24"/>
          <w:szCs w:val="24"/>
        </w:rPr>
        <w:t xml:space="preserve"> adalah :</w:t>
      </w:r>
    </w:p>
    <w:p w:rsidR="007C302E" w:rsidRDefault="00F2357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Sebagai input dalam rangka perbaikan pelaksanaan tugas dan peningkatan pembangunan satu tahun kedepan;</w:t>
      </w:r>
    </w:p>
    <w:p w:rsidR="007C302E" w:rsidRDefault="00F2357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Memberikan kondisi penciptaan integrasi, sinkro</w:t>
      </w:r>
      <w:r>
        <w:rPr>
          <w:rFonts w:ascii="Times New Roman" w:hAnsi="Times New Roman" w:cs="Times New Roman"/>
          <w:sz w:val="24"/>
          <w:szCs w:val="24"/>
        </w:rPr>
        <w:t>nisasi, dan kesinergian antar pelaksanaan kegiatan pembangunan di wilayah Kota Serang khususnya Kecamatan Walantaka;</w:t>
      </w:r>
    </w:p>
    <w:p w:rsidR="007C302E" w:rsidRDefault="00F2357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Membuat acuan perencanaan yang memuat Visi, Misi, Tujuan, Strategi, Kebijakan, Program dan kegiatan pembangunan sesuai dengan tugas pokok d</w:t>
      </w:r>
      <w:r>
        <w:rPr>
          <w:rFonts w:ascii="Times New Roman" w:hAnsi="Times New Roman" w:cs="Times New Roman"/>
          <w:sz w:val="24"/>
          <w:szCs w:val="24"/>
        </w:rPr>
        <w:t>an fungsi SKPD Kecamatan;</w:t>
      </w:r>
    </w:p>
    <w:p w:rsidR="007C302E" w:rsidRDefault="00F2357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Bahan evaluasi perencanaan tugas-tugas Camat berikutnya;</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1.4 Sistematika Penyusunan</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BAB I PENDAHULUAN</w:t>
      </w:r>
    </w:p>
    <w:p w:rsidR="007C302E" w:rsidRDefault="00F23575">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Latar Belakang</w:t>
      </w:r>
    </w:p>
    <w:p w:rsidR="007C302E" w:rsidRDefault="00F23575">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Landasan Hukum</w:t>
      </w:r>
    </w:p>
    <w:p w:rsidR="007C302E" w:rsidRDefault="00F23575">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Makud dan Tujuan</w:t>
      </w:r>
    </w:p>
    <w:p w:rsidR="007C302E" w:rsidRDefault="00F23575">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Sistematika Penyusunan</w:t>
      </w:r>
    </w:p>
    <w:p w:rsidR="00FD5A43" w:rsidRDefault="00FD5A43" w:rsidP="00FD5A43">
      <w:pPr>
        <w:jc w:val="both"/>
        <w:rPr>
          <w:rFonts w:ascii="Times New Roman" w:hAnsi="Times New Roman" w:cs="Times New Roman"/>
          <w:sz w:val="24"/>
          <w:szCs w:val="24"/>
        </w:rPr>
      </w:pPr>
    </w:p>
    <w:p w:rsidR="00FD5A43" w:rsidRPr="00FD5A43" w:rsidRDefault="00FD5A43" w:rsidP="00FD5A43">
      <w:pPr>
        <w:jc w:val="both"/>
        <w:rPr>
          <w:rFonts w:ascii="Times New Roman" w:hAnsi="Times New Roman" w:cs="Times New Roman"/>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rPr>
        <w:t xml:space="preserve">AB II EVALUASI PELAKSANAAN </w:t>
      </w:r>
      <w:proofErr w:type="gramStart"/>
      <w:r>
        <w:rPr>
          <w:rFonts w:ascii="Times New Roman" w:hAnsi="Times New Roman" w:cs="Times New Roman"/>
          <w:b/>
          <w:sz w:val="24"/>
          <w:szCs w:val="24"/>
        </w:rPr>
        <w:t>RENJA  KECAMATAN</w:t>
      </w:r>
      <w:proofErr w:type="gramEnd"/>
      <w:r>
        <w:rPr>
          <w:rFonts w:ascii="Times New Roman" w:hAnsi="Times New Roman" w:cs="Times New Roman"/>
          <w:b/>
          <w:sz w:val="24"/>
          <w:szCs w:val="24"/>
        </w:rPr>
        <w:t xml:space="preserve"> WALANTAKA </w:t>
      </w:r>
      <w:r>
        <w:rPr>
          <w:rFonts w:ascii="Times New Roman" w:hAnsi="Times New Roman" w:cs="Times New Roman"/>
          <w:b/>
          <w:sz w:val="24"/>
          <w:szCs w:val="24"/>
        </w:rPr>
        <w:t>TAHUN LALU</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Evaluasi Pelaksanaa Renja  Tahun Lalu dan Capaian Renstra Kecamatan Walantaka</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Analisis Kinerja Pelayanan Kecamatan Walantaka</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Isu-isu Penting Penyelenggaraan Tugas dan Fungsi</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Review Terhadap Rancangan Awal RKPD</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Penelaahan Usulan Program dan Kegia</w:t>
      </w:r>
      <w:r>
        <w:rPr>
          <w:rFonts w:ascii="Times New Roman" w:hAnsi="Times New Roman" w:cs="Times New Roman"/>
          <w:sz w:val="24"/>
          <w:szCs w:val="24"/>
        </w:rPr>
        <w:t>tan Masyarakat</w:t>
      </w:r>
    </w:p>
    <w:p w:rsidR="007C302E" w:rsidRDefault="007C302E">
      <w:pPr>
        <w:pStyle w:val="ListParagraph"/>
        <w:ind w:left="360"/>
        <w:jc w:val="both"/>
        <w:rPr>
          <w:rFonts w:ascii="Times New Roman" w:hAnsi="Times New Roman" w:cs="Times New Roman"/>
          <w:sz w:val="24"/>
          <w:szCs w:val="24"/>
        </w:rPr>
      </w:pPr>
    </w:p>
    <w:p w:rsidR="007C302E" w:rsidRDefault="007C302E">
      <w:pPr>
        <w:pStyle w:val="ListParagraph"/>
        <w:ind w:left="360"/>
        <w:jc w:val="both"/>
        <w:rPr>
          <w:rFonts w:ascii="Times New Roman" w:hAnsi="Times New Roman" w:cs="Times New Roman"/>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BAB III TUJUAN, SASARAN, PROGRAM, DAN KEGIATAN</w:t>
      </w:r>
    </w:p>
    <w:p w:rsidR="007C302E" w:rsidRDefault="00F23575">
      <w:pPr>
        <w:ind w:left="360"/>
        <w:jc w:val="both"/>
        <w:rPr>
          <w:rFonts w:ascii="Times New Roman" w:hAnsi="Times New Roman" w:cs="Times New Roman"/>
          <w:sz w:val="24"/>
          <w:szCs w:val="24"/>
        </w:rPr>
      </w:pPr>
      <w:r>
        <w:rPr>
          <w:rFonts w:ascii="Times New Roman" w:hAnsi="Times New Roman" w:cs="Times New Roman"/>
          <w:sz w:val="24"/>
          <w:szCs w:val="24"/>
        </w:rPr>
        <w:t>3.1 Telaah Terhadap Kebijakan Nasional</w:t>
      </w:r>
    </w:p>
    <w:p w:rsidR="007C302E" w:rsidRDefault="00F23575">
      <w:pPr>
        <w:ind w:left="360"/>
        <w:jc w:val="both"/>
        <w:rPr>
          <w:rFonts w:ascii="Times New Roman" w:hAnsi="Times New Roman" w:cs="Times New Roman"/>
          <w:sz w:val="24"/>
          <w:szCs w:val="24"/>
        </w:rPr>
      </w:pPr>
      <w:r>
        <w:rPr>
          <w:rFonts w:ascii="Times New Roman" w:hAnsi="Times New Roman" w:cs="Times New Roman"/>
          <w:sz w:val="24"/>
          <w:szCs w:val="24"/>
        </w:rPr>
        <w:t>3.2 Tujuan Dan Sasaran Renja Kecamatan Walantaka</w:t>
      </w:r>
    </w:p>
    <w:p w:rsidR="007C302E" w:rsidRDefault="00F23575">
      <w:pPr>
        <w:ind w:left="360"/>
        <w:jc w:val="both"/>
        <w:rPr>
          <w:rFonts w:ascii="Times New Roman" w:hAnsi="Times New Roman" w:cs="Times New Roman"/>
          <w:sz w:val="24"/>
          <w:szCs w:val="24"/>
        </w:rPr>
      </w:pPr>
      <w:r>
        <w:rPr>
          <w:rFonts w:ascii="Times New Roman" w:hAnsi="Times New Roman" w:cs="Times New Roman"/>
          <w:sz w:val="24"/>
          <w:szCs w:val="24"/>
        </w:rPr>
        <w:t>3.3 Program Dan Kegiatan</w:t>
      </w:r>
    </w:p>
    <w:p w:rsidR="007C302E" w:rsidRDefault="00F23575">
      <w:pPr>
        <w:ind w:left="360"/>
        <w:jc w:val="both"/>
        <w:rPr>
          <w:rFonts w:ascii="Times New Roman" w:hAnsi="Times New Roman" w:cs="Times New Roman"/>
          <w:b/>
          <w:sz w:val="24"/>
          <w:szCs w:val="24"/>
        </w:rPr>
      </w:pPr>
      <w:r>
        <w:rPr>
          <w:rFonts w:ascii="Times New Roman" w:hAnsi="Times New Roman" w:cs="Times New Roman"/>
          <w:b/>
          <w:sz w:val="24"/>
          <w:szCs w:val="24"/>
        </w:rPr>
        <w:t>BAB IV PENUTUP</w:t>
      </w:r>
    </w:p>
    <w:p w:rsidR="007C302E" w:rsidRDefault="007C302E">
      <w:pPr>
        <w:rPr>
          <w:rFonts w:ascii="Times New Roman" w:hAnsi="Times New Roman" w:cs="Times New Roman"/>
          <w:b/>
          <w:sz w:val="24"/>
          <w:szCs w:val="24"/>
        </w:rPr>
      </w:pPr>
    </w:p>
    <w:p w:rsidR="007C302E" w:rsidRDefault="007C302E">
      <w:pPr>
        <w:rPr>
          <w:rFonts w:ascii="Times New Roman" w:hAnsi="Times New Roman" w:cs="Times New Roman"/>
          <w:b/>
          <w:sz w:val="24"/>
          <w:szCs w:val="24"/>
        </w:rPr>
      </w:pPr>
    </w:p>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FD5A43" w:rsidRDefault="00FD5A43"/>
    <w:p w:rsidR="00FD5A43" w:rsidRDefault="00FD5A43"/>
    <w:p w:rsidR="00FD5A43" w:rsidRDefault="00FD5A43"/>
    <w:p w:rsidR="007C302E" w:rsidRDefault="007C302E"/>
    <w:p w:rsidR="007C302E" w:rsidRDefault="00F2357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7C302E" w:rsidRDefault="00F2357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EVALUASI PELAKSANAAN RENJA </w:t>
      </w:r>
    </w:p>
    <w:p w:rsidR="007C302E" w:rsidRDefault="00F2357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KECAMATAN WALANTAKA TAHUN LALU</w:t>
      </w:r>
    </w:p>
    <w:p w:rsidR="007C302E" w:rsidRDefault="007C302E">
      <w:pPr>
        <w:jc w:val="center"/>
        <w:rPr>
          <w:rFonts w:ascii="Times New Roman" w:hAnsi="Times New Roman" w:cs="Times New Roman"/>
          <w:b/>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 xml:space="preserve">2.1 Evaluasi Pelaksanaan </w:t>
      </w:r>
      <w:proofErr w:type="gramStart"/>
      <w:r>
        <w:rPr>
          <w:rFonts w:ascii="Times New Roman" w:hAnsi="Times New Roman" w:cs="Times New Roman"/>
          <w:b/>
          <w:sz w:val="24"/>
          <w:szCs w:val="24"/>
        </w:rPr>
        <w:t>Renja  Tahun</w:t>
      </w:r>
      <w:proofErr w:type="gramEnd"/>
      <w:r>
        <w:rPr>
          <w:rFonts w:ascii="Times New Roman" w:hAnsi="Times New Roman" w:cs="Times New Roman"/>
          <w:b/>
          <w:sz w:val="24"/>
          <w:szCs w:val="24"/>
        </w:rPr>
        <w:t xml:space="preserve"> Lalu Dan Capaian Renstra Kecamatan Walantaka</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ab/>
        <w:t>Evaluasi Pelaksanaan Rencana Kerja (RENJA</w:t>
      </w:r>
      <w:proofErr w:type="gramStart"/>
      <w:r>
        <w:rPr>
          <w:rFonts w:ascii="Times New Roman" w:hAnsi="Times New Roman" w:cs="Times New Roman"/>
          <w:sz w:val="24"/>
          <w:szCs w:val="24"/>
        </w:rPr>
        <w:t>)  pada</w:t>
      </w:r>
      <w:proofErr w:type="gramEnd"/>
      <w:r>
        <w:rPr>
          <w:rFonts w:ascii="Times New Roman" w:hAnsi="Times New Roman" w:cs="Times New Roman"/>
          <w:sz w:val="24"/>
          <w:szCs w:val="24"/>
        </w:rPr>
        <w:t xml:space="preserve"> tahun anggaran 20</w:t>
      </w:r>
      <w:r>
        <w:rPr>
          <w:rFonts w:ascii="Times New Roman" w:hAnsi="Times New Roman" w:cs="Times New Roman"/>
          <w:sz w:val="24"/>
          <w:szCs w:val="24"/>
          <w:lang w:val="id-ID"/>
        </w:rPr>
        <w:t>18</w:t>
      </w:r>
      <w:r>
        <w:rPr>
          <w:rFonts w:ascii="Times New Roman" w:hAnsi="Times New Roman" w:cs="Times New Roman"/>
          <w:sz w:val="24"/>
          <w:szCs w:val="24"/>
        </w:rPr>
        <w:t>, sebagaimana terlampir dalam (table 2.1)</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2.2 Analisis Kinerja Pelayanan</w:t>
      </w:r>
      <w:r>
        <w:rPr>
          <w:rFonts w:ascii="Times New Roman" w:hAnsi="Times New Roman" w:cs="Times New Roman"/>
          <w:b/>
          <w:sz w:val="24"/>
          <w:szCs w:val="24"/>
        </w:rPr>
        <w:t xml:space="preserve"> Kecamatan Walantaka</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Kinerja Pelayanan di Kecamatan Walantaka dapat dilihat dari beberapa 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proofErr w:type="gramStart"/>
      <w:r>
        <w:rPr>
          <w:rFonts w:ascii="Times New Roman" w:hAnsi="Times New Roman" w:cs="Times New Roman"/>
          <w:sz w:val="24"/>
          <w:szCs w:val="24"/>
        </w:rPr>
        <w:t>kinerja :</w:t>
      </w:r>
      <w:proofErr w:type="gramEnd"/>
    </w:p>
    <w:p w:rsidR="007C302E" w:rsidRDefault="00F2357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Meningkatnya Penataan Administrasi Kependudukan </w:t>
      </w:r>
    </w:p>
    <w:p w:rsidR="007C302E" w:rsidRDefault="00F2357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Meningkatnya Sarana dan Prasarana Aparatur </w:t>
      </w:r>
    </w:p>
    <w:p w:rsidR="007C302E" w:rsidRDefault="00F2357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Meningkatnya Pembangunan Insfrastruktur Perdesaan</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Lingkup analisis kinerja pelayanan di Kecamatan Walantaka meliputi analisis lingkungan internal dan analisis lingkungan eksternal yang dapat menghasilkan kesimpulan analisis berupa daftar prioritas factor lingkungan, baik internal maupun eksternal, serta d</w:t>
      </w:r>
      <w:r>
        <w:rPr>
          <w:rFonts w:ascii="Times New Roman" w:hAnsi="Times New Roman" w:cs="Times New Roman"/>
          <w:sz w:val="24"/>
          <w:szCs w:val="24"/>
        </w:rPr>
        <w:t>ampaknya terhadap masa depan organisasi, yang selanjutnya akan berpengaruh pada hubungan internal organisasi pada gilirannya dapat ditentukan factor kunci keberhasilan antara lain :</w:t>
      </w:r>
    </w:p>
    <w:p w:rsidR="007C302E" w:rsidRDefault="00F23575">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Lingkungan Internal </w:t>
      </w:r>
    </w:p>
    <w:p w:rsidR="007C302E" w:rsidRDefault="00F23575">
      <w:pPr>
        <w:pStyle w:val="ListParagraph"/>
        <w:numPr>
          <w:ilvl w:val="0"/>
          <w:numId w:val="9"/>
        </w:numPr>
        <w:jc w:val="both"/>
        <w:rPr>
          <w:rFonts w:ascii="Times New Roman" w:hAnsi="Times New Roman" w:cs="Times New Roman"/>
          <w:b/>
          <w:sz w:val="24"/>
          <w:szCs w:val="24"/>
        </w:rPr>
      </w:pPr>
      <w:r>
        <w:rPr>
          <w:rFonts w:ascii="Times New Roman" w:hAnsi="Times New Roman" w:cs="Times New Roman"/>
          <w:b/>
          <w:sz w:val="24"/>
          <w:szCs w:val="24"/>
        </w:rPr>
        <w:t>Kekuatan</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Visi dan Misi Organisasi yang jelas</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Kekuatan</w:t>
      </w:r>
      <w:r>
        <w:rPr>
          <w:rFonts w:ascii="Times New Roman" w:hAnsi="Times New Roman" w:cs="Times New Roman"/>
          <w:sz w:val="24"/>
          <w:szCs w:val="24"/>
        </w:rPr>
        <w:t xml:space="preserve"> Hukum tentang Tugas Pokok dan Fungi Kecamatan</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Adanya Alokasi Anggararan bagi Kecamatan</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Kewenangan Koor dinasi di tingkat Kecamatan</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Adanya Sarana dan Prasarana</w:t>
      </w:r>
    </w:p>
    <w:p w:rsidR="007C302E" w:rsidRDefault="00F23575">
      <w:pPr>
        <w:pStyle w:val="ListParagraph"/>
        <w:numPr>
          <w:ilvl w:val="0"/>
          <w:numId w:val="9"/>
        </w:numPr>
        <w:jc w:val="both"/>
        <w:rPr>
          <w:rFonts w:ascii="Times New Roman" w:hAnsi="Times New Roman" w:cs="Times New Roman"/>
          <w:b/>
          <w:sz w:val="24"/>
          <w:szCs w:val="24"/>
        </w:rPr>
      </w:pPr>
      <w:r>
        <w:rPr>
          <w:rFonts w:ascii="Times New Roman" w:hAnsi="Times New Roman" w:cs="Times New Roman"/>
          <w:b/>
          <w:sz w:val="24"/>
          <w:szCs w:val="24"/>
        </w:rPr>
        <w:t>Kelemahan</w:t>
      </w:r>
    </w:p>
    <w:p w:rsidR="007C302E" w:rsidRDefault="00F2357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Jumlah dan Kuallitas SDM yang belum memadai</w:t>
      </w:r>
    </w:p>
    <w:p w:rsidR="007C302E" w:rsidRDefault="00F2357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Belum Optimalnya Penyusunan Kebijakan dan </w:t>
      </w:r>
      <w:r>
        <w:rPr>
          <w:rFonts w:ascii="Times New Roman" w:hAnsi="Times New Roman" w:cs="Times New Roman"/>
          <w:sz w:val="24"/>
          <w:szCs w:val="24"/>
        </w:rPr>
        <w:t>Perencanaan</w:t>
      </w:r>
    </w:p>
    <w:p w:rsidR="007C302E" w:rsidRDefault="007C302E">
      <w:pPr>
        <w:pStyle w:val="ListParagraph"/>
        <w:ind w:left="1800"/>
        <w:jc w:val="both"/>
        <w:rPr>
          <w:rFonts w:ascii="Times New Roman" w:hAnsi="Times New Roman" w:cs="Times New Roman"/>
          <w:sz w:val="24"/>
          <w:szCs w:val="24"/>
        </w:rPr>
      </w:pPr>
    </w:p>
    <w:p w:rsidR="007C302E" w:rsidRDefault="00F23575">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Lingkungan Eksternal </w:t>
      </w:r>
    </w:p>
    <w:p w:rsidR="007C302E" w:rsidRDefault="00F23575">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Kebijakan Eksternal</w:t>
      </w:r>
    </w:p>
    <w:p w:rsidR="007C302E" w:rsidRDefault="00F2357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Peningkatan pemberdayaan masyarakat.</w:t>
      </w:r>
    </w:p>
    <w:p w:rsidR="007C302E" w:rsidRDefault="00F2357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Peningkatan cakupan pelayanan pendidikan, kesehatan, ekonomi, agama dan social budaya masyarakat.</w:t>
      </w:r>
    </w:p>
    <w:p w:rsidR="007C302E" w:rsidRDefault="00F2357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Peningkatan pemeliharaan dan pembangunan sarana prasarana pelayana</w:t>
      </w:r>
      <w:r>
        <w:rPr>
          <w:rFonts w:ascii="Times New Roman" w:hAnsi="Times New Roman" w:cs="Times New Roman"/>
          <w:sz w:val="24"/>
          <w:szCs w:val="24"/>
        </w:rPr>
        <w:t>n umum/public/infrastruktur.</w:t>
      </w:r>
    </w:p>
    <w:p w:rsidR="007C302E" w:rsidRDefault="00F2357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Peningkatan ketertiban umum/supra struktur.</w:t>
      </w:r>
    </w:p>
    <w:p w:rsidR="007C302E" w:rsidRDefault="007C302E">
      <w:pPr>
        <w:pStyle w:val="ListParagraph"/>
        <w:ind w:left="1440"/>
        <w:jc w:val="both"/>
        <w:rPr>
          <w:rFonts w:ascii="Times New Roman" w:hAnsi="Times New Roman" w:cs="Times New Roman"/>
          <w:sz w:val="24"/>
          <w:szCs w:val="24"/>
        </w:rPr>
      </w:pPr>
    </w:p>
    <w:p w:rsidR="007C302E" w:rsidRDefault="00F23575">
      <w:pPr>
        <w:pStyle w:val="ListParagraph"/>
        <w:numPr>
          <w:ilvl w:val="1"/>
          <w:numId w:val="8"/>
        </w:numPr>
        <w:jc w:val="both"/>
        <w:rPr>
          <w:rFonts w:ascii="Times New Roman" w:hAnsi="Times New Roman" w:cs="Times New Roman"/>
          <w:b/>
          <w:sz w:val="24"/>
          <w:szCs w:val="24"/>
        </w:rPr>
      </w:pPr>
      <w:r>
        <w:rPr>
          <w:rFonts w:ascii="Times New Roman" w:hAnsi="Times New Roman" w:cs="Times New Roman"/>
          <w:b/>
          <w:sz w:val="24"/>
          <w:szCs w:val="24"/>
        </w:rPr>
        <w:t>Isu-isu Pentinga penyelenggaraan Tugas dan Fungsi</w:t>
      </w:r>
    </w:p>
    <w:p w:rsidR="007C302E" w:rsidRDefault="007C302E">
      <w:pPr>
        <w:pStyle w:val="ListParagraph"/>
        <w:jc w:val="both"/>
        <w:rPr>
          <w:rFonts w:ascii="Times New Roman" w:hAnsi="Times New Roman" w:cs="Times New Roman"/>
          <w:b/>
          <w:sz w:val="24"/>
          <w:szCs w:val="24"/>
        </w:rPr>
      </w:pPr>
    </w:p>
    <w:p w:rsidR="007C302E" w:rsidRDefault="00F23575">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Dalam rangka penyelenggaraan tugas dan fungsi Kecamatan Walantaka bahwa ditentukan isu-isu penting yaitu sebagai </w:t>
      </w:r>
      <w:proofErr w:type="gramStart"/>
      <w:r>
        <w:rPr>
          <w:rFonts w:ascii="Times New Roman" w:hAnsi="Times New Roman" w:cs="Times New Roman"/>
          <w:sz w:val="24"/>
          <w:szCs w:val="24"/>
        </w:rPr>
        <w:t>berikut :</w:t>
      </w:r>
      <w:proofErr w:type="gramEnd"/>
    </w:p>
    <w:p w:rsidR="007C302E" w:rsidRDefault="007C302E">
      <w:pPr>
        <w:pStyle w:val="ListParagraph"/>
        <w:ind w:firstLine="360"/>
        <w:jc w:val="both"/>
        <w:rPr>
          <w:rFonts w:ascii="Times New Roman" w:hAnsi="Times New Roman" w:cs="Times New Roman"/>
          <w:sz w:val="24"/>
          <w:szCs w:val="24"/>
        </w:rPr>
      </w:pPr>
    </w:p>
    <w:p w:rsidR="007C302E" w:rsidRDefault="00F235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Pemanfaatan peluang kebijakan penyerahan sebagian kewenangan dari Walikota Serang kepada segenap potensi yang ada di wilayah. Dengan adanya penyerahan sebagian kewenangan Walikota kepada Camat, maka Camat dengan tetap mendasarkan pada asas kepatutan dan pe</w:t>
      </w:r>
      <w:r>
        <w:rPr>
          <w:rFonts w:ascii="Times New Roman" w:hAnsi="Times New Roman" w:cs="Times New Roman"/>
          <w:sz w:val="24"/>
          <w:szCs w:val="24"/>
        </w:rPr>
        <w:t>raturan per</w:t>
      </w:r>
      <w:r>
        <w:rPr>
          <w:rFonts w:ascii="Times New Roman" w:hAnsi="Times New Roman" w:cs="Times New Roman"/>
          <w:sz w:val="24"/>
          <w:szCs w:val="24"/>
        </w:rPr>
        <w:br/>
        <w:t xml:space="preserve">undang-undangan yang berlaku, memiliki posisi yang kuat dan strategis dalam </w:t>
      </w:r>
      <w:r>
        <w:rPr>
          <w:rFonts w:ascii="Times New Roman" w:hAnsi="Times New Roman" w:cs="Times New Roman"/>
          <w:sz w:val="24"/>
          <w:szCs w:val="24"/>
        </w:rPr>
        <w:lastRenderedPageBreak/>
        <w:t xml:space="preserve">mendayagunakan segenap potensi yang ada, baik potensi kelembagaan non pemerintahan, potensi wilayah, dan potensi masyarakat dalam mendukung penyelenggaraan tugas pokok </w:t>
      </w:r>
      <w:r>
        <w:rPr>
          <w:rFonts w:ascii="Times New Roman" w:hAnsi="Times New Roman" w:cs="Times New Roman"/>
          <w:sz w:val="24"/>
          <w:szCs w:val="24"/>
        </w:rPr>
        <w:t>dan fungsi guna pencapaian tujuan yang lebih besar yakni tercapainya visi kota serang.</w:t>
      </w:r>
    </w:p>
    <w:p w:rsidR="007C302E" w:rsidRDefault="007C302E">
      <w:pPr>
        <w:pStyle w:val="ListParagraph"/>
        <w:ind w:left="1080"/>
        <w:jc w:val="both"/>
        <w:rPr>
          <w:rFonts w:ascii="Times New Roman" w:hAnsi="Times New Roman" w:cs="Times New Roman"/>
          <w:sz w:val="24"/>
          <w:szCs w:val="24"/>
        </w:rPr>
      </w:pPr>
    </w:p>
    <w:p w:rsidR="007C302E" w:rsidRDefault="00F235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Optimalisasi partisipasi masyrakat dan kalangan dunia usaha di wilayah, Kecamatan harus terus memacu partisipasi masyarakat dan kalangan dunia usaha dalam penyelenggara</w:t>
      </w:r>
      <w:r>
        <w:rPr>
          <w:rFonts w:ascii="Times New Roman" w:hAnsi="Times New Roman" w:cs="Times New Roman"/>
          <w:sz w:val="24"/>
          <w:szCs w:val="24"/>
        </w:rPr>
        <w:t>n pembangunan, terlebih pada pembangunan peningkatan insfrastruktur wilayah guna mendorong pertumbuhan ekonomi masyarakat. Terlebih dengan adanya kewajiban pengusaha untuk sungguh-sungguh memperhatikan Company / Coorperate Sosial Responsipility (CSR), maka</w:t>
      </w:r>
      <w:r>
        <w:rPr>
          <w:rFonts w:ascii="Times New Roman" w:hAnsi="Times New Roman" w:cs="Times New Roman"/>
          <w:sz w:val="24"/>
          <w:szCs w:val="24"/>
        </w:rPr>
        <w:t xml:space="preserve"> Kecamatan harus benar-benar memanfaatkan peluang tersebut untuk upaya peningkatan kesejahteraan masyarakat;</w:t>
      </w:r>
    </w:p>
    <w:p w:rsidR="007C302E" w:rsidRDefault="007C302E">
      <w:pPr>
        <w:pStyle w:val="ListParagraph"/>
        <w:ind w:left="0"/>
        <w:jc w:val="both"/>
        <w:rPr>
          <w:rFonts w:ascii="Times New Roman" w:hAnsi="Times New Roman" w:cs="Times New Roman"/>
          <w:sz w:val="24"/>
          <w:szCs w:val="24"/>
        </w:rPr>
      </w:pPr>
    </w:p>
    <w:p w:rsidR="007C302E" w:rsidRDefault="00F235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Pelayanan Prima. Kecamatan sebagai salah satu OPD di Pemerintah Kota Serang yang menyelenggarakan pelayan public, maka harus benar-benar mampu mem</w:t>
      </w:r>
      <w:r>
        <w:rPr>
          <w:rFonts w:ascii="Times New Roman" w:hAnsi="Times New Roman" w:cs="Times New Roman"/>
          <w:sz w:val="24"/>
          <w:szCs w:val="24"/>
        </w:rPr>
        <w:t>berikan pelayana secara prima kepada masyarakat yaitu pelayanan cepat, akurat, memiliki legalitas hokum dan tentunya dengan tetap mendasarkan pada proedur serta pada tatanan atau aturan yang berlaku. Dalam penyelenggaran pelayanan prima tersebut maka diper</w:t>
      </w:r>
      <w:r>
        <w:rPr>
          <w:rFonts w:ascii="Times New Roman" w:hAnsi="Times New Roman" w:cs="Times New Roman"/>
          <w:sz w:val="24"/>
          <w:szCs w:val="24"/>
        </w:rPr>
        <w:t>lukan standar pelayanan yang secara normative harus dikomunikasikan dengan masyarakat. Harapannya dengan pelayanan prima akan memunculkan kembali kepercayaan masyarakat kepada pemerintah, menciptakan kepuasan daqn pada akhirnya mampu mendorong berkembangny</w:t>
      </w:r>
      <w:r>
        <w:rPr>
          <w:rFonts w:ascii="Times New Roman" w:hAnsi="Times New Roman" w:cs="Times New Roman"/>
          <w:sz w:val="24"/>
          <w:szCs w:val="24"/>
        </w:rPr>
        <w:t>a dinamakan aktivitas masyarakat;</w:t>
      </w:r>
    </w:p>
    <w:p w:rsidR="007C302E" w:rsidRDefault="007C302E">
      <w:pPr>
        <w:pStyle w:val="ListParagraph"/>
        <w:ind w:left="1080"/>
        <w:jc w:val="both"/>
        <w:rPr>
          <w:rFonts w:ascii="Times New Roman" w:hAnsi="Times New Roman" w:cs="Times New Roman"/>
          <w:sz w:val="24"/>
          <w:szCs w:val="24"/>
        </w:rPr>
      </w:pPr>
    </w:p>
    <w:p w:rsidR="007C302E" w:rsidRDefault="00F235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Peningkatan kapasitas Aparatur dan penambahan kuantitas aparatur. Keberadaan aparatur merupakan factor penting dalam rangka penyelenggaraan tugas dan fungsi, serta pemberian pelayanan masyarakat. Sebagai factor penting, m</w:t>
      </w:r>
      <w:r>
        <w:rPr>
          <w:rFonts w:ascii="Times New Roman" w:hAnsi="Times New Roman" w:cs="Times New Roman"/>
          <w:sz w:val="24"/>
          <w:szCs w:val="24"/>
        </w:rPr>
        <w:t>aka aparatur yang ada haru mencukupi dalam jumlah dan memiliki persyaratan secara kuantitas. Oleh sebab itu perlu usaha dalam meningkatan kemampuan sumber daya aparatur dan penambahan jumlah apartur;</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Review Terhadap Rancangan Awal RKPD</w:t>
      </w:r>
    </w:p>
    <w:p w:rsidR="007C302E" w:rsidRDefault="00F23575">
      <w:pPr>
        <w:ind w:left="720"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Rencana Kerja P</w:t>
      </w:r>
      <w:r>
        <w:rPr>
          <w:rFonts w:ascii="Times New Roman" w:hAnsi="Times New Roman" w:cs="Times New Roman"/>
          <w:sz w:val="24"/>
          <w:szCs w:val="24"/>
        </w:rPr>
        <w:t>embangunan Daerah (RKPD) merupakan dokumen perencanaan pemerintah untuk periode satu tahun dan merupakan penjabaran dari RPJMD yang memuat:</w:t>
      </w:r>
    </w:p>
    <w:p w:rsidR="007C302E" w:rsidRDefault="00F2357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Rancangan Kerangka Ekonomi Daerah;</w:t>
      </w:r>
    </w:p>
    <w:p w:rsidR="007C302E" w:rsidRDefault="00F2357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Program Prioritas pembangunan daerah dan;</w:t>
      </w:r>
    </w:p>
    <w:p w:rsidR="007C302E" w:rsidRDefault="00F2357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Rencana Kerja, Penandaan dan Prakiraan </w:t>
      </w:r>
      <w:r>
        <w:rPr>
          <w:rFonts w:ascii="Times New Roman" w:hAnsi="Times New Roman" w:cs="Times New Roman"/>
          <w:sz w:val="24"/>
          <w:szCs w:val="24"/>
        </w:rPr>
        <w:t>Maju;</w:t>
      </w:r>
    </w:p>
    <w:p w:rsidR="007C302E" w:rsidRDefault="007C302E">
      <w:pPr>
        <w:pStyle w:val="ListParagraph"/>
        <w:ind w:left="1440"/>
        <w:jc w:val="both"/>
        <w:rPr>
          <w:rFonts w:ascii="Times New Roman" w:hAnsi="Times New Roman" w:cs="Times New Roman"/>
          <w:sz w:val="24"/>
          <w:szCs w:val="24"/>
        </w:rPr>
      </w:pPr>
    </w:p>
    <w:p w:rsidR="007C302E" w:rsidRDefault="00F23575">
      <w:pPr>
        <w:ind w:left="720" w:firstLine="720"/>
        <w:jc w:val="both"/>
        <w:rPr>
          <w:rFonts w:ascii="Times New Roman" w:hAnsi="Times New Roman" w:cs="Times New Roman"/>
          <w:sz w:val="24"/>
          <w:szCs w:val="24"/>
        </w:rPr>
      </w:pPr>
      <w:r>
        <w:rPr>
          <w:rFonts w:ascii="Times New Roman" w:hAnsi="Times New Roman" w:cs="Times New Roman"/>
          <w:sz w:val="24"/>
          <w:szCs w:val="24"/>
        </w:rPr>
        <w:t>Rencana Kerja Kecamatan Walantaka berdasarkan RKPD Kota Serang sifatnya sebagai pendukung dari pelaksanaan Rencana Kerja (RENJA</w:t>
      </w:r>
      <w:proofErr w:type="gramStart"/>
      <w:r>
        <w:rPr>
          <w:rFonts w:ascii="Times New Roman" w:hAnsi="Times New Roman" w:cs="Times New Roman"/>
          <w:sz w:val="24"/>
          <w:szCs w:val="24"/>
        </w:rPr>
        <w:t>)  OPD</w:t>
      </w:r>
      <w:proofErr w:type="gramEnd"/>
      <w:r>
        <w:rPr>
          <w:rFonts w:ascii="Times New Roman" w:hAnsi="Times New Roman" w:cs="Times New Roman"/>
          <w:sz w:val="24"/>
          <w:szCs w:val="24"/>
        </w:rPr>
        <w:t xml:space="preserve"> se-Kota Serang yang melaksanakan program dan kegiatan beralokasi di wilayah Kecamatan Walantaka. Adapun Program dan</w:t>
      </w:r>
      <w:r>
        <w:rPr>
          <w:rFonts w:ascii="Times New Roman" w:hAnsi="Times New Roman" w:cs="Times New Roman"/>
          <w:sz w:val="24"/>
          <w:szCs w:val="24"/>
        </w:rPr>
        <w:t xml:space="preserve"> Kegiatan tahun Anggaran 20</w:t>
      </w:r>
      <w:r>
        <w:rPr>
          <w:rFonts w:ascii="Times New Roman" w:hAnsi="Times New Roman" w:cs="Times New Roman"/>
          <w:sz w:val="24"/>
          <w:szCs w:val="24"/>
          <w:lang w:val="id-ID"/>
        </w:rPr>
        <w:t>19</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ab/>
        <w:t>(Lampiran Tabel 2.4)</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 xml:space="preserve">2.5    </w:t>
      </w:r>
      <w:r>
        <w:rPr>
          <w:rFonts w:ascii="Times New Roman" w:hAnsi="Times New Roman" w:cs="Times New Roman"/>
          <w:b/>
          <w:sz w:val="24"/>
          <w:szCs w:val="24"/>
        </w:rPr>
        <w:tab/>
        <w:t>Penelaahan Usulan Program dan Kegiatan Masyarakat</w:t>
      </w:r>
    </w:p>
    <w:p w:rsidR="007C302E" w:rsidRDefault="00F23575">
      <w:pPr>
        <w:ind w:left="360" w:firstLine="720"/>
        <w:jc w:val="both"/>
        <w:rPr>
          <w:rFonts w:ascii="Times New Roman" w:hAnsi="Times New Roman" w:cs="Times New Roman"/>
          <w:b/>
          <w:sz w:val="24"/>
          <w:szCs w:val="24"/>
        </w:rPr>
      </w:pPr>
      <w:r>
        <w:rPr>
          <w:rFonts w:ascii="Times New Roman" w:hAnsi="Times New Roman" w:cs="Times New Roman"/>
          <w:sz w:val="24"/>
          <w:szCs w:val="24"/>
        </w:rPr>
        <w:t>Usulan Program dan Kegiatan Kecamatan Walantaka pada tahun 20</w:t>
      </w:r>
      <w:r>
        <w:rPr>
          <w:rFonts w:ascii="Times New Roman" w:hAnsi="Times New Roman" w:cs="Times New Roman"/>
          <w:sz w:val="24"/>
          <w:szCs w:val="24"/>
          <w:lang w:val="id-ID"/>
        </w:rPr>
        <w:t>19</w:t>
      </w:r>
      <w:r>
        <w:rPr>
          <w:rFonts w:ascii="Times New Roman" w:hAnsi="Times New Roman" w:cs="Times New Roman"/>
          <w:sz w:val="24"/>
          <w:szCs w:val="24"/>
        </w:rPr>
        <w:t xml:space="preserve"> dalam rangka penyelenggaraan tugas-tugas pemerintahan umum daan kewenangan pemerintahan yang </w:t>
      </w:r>
      <w:r>
        <w:rPr>
          <w:rFonts w:ascii="Times New Roman" w:hAnsi="Times New Roman" w:cs="Times New Roman"/>
          <w:sz w:val="24"/>
          <w:szCs w:val="24"/>
        </w:rPr>
        <w:lastRenderedPageBreak/>
        <w:t>dilimpahkan oleh Walikota Serang dalam rangka penguatan otonomi daerah diarahkan pada program-program yang ingin dicapai, antara lain :</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Terwujudnya insfrastruktur</w:t>
      </w:r>
      <w:r>
        <w:rPr>
          <w:rFonts w:ascii="Times New Roman" w:hAnsi="Times New Roman" w:cs="Times New Roman"/>
          <w:sz w:val="24"/>
          <w:szCs w:val="24"/>
        </w:rPr>
        <w:t xml:space="preserve"> yang mendukung kesejahteraan masyarakat;</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Meningkatnya kesadaran masyarakat terhadap kebersihan lingkungan untuk mewujudkan masyarakat yang sehat;</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Terwujudnya sumberdaya manusia yang mandiri;</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Terciptanya kondisi masyarakat yang peduli terhhadap pemeliharaa</w:t>
      </w:r>
      <w:r>
        <w:rPr>
          <w:rFonts w:ascii="Times New Roman" w:hAnsi="Times New Roman" w:cs="Times New Roman"/>
          <w:sz w:val="24"/>
          <w:szCs w:val="24"/>
        </w:rPr>
        <w:t>n hasil-hasil pembangunan;</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Terpenuhinya sarana dan prasarana lainnya untuk mewujudkan kesejahteraan masyarakat;</w:t>
      </w:r>
    </w:p>
    <w:p w:rsidR="007C302E" w:rsidRDefault="00F23575">
      <w:pPr>
        <w:ind w:left="360" w:firstLine="720"/>
        <w:jc w:val="both"/>
        <w:rPr>
          <w:rFonts w:ascii="Times New Roman" w:hAnsi="Times New Roman" w:cs="Times New Roman"/>
          <w:sz w:val="24"/>
          <w:szCs w:val="24"/>
        </w:rPr>
      </w:pPr>
      <w:r>
        <w:rPr>
          <w:rFonts w:ascii="Times New Roman" w:hAnsi="Times New Roman" w:cs="Times New Roman"/>
          <w:sz w:val="24"/>
          <w:szCs w:val="24"/>
        </w:rPr>
        <w:t>Terkait dengan upaya untuk mewujudkan perencanaan pembangunan daerah yang sistematis, terarah, terpadu, menyuluruh, dan tanggap terhadap perubah</w:t>
      </w:r>
      <w:r>
        <w:rPr>
          <w:rFonts w:ascii="Times New Roman" w:hAnsi="Times New Roman" w:cs="Times New Roman"/>
          <w:sz w:val="24"/>
          <w:szCs w:val="24"/>
        </w:rPr>
        <w:t xml:space="preserve">an, maka Pemerintah Kecamatan Walantaka secara berkelanjutan pada sertiap tahunnya menyelenggarakan kegiatan Musyawarah Pembangunan (MUSRENBANG) tingkat Kecamatan yang salah satunya untuk dapat memberikan masukan serta usulan-usulan kepada Pemerintah Kota </w:t>
      </w:r>
      <w:r>
        <w:rPr>
          <w:rFonts w:ascii="Times New Roman" w:hAnsi="Times New Roman" w:cs="Times New Roman"/>
          <w:sz w:val="24"/>
          <w:szCs w:val="24"/>
        </w:rPr>
        <w:t>Serang dalam menyusun Rencana Pembangunan Jangka Panjang (RPJP) dan Rencana Tata Ruang Wilayah (RTRW). Lampiran Tabel 2.5</w:t>
      </w:r>
    </w:p>
    <w:p w:rsidR="007C302E" w:rsidRDefault="00F23575">
      <w:pPr>
        <w:ind w:left="360" w:firstLine="720"/>
        <w:jc w:val="both"/>
        <w:rPr>
          <w:rFonts w:ascii="Times New Roman" w:hAnsi="Times New Roman" w:cs="Times New Roman"/>
          <w:sz w:val="24"/>
          <w:szCs w:val="24"/>
        </w:rPr>
      </w:pPr>
      <w:r>
        <w:rPr>
          <w:rFonts w:ascii="Times New Roman" w:hAnsi="Times New Roman" w:cs="Times New Roman"/>
          <w:sz w:val="24"/>
          <w:szCs w:val="24"/>
        </w:rPr>
        <w:t>Telah usulan Program dan Kegiatan masyarakat ini didasari oleh pemikiran bahwa dalam rangka mewujudkan Visi Kecamatan Walantaka maka k</w:t>
      </w:r>
      <w:r>
        <w:rPr>
          <w:rFonts w:ascii="Times New Roman" w:hAnsi="Times New Roman" w:cs="Times New Roman"/>
          <w:sz w:val="24"/>
          <w:szCs w:val="24"/>
        </w:rPr>
        <w:t>elima hal tersebut perlu dilaksanakan dan dicapai oleh pengemban delegasi.</w:t>
      </w:r>
    </w:p>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FD5A43" w:rsidRDefault="00FD5A43"/>
    <w:p w:rsidR="007C302E" w:rsidRDefault="00F23575">
      <w:pPr>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7C302E" w:rsidRDefault="00F23575">
      <w:pPr>
        <w:jc w:val="center"/>
        <w:rPr>
          <w:rFonts w:ascii="Times New Roman" w:hAnsi="Times New Roman" w:cs="Times New Roman"/>
          <w:b/>
          <w:sz w:val="24"/>
          <w:szCs w:val="24"/>
        </w:rPr>
      </w:pPr>
      <w:r>
        <w:rPr>
          <w:rFonts w:ascii="Times New Roman" w:hAnsi="Times New Roman" w:cs="Times New Roman"/>
          <w:b/>
          <w:sz w:val="24"/>
          <w:szCs w:val="24"/>
        </w:rPr>
        <w:t>TUJUAN, SASARAN, PROGRAM DAN KEGIATAN</w:t>
      </w:r>
    </w:p>
    <w:p w:rsidR="007C302E" w:rsidRDefault="007C302E">
      <w:pPr>
        <w:jc w:val="center"/>
        <w:rPr>
          <w:rFonts w:ascii="Times New Roman" w:hAnsi="Times New Roman" w:cs="Times New Roman"/>
          <w:b/>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3.1 Telaah Terhadap Kebijakan Nasional</w:t>
      </w:r>
    </w:p>
    <w:p w:rsidR="007C302E" w:rsidRDefault="00F23575">
      <w:pPr>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Kebijakan merupakan suatu keputusan yang diambil untuk menggambarkan </w:t>
      </w:r>
      <w:r>
        <w:rPr>
          <w:rFonts w:ascii="Times New Roman" w:hAnsi="Times New Roman" w:cs="Times New Roman"/>
          <w:sz w:val="24"/>
          <w:szCs w:val="24"/>
        </w:rPr>
        <w:t xml:space="preserve">prioritas pelaksanaan tugas dengan mmepertimbangkan sumberdaya yang dimiliki serta kendala-kendala yang ada dalam kurun waktu tertentu agar pencapaian tujuan dapat sesuai dengan rencana secara efisisen dan efektif yang sesuai dengan misi yang diemban oleh </w:t>
      </w:r>
      <w:r>
        <w:rPr>
          <w:rFonts w:ascii="Times New Roman" w:hAnsi="Times New Roman" w:cs="Times New Roman"/>
          <w:sz w:val="24"/>
          <w:szCs w:val="24"/>
        </w:rPr>
        <w:t xml:space="preserve">organisasi dalam rangka mewujudkan visi </w:t>
      </w:r>
      <w:proofErr w:type="gramStart"/>
      <w:r>
        <w:rPr>
          <w:rFonts w:ascii="Times New Roman" w:hAnsi="Times New Roman" w:cs="Times New Roman"/>
          <w:sz w:val="24"/>
          <w:szCs w:val="24"/>
        </w:rPr>
        <w:t>yang  telah</w:t>
      </w:r>
      <w:proofErr w:type="gramEnd"/>
      <w:r>
        <w:rPr>
          <w:rFonts w:ascii="Times New Roman" w:hAnsi="Times New Roman" w:cs="Times New Roman"/>
          <w:sz w:val="24"/>
          <w:szCs w:val="24"/>
        </w:rPr>
        <w:t xml:space="preserve"> dirumuskan dan dapat memenuhi standard penyelenggaraan</w:t>
      </w:r>
      <w:r>
        <w:rPr>
          <w:rFonts w:ascii="Times New Roman" w:hAnsi="Times New Roman" w:cs="Times New Roman"/>
          <w:i/>
          <w:sz w:val="24"/>
          <w:szCs w:val="24"/>
        </w:rPr>
        <w:t xml:space="preserve"> good governance </w:t>
      </w:r>
      <w:r>
        <w:rPr>
          <w:rFonts w:ascii="Times New Roman" w:hAnsi="Times New Roman" w:cs="Times New Roman"/>
          <w:sz w:val="24"/>
          <w:szCs w:val="24"/>
        </w:rPr>
        <w:t>dan</w:t>
      </w:r>
      <w:r>
        <w:rPr>
          <w:rFonts w:ascii="Times New Roman" w:hAnsi="Times New Roman" w:cs="Times New Roman"/>
          <w:i/>
          <w:sz w:val="24"/>
          <w:szCs w:val="24"/>
        </w:rPr>
        <w:t xml:space="preserve"> akuntabilitas public</w:t>
      </w:r>
      <w:r>
        <w:rPr>
          <w:rFonts w:ascii="Times New Roman" w:hAnsi="Times New Roman" w:cs="Times New Roman"/>
          <w:sz w:val="24"/>
          <w:szCs w:val="24"/>
        </w:rPr>
        <w:t xml:space="preserve"> . Oleh sebab itu kebijakan yang digariskan dalam penyelenggaraan fungsi Kecamatan Walantaka dalam kurun wakt</w:t>
      </w:r>
      <w:r>
        <w:rPr>
          <w:rFonts w:ascii="Times New Roman" w:hAnsi="Times New Roman" w:cs="Times New Roman"/>
          <w:sz w:val="24"/>
          <w:szCs w:val="24"/>
        </w:rPr>
        <w:t>u tahun 201</w:t>
      </w:r>
      <w:r>
        <w:rPr>
          <w:rFonts w:ascii="Times New Roman" w:hAnsi="Times New Roman" w:cs="Times New Roman"/>
          <w:sz w:val="24"/>
          <w:szCs w:val="24"/>
          <w:lang w:val="id-ID"/>
        </w:rPr>
        <w:t>8</w:t>
      </w:r>
      <w:r>
        <w:rPr>
          <w:rFonts w:ascii="Times New Roman" w:hAnsi="Times New Roman" w:cs="Times New Roman"/>
          <w:sz w:val="24"/>
          <w:szCs w:val="24"/>
        </w:rPr>
        <w:t xml:space="preserve"> sampai dengan tahun 20</w:t>
      </w:r>
      <w:r>
        <w:rPr>
          <w:rFonts w:ascii="Times New Roman" w:hAnsi="Times New Roman" w:cs="Times New Roman"/>
          <w:sz w:val="24"/>
          <w:szCs w:val="24"/>
          <w:lang w:val="id-ID"/>
        </w:rPr>
        <w:t xml:space="preserve">23 </w:t>
      </w:r>
      <w:r>
        <w:rPr>
          <w:rFonts w:ascii="Times New Roman" w:hAnsi="Times New Roman" w:cs="Times New Roman"/>
          <w:sz w:val="24"/>
          <w:szCs w:val="24"/>
        </w:rPr>
        <w:t xml:space="preserve"> adalah sebagai berikut :</w:t>
      </w:r>
    </w:p>
    <w:p w:rsidR="007C302E" w:rsidRDefault="00F2357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Optimalisasi pelaksanaan tugas-tugas pemerintahan umum  dalam rangka mengoptimalkan pengkoordinasian  pemberdayaan masyarakat, upaya penyelenggaraan ketentraman  dan ketertiban umum, penerapan</w:t>
      </w:r>
      <w:r>
        <w:rPr>
          <w:rFonts w:ascii="Times New Roman" w:hAnsi="Times New Roman" w:cs="Times New Roman"/>
          <w:sz w:val="24"/>
          <w:szCs w:val="24"/>
        </w:rPr>
        <w:t xml:space="preserve"> dan penegakan peraturan perundang-undangan, pemeliharaan prasarana dan fasilitas pelayanan umum, penyelenggaraan kegiatan pemerintahan ditingkat kecamatan dan pembinaan terhadap penyelenggaraan pemerintahan desa dan/atau kelurahan serta melaksanakan pelay</w:t>
      </w:r>
      <w:r>
        <w:rPr>
          <w:rFonts w:ascii="Times New Roman" w:hAnsi="Times New Roman" w:cs="Times New Roman"/>
          <w:sz w:val="24"/>
          <w:szCs w:val="24"/>
        </w:rPr>
        <w:t>anan masyarakat yang menjadi ruang lingkup tugasnya dan/atau yang belum  dapat dilaksanakan pemerintahan desa atau kelurahan ;</w:t>
      </w:r>
    </w:p>
    <w:p w:rsidR="007C302E" w:rsidRDefault="00F2357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Mengoptimalkan pelaksanaan kewenangan pemerintahan yang dilimpahkan oleh Walikota Serang untuk menangani sebagian urusan otonomi </w:t>
      </w:r>
      <w:r>
        <w:rPr>
          <w:rFonts w:ascii="Times New Roman" w:hAnsi="Times New Roman" w:cs="Times New Roman"/>
          <w:sz w:val="24"/>
          <w:szCs w:val="24"/>
        </w:rPr>
        <w:t>daerah, yang meliputi aspek perizinan, rekomendasi, koordinasi, pembinaan, pengawasan fasilitasi, penetapan, penyelenggaraan, dan kewenangan lain yang    dilimpahkan.</w:t>
      </w:r>
    </w:p>
    <w:p w:rsidR="007C302E" w:rsidRDefault="007C302E">
      <w:pPr>
        <w:pStyle w:val="ListParagraph"/>
        <w:jc w:val="both"/>
        <w:rPr>
          <w:rFonts w:ascii="Times New Roman" w:hAnsi="Times New Roman" w:cs="Times New Roman"/>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 xml:space="preserve">3.2 Tujuan dan Sasaran Rencana </w:t>
      </w:r>
      <w:proofErr w:type="gramStart"/>
      <w:r>
        <w:rPr>
          <w:rFonts w:ascii="Times New Roman" w:hAnsi="Times New Roman" w:cs="Times New Roman"/>
          <w:b/>
          <w:sz w:val="24"/>
          <w:szCs w:val="24"/>
        </w:rPr>
        <w:t>Kerja  (</w:t>
      </w:r>
      <w:proofErr w:type="gramEnd"/>
      <w:r>
        <w:rPr>
          <w:rFonts w:ascii="Times New Roman" w:hAnsi="Times New Roman" w:cs="Times New Roman"/>
          <w:b/>
          <w:sz w:val="24"/>
          <w:szCs w:val="24"/>
        </w:rPr>
        <w:t>RENJA)  Kecamatan  Waalantaka</w:t>
      </w:r>
    </w:p>
    <w:p w:rsidR="007C302E" w:rsidRDefault="00F23575">
      <w:pPr>
        <w:ind w:left="720" w:firstLine="720"/>
        <w:jc w:val="both"/>
        <w:rPr>
          <w:rFonts w:ascii="Times New Roman" w:hAnsi="Times New Roman" w:cs="Times New Roman"/>
          <w:sz w:val="24"/>
          <w:szCs w:val="24"/>
        </w:rPr>
      </w:pPr>
      <w:r>
        <w:rPr>
          <w:rFonts w:ascii="Times New Roman" w:hAnsi="Times New Roman" w:cs="Times New Roman"/>
          <w:sz w:val="24"/>
          <w:szCs w:val="24"/>
        </w:rPr>
        <w:t>Dengan menitikberat</w:t>
      </w:r>
      <w:r>
        <w:rPr>
          <w:rFonts w:ascii="Times New Roman" w:hAnsi="Times New Roman" w:cs="Times New Roman"/>
          <w:sz w:val="24"/>
          <w:szCs w:val="24"/>
        </w:rPr>
        <w:t xml:space="preserve">kan pada Visi dan Misi yang telah ditetapkan pada Rencana Strategis maka Kecamatan Walantaka </w:t>
      </w:r>
      <w:proofErr w:type="gramStart"/>
      <w:r>
        <w:rPr>
          <w:rFonts w:ascii="Times New Roman" w:hAnsi="Times New Roman" w:cs="Times New Roman"/>
          <w:sz w:val="24"/>
          <w:szCs w:val="24"/>
        </w:rPr>
        <w:t xml:space="preserve">mempunyai </w:t>
      </w:r>
      <w:r>
        <w:rPr>
          <w:rFonts w:ascii="Times New Roman" w:hAnsi="Times New Roman" w:cs="Times New Roman"/>
          <w:b/>
          <w:i/>
          <w:sz w:val="24"/>
          <w:szCs w:val="24"/>
        </w:rPr>
        <w:t xml:space="preserve"> tujuan</w:t>
      </w:r>
      <w:proofErr w:type="gramEnd"/>
      <w:r>
        <w:rPr>
          <w:rFonts w:ascii="Times New Roman" w:hAnsi="Times New Roman" w:cs="Times New Roman"/>
          <w:b/>
          <w:i/>
          <w:sz w:val="24"/>
          <w:szCs w:val="24"/>
        </w:rPr>
        <w:t xml:space="preserve"> : </w:t>
      </w:r>
      <w:r>
        <w:rPr>
          <w:rFonts w:ascii="Times New Roman" w:hAnsi="Times New Roman" w:cs="Times New Roman"/>
          <w:sz w:val="24"/>
          <w:szCs w:val="24"/>
        </w:rPr>
        <w:t xml:space="preserve"> Meningkatkan koordinasi kegiatan pembangunan, ekonomi, pemberdayaan masyarakat dan penyelenggaraan kegiatan pemerintahan ditingkat kecamatan W</w:t>
      </w:r>
      <w:r>
        <w:rPr>
          <w:rFonts w:ascii="Times New Roman" w:hAnsi="Times New Roman" w:cs="Times New Roman"/>
          <w:sz w:val="24"/>
          <w:szCs w:val="24"/>
        </w:rPr>
        <w:t xml:space="preserve">alantaka dengan </w:t>
      </w:r>
      <w:r>
        <w:rPr>
          <w:rFonts w:ascii="Times New Roman" w:hAnsi="Times New Roman" w:cs="Times New Roman"/>
          <w:b/>
          <w:i/>
          <w:sz w:val="24"/>
          <w:szCs w:val="24"/>
        </w:rPr>
        <w:t>sasaran</w:t>
      </w:r>
      <w:r>
        <w:rPr>
          <w:rFonts w:ascii="Times New Roman" w:hAnsi="Times New Roman" w:cs="Times New Roman"/>
          <w:sz w:val="24"/>
          <w:szCs w:val="24"/>
        </w:rPr>
        <w:t xml:space="preserve"> Terwujudnya koordinasi kegiatan di segala bidang dan penyelenggaraan tugas umum pemerintahan di tingkat Kecamatan Walantaka.</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3.3 Program dan Kegiatan</w:t>
      </w:r>
    </w:p>
    <w:p w:rsidR="007C302E" w:rsidRDefault="00F23575">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Program merupakan kumpulan kegiatan yang menggambarkan tindakan-tindakan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untuk menjalankan misi yang diemban oleh suatu organisasi. Sedangkan kegiatan </w:t>
      </w:r>
      <w:proofErr w:type="gramStart"/>
      <w:r>
        <w:rPr>
          <w:rFonts w:ascii="Times New Roman" w:hAnsi="Times New Roman" w:cs="Times New Roman"/>
          <w:sz w:val="24"/>
          <w:szCs w:val="24"/>
        </w:rPr>
        <w:t>merupakan  suatu</w:t>
      </w:r>
      <w:proofErr w:type="gramEnd"/>
      <w:r>
        <w:rPr>
          <w:rFonts w:ascii="Times New Roman" w:hAnsi="Times New Roman" w:cs="Times New Roman"/>
          <w:sz w:val="24"/>
          <w:szCs w:val="24"/>
        </w:rPr>
        <w:t xml:space="preserve"> tindakan dari penjabaran program untuk mencapai tujuan tertentu sesuai dengan kebijakan yang telah digariskan sesuai anggaran dengan Dokumen Pelaksana</w:t>
      </w:r>
      <w:r>
        <w:rPr>
          <w:rFonts w:ascii="Times New Roman" w:hAnsi="Times New Roman" w:cs="Times New Roman"/>
          <w:sz w:val="24"/>
          <w:szCs w:val="24"/>
        </w:rPr>
        <w:t>an Anggaran (DPA) Kantor Kecamatan Walantaka. Berpedoman pada tahun sebelumnya maka Program dan Kegiatan yang akan dilaksanakan pada Tahun Anggaran 20</w:t>
      </w:r>
      <w:r>
        <w:rPr>
          <w:rFonts w:ascii="Times New Roman" w:hAnsi="Times New Roman" w:cs="Times New Roman"/>
          <w:sz w:val="24"/>
          <w:szCs w:val="24"/>
          <w:lang w:val="id-ID"/>
        </w:rPr>
        <w:t>19</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(Lampiran 3.3)</w:t>
      </w:r>
    </w:p>
    <w:p w:rsidR="007C302E" w:rsidRDefault="007C302E">
      <w:pPr>
        <w:jc w:val="both"/>
        <w:rPr>
          <w:rFonts w:ascii="Times New Roman" w:hAnsi="Times New Roman" w:cs="Times New Roman"/>
          <w:sz w:val="24"/>
          <w:szCs w:val="24"/>
        </w:rPr>
      </w:pPr>
    </w:p>
    <w:p w:rsidR="007C302E" w:rsidRDefault="007C302E">
      <w:pPr>
        <w:spacing w:line="360" w:lineRule="auto"/>
        <w:rPr>
          <w:rFonts w:ascii="Times New Roman" w:hAnsi="Times New Roman" w:cs="Times New Roman"/>
          <w:sz w:val="24"/>
          <w:szCs w:val="24"/>
        </w:rPr>
      </w:pPr>
    </w:p>
    <w:p w:rsidR="007C302E" w:rsidRDefault="007C302E">
      <w:pPr>
        <w:spacing w:line="360" w:lineRule="auto"/>
        <w:rPr>
          <w:rFonts w:ascii="Times New Roman" w:hAnsi="Times New Roman" w:cs="Times New Roman"/>
          <w:sz w:val="24"/>
          <w:szCs w:val="24"/>
        </w:rPr>
      </w:pPr>
    </w:p>
    <w:p w:rsidR="007C302E" w:rsidRDefault="00F235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7C302E" w:rsidRDefault="00F235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 E N U T U P</w:t>
      </w:r>
      <w:r>
        <w:rPr>
          <w:rFonts w:ascii="Times New Roman" w:hAnsi="Times New Roman" w:cs="Times New Roman"/>
          <w:b/>
          <w:sz w:val="24"/>
          <w:szCs w:val="24"/>
        </w:rPr>
        <w:br/>
      </w:r>
    </w:p>
    <w:p w:rsidR="007C302E" w:rsidRDefault="00F235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seluruh Program dan </w:t>
      </w:r>
      <w:r>
        <w:rPr>
          <w:rFonts w:ascii="Times New Roman" w:hAnsi="Times New Roman" w:cs="Times New Roman"/>
          <w:sz w:val="24"/>
          <w:szCs w:val="24"/>
        </w:rPr>
        <w:t xml:space="preserve">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merupakan suatu upaya Kecamatan Walantaka dalam mewujudkan Visi dan Misi yang telah dirumuskan untuk menjamin terwujudnya Visi Kota Serang di Kecamatan Walantaka.</w:t>
      </w:r>
    </w:p>
    <w:p w:rsidR="007C302E" w:rsidRDefault="00F235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Perencanaan ini dibuat partisipatif, dengan mengupayakan sema</w:t>
      </w:r>
      <w:r>
        <w:rPr>
          <w:rFonts w:ascii="Times New Roman" w:hAnsi="Times New Roman" w:cs="Times New Roman"/>
          <w:sz w:val="24"/>
          <w:szCs w:val="24"/>
        </w:rPr>
        <w:t xml:space="preserve">ksimal mungkin dapat memfasilitasi segenap aspirasi </w:t>
      </w:r>
      <w:r>
        <w:rPr>
          <w:rFonts w:ascii="Times New Roman" w:hAnsi="Times New Roman" w:cs="Times New Roman"/>
          <w:b/>
          <w:i/>
          <w:sz w:val="24"/>
          <w:szCs w:val="24"/>
        </w:rPr>
        <w:t>stakeholders</w:t>
      </w:r>
      <w:r>
        <w:rPr>
          <w:rFonts w:ascii="Times New Roman" w:hAnsi="Times New Roman" w:cs="Times New Roman"/>
          <w:b/>
          <w:sz w:val="24"/>
          <w:szCs w:val="24"/>
        </w:rPr>
        <w:t xml:space="preserve"> </w:t>
      </w:r>
      <w:r>
        <w:rPr>
          <w:rFonts w:ascii="Times New Roman" w:hAnsi="Times New Roman" w:cs="Times New Roman"/>
          <w:sz w:val="24"/>
          <w:szCs w:val="24"/>
        </w:rPr>
        <w:t>(pihak yang terkait dan berkepentingan) di Kecamatan Walantaka.</w:t>
      </w:r>
    </w:p>
    <w:p w:rsidR="007C302E" w:rsidRDefault="00F235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menjamin keberhasilan </w:t>
      </w:r>
      <w:proofErr w:type="gramStart"/>
      <w:r>
        <w:rPr>
          <w:rFonts w:ascii="Times New Roman" w:hAnsi="Times New Roman" w:cs="Times New Roman"/>
          <w:sz w:val="24"/>
          <w:szCs w:val="24"/>
        </w:rPr>
        <w:t>implementasi  Rencana</w:t>
      </w:r>
      <w:proofErr w:type="gramEnd"/>
      <w:r>
        <w:rPr>
          <w:rFonts w:ascii="Times New Roman" w:hAnsi="Times New Roman" w:cs="Times New Roman"/>
          <w:sz w:val="24"/>
          <w:szCs w:val="24"/>
        </w:rPr>
        <w:t xml:space="preserve"> Strategis (Renstra) dilaksanakan Rencana Kerja (Renja) Tahun 20</w:t>
      </w:r>
      <w:r>
        <w:rPr>
          <w:rFonts w:ascii="Times New Roman" w:hAnsi="Times New Roman" w:cs="Times New Roman"/>
          <w:sz w:val="24"/>
          <w:szCs w:val="24"/>
          <w:lang w:val="id-ID"/>
        </w:rPr>
        <w:t>19</w:t>
      </w:r>
      <w:r>
        <w:rPr>
          <w:rFonts w:ascii="Times New Roman" w:hAnsi="Times New Roman" w:cs="Times New Roman"/>
          <w:sz w:val="24"/>
          <w:szCs w:val="24"/>
        </w:rPr>
        <w:t>, maka perlu</w:t>
      </w:r>
      <w:r>
        <w:rPr>
          <w:rFonts w:ascii="Times New Roman" w:hAnsi="Times New Roman" w:cs="Times New Roman"/>
          <w:sz w:val="24"/>
          <w:szCs w:val="24"/>
        </w:rPr>
        <w:t xml:space="preserve"> dilakukan hal-hal sebagai berikut ini:</w:t>
      </w:r>
    </w:p>
    <w:p w:rsidR="007C302E" w:rsidRDefault="00F2357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Pengkomunikasian/sosialisasi rencana strategis ke semua pihak yang terlibat secara intensif dan berkelanjutan untuk meningkatkan komitmen dan motivasi seluruh pihak untuk melaksanakan rencana strategis yang telah dib</w:t>
      </w:r>
      <w:r>
        <w:rPr>
          <w:rFonts w:ascii="Times New Roman" w:hAnsi="Times New Roman" w:cs="Times New Roman"/>
          <w:sz w:val="24"/>
          <w:szCs w:val="24"/>
        </w:rPr>
        <w:t>uat. Sosialisasi ini penting untuk mendukung keberhasilan implementasi  Rencana Strategis (RENSTRA) ini dan untuk meningkatkan rasa tanggung jawab terhadap pencapaian sasaran dan target yang telah ditetapkan di dalam Rencana Strategis (RENSTRA) yang  sudah</w:t>
      </w:r>
      <w:r>
        <w:rPr>
          <w:rFonts w:ascii="Times New Roman" w:hAnsi="Times New Roman" w:cs="Times New Roman"/>
          <w:sz w:val="24"/>
          <w:szCs w:val="24"/>
        </w:rPr>
        <w:t xml:space="preserve"> dibuat ;</w:t>
      </w:r>
    </w:p>
    <w:p w:rsidR="007C302E" w:rsidRDefault="00F2357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Pelaksanaan program dan kegiatan indikatif yang telah dirumuskan oleh seluruh aparat dan komponen </w:t>
      </w:r>
      <w:proofErr w:type="gramStart"/>
      <w:r>
        <w:rPr>
          <w:rFonts w:ascii="Times New Roman" w:hAnsi="Times New Roman" w:cs="Times New Roman"/>
          <w:b/>
          <w:i/>
          <w:sz w:val="24"/>
          <w:szCs w:val="24"/>
        </w:rPr>
        <w:t>stakeholders</w:t>
      </w:r>
      <w:proofErr w:type="gramEnd"/>
      <w:r>
        <w:rPr>
          <w:rFonts w:ascii="Times New Roman" w:hAnsi="Times New Roman" w:cs="Times New Roman"/>
          <w:b/>
          <w:i/>
          <w:sz w:val="24"/>
          <w:szCs w:val="24"/>
        </w:rPr>
        <w:t xml:space="preserve"> </w:t>
      </w:r>
      <w:r>
        <w:rPr>
          <w:rFonts w:ascii="Times New Roman" w:hAnsi="Times New Roman" w:cs="Times New Roman"/>
          <w:sz w:val="24"/>
          <w:szCs w:val="24"/>
        </w:rPr>
        <w:t>yang terkait dan relevan secara disiplin dalam artian semua aktifitas yang dilakukan oleh semua pihak tidak boleh menyimpang dari renca</w:t>
      </w:r>
      <w:r>
        <w:rPr>
          <w:rFonts w:ascii="Times New Roman" w:hAnsi="Times New Roman" w:cs="Times New Roman"/>
          <w:sz w:val="24"/>
          <w:szCs w:val="24"/>
        </w:rPr>
        <w:t>na kerja yang sudah ditetapkan untuk memastikan pencapaian tujuan akhir organisasi. Oleh Karena  itu perlunya komunikasi dan sosialisasi  Rencana Strategis (RENSTRA) ke semua pihak untuk memastikan  semua pihak berjalan kea rah yang sama sesuai dengan Renc</w:t>
      </w:r>
      <w:r>
        <w:rPr>
          <w:rFonts w:ascii="Times New Roman" w:hAnsi="Times New Roman" w:cs="Times New Roman"/>
          <w:sz w:val="24"/>
          <w:szCs w:val="24"/>
        </w:rPr>
        <w:t>ana Strategis (RENSTRA) yang telah dibuat ;</w:t>
      </w:r>
    </w:p>
    <w:p w:rsidR="007C302E" w:rsidRDefault="00F2357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Pengukuran pencapaian sasaran dan target yang telah ditetapkan di Rencana Kerja (RENJA) ini secara berkelanjutan untuk mengetahui tingkat keberhasilan pelaksanaan Rencana Kerja (RENJA)  yang telah dibuat ;</w:t>
      </w:r>
    </w:p>
    <w:p w:rsidR="007C302E" w:rsidRDefault="00F2357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Pengev</w:t>
      </w:r>
      <w:r>
        <w:rPr>
          <w:rFonts w:ascii="Times New Roman" w:hAnsi="Times New Roman" w:cs="Times New Roman"/>
          <w:sz w:val="24"/>
          <w:szCs w:val="24"/>
        </w:rPr>
        <w:t>aluasian, pengkajian hasil pengukuran pencapaian sasaran dan target yang telah ditetapkan untuk melakukan penilaian terhadap kinerja dari seluruh aparat dan jika perlu dilakukan penyesuaian terhadap Rencana Kerja (RENJA</w:t>
      </w:r>
      <w:proofErr w:type="gramStart"/>
      <w:r>
        <w:rPr>
          <w:rFonts w:ascii="Times New Roman" w:hAnsi="Times New Roman" w:cs="Times New Roman"/>
          <w:sz w:val="24"/>
          <w:szCs w:val="24"/>
        </w:rPr>
        <w:t>)  untuk</w:t>
      </w:r>
      <w:proofErr w:type="gramEnd"/>
      <w:r>
        <w:rPr>
          <w:rFonts w:ascii="Times New Roman" w:hAnsi="Times New Roman" w:cs="Times New Roman"/>
          <w:sz w:val="24"/>
          <w:szCs w:val="24"/>
        </w:rPr>
        <w:t xml:space="preserve"> menjamin pencapaian Visi dan</w:t>
      </w:r>
      <w:r>
        <w:rPr>
          <w:rFonts w:ascii="Times New Roman" w:hAnsi="Times New Roman" w:cs="Times New Roman"/>
          <w:sz w:val="24"/>
          <w:szCs w:val="24"/>
        </w:rPr>
        <w:t xml:space="preserve"> Misi Organisasi.</w:t>
      </w:r>
    </w:p>
    <w:p w:rsidR="007C302E" w:rsidRDefault="00F235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Dengan mengharap keridhoan  Allah SWT, semoga Rencana Kerja (RENJA)  tahun 20</w:t>
      </w:r>
      <w:r>
        <w:rPr>
          <w:rFonts w:ascii="Times New Roman" w:hAnsi="Times New Roman" w:cs="Times New Roman"/>
          <w:sz w:val="24"/>
          <w:szCs w:val="24"/>
          <w:lang w:val="id-ID"/>
        </w:rPr>
        <w:t>19</w:t>
      </w:r>
      <w:r>
        <w:rPr>
          <w:rFonts w:ascii="Times New Roman" w:hAnsi="Times New Roman" w:cs="Times New Roman"/>
          <w:sz w:val="24"/>
          <w:szCs w:val="24"/>
        </w:rPr>
        <w:t xml:space="preserve"> yang telah dibuat bersama-sama ini dapat diwujudkan bersama, untuk mencapai tujuan akhir bersama yaitu </w:t>
      </w:r>
      <w:r>
        <w:rPr>
          <w:rFonts w:ascii="Times New Roman" w:hAnsi="Times New Roman" w:cs="Times New Roman"/>
          <w:b/>
          <w:sz w:val="24"/>
          <w:szCs w:val="24"/>
        </w:rPr>
        <w:t>Terwujudnya Kota Serang Madani  Sebagai Kota Pendidikan</w:t>
      </w:r>
      <w:r>
        <w:rPr>
          <w:rFonts w:ascii="Times New Roman" w:hAnsi="Times New Roman" w:cs="Times New Roman"/>
          <w:b/>
          <w:sz w:val="24"/>
          <w:szCs w:val="24"/>
        </w:rPr>
        <w:t xml:space="preserve"> Yang Bertumpu Pada Potensi Perdagangan, Jasa, Pertanian dan Budaya</w:t>
      </w:r>
      <w:r>
        <w:rPr>
          <w:rFonts w:ascii="Times New Roman" w:hAnsi="Times New Roman" w:cs="Times New Roman"/>
          <w:sz w:val="24"/>
          <w:szCs w:val="24"/>
        </w:rPr>
        <w:t>, Amin.</w:t>
      </w: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center"/>
        <w:rPr>
          <w:rFonts w:ascii="Times New Roman" w:hAnsi="Times New Roman" w:cs="Times New Roman"/>
          <w:b/>
          <w:sz w:val="24"/>
          <w:szCs w:val="24"/>
        </w:rPr>
      </w:pPr>
    </w:p>
    <w:p w:rsidR="007C302E" w:rsidRDefault="007C302E">
      <w:pPr>
        <w:spacing w:line="360" w:lineRule="auto"/>
        <w:jc w:val="center"/>
        <w:rPr>
          <w:rFonts w:ascii="Times New Roman" w:hAnsi="Times New Roman" w:cs="Times New Roman"/>
          <w:b/>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sectPr w:rsidR="007C302E" w:rsidSect="00FD5A43">
      <w:footerReference w:type="default" r:id="rId9"/>
      <w:pgSz w:w="12240" w:h="20160" w:code="5"/>
      <w:pgMar w:top="1440" w:right="1440" w:bottom="1440" w:left="1440" w:header="0" w:footer="17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75" w:rsidRDefault="00F23575">
      <w:pPr>
        <w:spacing w:after="0" w:line="240" w:lineRule="auto"/>
      </w:pPr>
      <w:r>
        <w:separator/>
      </w:r>
    </w:p>
  </w:endnote>
  <w:endnote w:type="continuationSeparator" w:id="0">
    <w:p w:rsidR="00F23575" w:rsidRDefault="00F2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2E" w:rsidRDefault="00F235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Rencana Kerja (RENJA</w:t>
    </w:r>
    <w:proofErr w:type="gramStart"/>
    <w:r>
      <w:rPr>
        <w:rFonts w:asciiTheme="majorHAnsi" w:eastAsiaTheme="majorEastAsia" w:hAnsiTheme="majorHAnsi" w:cstheme="majorBidi"/>
      </w:rPr>
      <w:t>)  Tahun</w:t>
    </w:r>
    <w:proofErr w:type="gramEnd"/>
    <w:r>
      <w:rPr>
        <w:rFonts w:asciiTheme="majorHAnsi" w:eastAsiaTheme="majorEastAsia" w:hAnsiTheme="majorHAnsi" w:cstheme="majorBidi"/>
      </w:rPr>
      <w:t xml:space="preserve"> 20</w:t>
    </w:r>
    <w:r>
      <w:rPr>
        <w:rFonts w:asciiTheme="majorHAnsi" w:eastAsiaTheme="majorEastAsia" w:hAnsiTheme="majorHAnsi" w:cstheme="majorBidi"/>
        <w:lang w:val="id-ID"/>
      </w:rPr>
      <w:t>19</w:t>
    </w:r>
    <w:r>
      <w:rPr>
        <w:rFonts w:asciiTheme="majorHAnsi" w:eastAsiaTheme="majorEastAsia" w:hAnsiTheme="majorHAnsi" w:cstheme="majorBidi"/>
      </w:rPr>
      <w:t xml:space="preserve"> Kecamatan Walantaka Kota Serang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23D0" w:rsidRPr="00B623D0">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7C302E" w:rsidRDefault="007C3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75" w:rsidRDefault="00F23575">
      <w:pPr>
        <w:spacing w:after="0" w:line="240" w:lineRule="auto"/>
      </w:pPr>
      <w:r>
        <w:separator/>
      </w:r>
    </w:p>
  </w:footnote>
  <w:footnote w:type="continuationSeparator" w:id="0">
    <w:p w:rsidR="00F23575" w:rsidRDefault="00F23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5EE2"/>
    <w:multiLevelType w:val="multilevel"/>
    <w:tmpl w:val="1AA85E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6161D4"/>
    <w:multiLevelType w:val="multilevel"/>
    <w:tmpl w:val="206161D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84F25CE"/>
    <w:multiLevelType w:val="multilevel"/>
    <w:tmpl w:val="284F25C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C8C2D3E"/>
    <w:multiLevelType w:val="multilevel"/>
    <w:tmpl w:val="2C8C2D3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2F7426FE"/>
    <w:multiLevelType w:val="multilevel"/>
    <w:tmpl w:val="2F7426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F91023"/>
    <w:multiLevelType w:val="multilevel"/>
    <w:tmpl w:val="3AF9102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BAD0D0E"/>
    <w:multiLevelType w:val="multilevel"/>
    <w:tmpl w:val="3BAD0D0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D9A6C92"/>
    <w:multiLevelType w:val="multilevel"/>
    <w:tmpl w:val="3D9A6C9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EF5766F"/>
    <w:multiLevelType w:val="multilevel"/>
    <w:tmpl w:val="3EF5766F"/>
    <w:lvl w:ilvl="0">
      <w:start w:val="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A925BF"/>
    <w:multiLevelType w:val="multilevel"/>
    <w:tmpl w:val="45A925B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F4009DF"/>
    <w:multiLevelType w:val="multilevel"/>
    <w:tmpl w:val="4F4009DF"/>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4F664E73"/>
    <w:multiLevelType w:val="multilevel"/>
    <w:tmpl w:val="4F664E7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0353802"/>
    <w:multiLevelType w:val="multilevel"/>
    <w:tmpl w:val="5035380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77440A3"/>
    <w:multiLevelType w:val="multilevel"/>
    <w:tmpl w:val="577440A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C5314C"/>
    <w:multiLevelType w:val="multilevel"/>
    <w:tmpl w:val="59C531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BED4F6C"/>
    <w:multiLevelType w:val="multilevel"/>
    <w:tmpl w:val="5BED4F6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72B67525"/>
    <w:multiLevelType w:val="multilevel"/>
    <w:tmpl w:val="72B675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
  </w:num>
  <w:num w:numId="10">
    <w:abstractNumId w:val="15"/>
  </w:num>
  <w:num w:numId="11">
    <w:abstractNumId w:val="10"/>
  </w:num>
  <w:num w:numId="12">
    <w:abstractNumId w:val="11"/>
  </w:num>
  <w:num w:numId="13">
    <w:abstractNumId w:val="7"/>
  </w:num>
  <w:num w:numId="14">
    <w:abstractNumId w:val="9"/>
  </w:num>
  <w:num w:numId="15">
    <w:abstractNumId w:val="12"/>
  </w:num>
  <w:num w:numId="16">
    <w:abstractNumId w:val="1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34"/>
    <w:rsid w:val="00005242"/>
    <w:rsid w:val="000E23C9"/>
    <w:rsid w:val="00154B85"/>
    <w:rsid w:val="00391797"/>
    <w:rsid w:val="00423CAA"/>
    <w:rsid w:val="00565A58"/>
    <w:rsid w:val="005D26E7"/>
    <w:rsid w:val="0068797C"/>
    <w:rsid w:val="00742EF8"/>
    <w:rsid w:val="007C302E"/>
    <w:rsid w:val="007C61EC"/>
    <w:rsid w:val="00812D8B"/>
    <w:rsid w:val="009F77F2"/>
    <w:rsid w:val="00A54664"/>
    <w:rsid w:val="00B000E6"/>
    <w:rsid w:val="00B36334"/>
    <w:rsid w:val="00B539E1"/>
    <w:rsid w:val="00B623D0"/>
    <w:rsid w:val="00B71007"/>
    <w:rsid w:val="00BF7334"/>
    <w:rsid w:val="00DD7727"/>
    <w:rsid w:val="00E97BB2"/>
    <w:rsid w:val="00F23575"/>
    <w:rsid w:val="00F6591F"/>
    <w:rsid w:val="00FD5A43"/>
    <w:rsid w:val="0FE8011F"/>
    <w:rsid w:val="417D0830"/>
    <w:rsid w:val="56746D54"/>
    <w:rsid w:val="5A6B3DAF"/>
    <w:rsid w:val="5E664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C846F-57AC-40C3-ACAC-10A917C7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NoSpacing">
    <w:name w:val="No Spacing"/>
    <w:uiPriority w:val="1"/>
    <w:qFormat/>
    <w:pPr>
      <w:spacing w:after="0" w:line="240" w:lineRule="auto"/>
    </w:pPr>
    <w:rPr>
      <w:sz w:val="22"/>
      <w:szCs w:val="22"/>
      <w:lang w:val="en-US"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F34FE-0EDE-430E-B2BC-52A48181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KEC.WALANTAKA</dc:creator>
  <cp:lastModifiedBy>user</cp:lastModifiedBy>
  <cp:revision>10</cp:revision>
  <cp:lastPrinted>2019-07-24T08:56:00Z</cp:lastPrinted>
  <dcterms:created xsi:type="dcterms:W3CDTF">2018-07-23T18:10:00Z</dcterms:created>
  <dcterms:modified xsi:type="dcterms:W3CDTF">2019-07-24T09:00:00Z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